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14CC" w14:textId="77777777" w:rsidR="00302F29" w:rsidRPr="00052E58" w:rsidRDefault="003F7EA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52E58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D7C5C0" w14:textId="77777777" w:rsidR="00302F29" w:rsidRPr="00052E58" w:rsidRDefault="00302F29">
      <w:pPr>
        <w:rPr>
          <w:rFonts w:asciiTheme="minorHAnsi" w:hAnsiTheme="minorHAnsi" w:cstheme="minorHAnsi"/>
          <w:sz w:val="22"/>
          <w:szCs w:val="22"/>
        </w:rPr>
      </w:pPr>
    </w:p>
    <w:p w14:paraId="38CA4951" w14:textId="594FE17F" w:rsidR="00302F29" w:rsidRPr="00052E58" w:rsidRDefault="003F7EA1" w:rsidP="00052E58">
      <w:pPr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052E58">
        <w:rPr>
          <w:rFonts w:asciiTheme="minorHAnsi" w:hAnsiTheme="minorHAnsi" w:cstheme="minorHAnsi"/>
          <w:sz w:val="22"/>
          <w:szCs w:val="22"/>
        </w:rPr>
        <w:br/>
      </w:r>
      <w:r w:rsidRPr="00052E58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052E58">
        <w:rPr>
          <w:rFonts w:asciiTheme="minorHAnsi" w:hAnsiTheme="minorHAnsi" w:cstheme="minorHAnsi"/>
          <w:sz w:val="22"/>
          <w:szCs w:val="22"/>
        </w:rPr>
        <w:br/>
      </w:r>
      <w:r w:rsidRPr="00052E58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36B77DA" w14:textId="27F37AA7" w:rsidR="00302F29" w:rsidRPr="00052E58" w:rsidRDefault="003F7E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052E58">
        <w:rPr>
          <w:rFonts w:asciiTheme="minorHAnsi" w:hAnsiTheme="minorHAnsi" w:cstheme="minorHAnsi"/>
          <w:sz w:val="22"/>
          <w:szCs w:val="22"/>
        </w:rPr>
        <w:br/>
      </w:r>
      <w:r w:rsidRPr="00052E58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CE1AE5B" w14:textId="060504D0" w:rsidR="00302F29" w:rsidRPr="00052E58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996852" w:rsidRPr="00052E58">
        <w:rPr>
          <w:rFonts w:asciiTheme="minorHAnsi" w:hAnsiTheme="minorHAnsi" w:cstheme="minorHAnsi"/>
          <w:sz w:val="22"/>
          <w:szCs w:val="22"/>
        </w:rPr>
        <w:t>iod</w:t>
      </w:r>
      <w:r w:rsidRPr="00052E58">
        <w:rPr>
          <w:rFonts w:asciiTheme="minorHAnsi" w:hAnsiTheme="minorHAnsi" w:cstheme="minorHAnsi"/>
          <w:sz w:val="22"/>
          <w:szCs w:val="22"/>
        </w:rPr>
        <w:t>@</w:t>
      </w:r>
      <w:r w:rsidR="0027376E" w:rsidRPr="00052E58">
        <w:rPr>
          <w:rFonts w:asciiTheme="minorHAnsi" w:hAnsiTheme="minorHAnsi" w:cstheme="minorHAnsi"/>
          <w:sz w:val="22"/>
          <w:szCs w:val="22"/>
        </w:rPr>
        <w:t>mpecns</w:t>
      </w:r>
      <w:r w:rsidRPr="00052E58">
        <w:rPr>
          <w:rFonts w:asciiTheme="minorHAnsi" w:hAnsiTheme="minorHAnsi" w:cstheme="minorHAnsi"/>
          <w:sz w:val="22"/>
          <w:szCs w:val="22"/>
        </w:rPr>
        <w:t>.pl;</w:t>
      </w:r>
    </w:p>
    <w:p w14:paraId="48EA8976" w14:textId="42B50F71" w:rsidR="00302F29" w:rsidRPr="00052E58" w:rsidRDefault="003F7EA1" w:rsidP="00052E5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="00052E58">
        <w:rPr>
          <w:rFonts w:asciiTheme="minorHAnsi" w:hAnsiTheme="minorHAnsi" w:cstheme="minorHAnsi"/>
          <w:sz w:val="22"/>
          <w:szCs w:val="22"/>
        </w:rPr>
        <w:br/>
      </w:r>
      <w:r w:rsidRPr="00052E58">
        <w:rPr>
          <w:rFonts w:asciiTheme="minorHAnsi" w:hAnsiTheme="minorHAnsi" w:cstheme="minorHAnsi"/>
          <w:sz w:val="22"/>
          <w:szCs w:val="22"/>
        </w:rPr>
        <w:t xml:space="preserve">z postępowaniem o udzielenie zamówienia publicznego nr: </w:t>
      </w:r>
      <w:r w:rsidR="00F667D4" w:rsidRPr="00052E58">
        <w:rPr>
          <w:rFonts w:asciiTheme="minorHAnsi" w:hAnsiTheme="minorHAnsi" w:cstheme="minorHAnsi"/>
          <w:sz w:val="22"/>
          <w:szCs w:val="22"/>
        </w:rPr>
        <w:t>ZP.60.DIN.</w:t>
      </w:r>
      <w:r w:rsidR="00052E58" w:rsidRPr="00052E58">
        <w:rPr>
          <w:rFonts w:asciiTheme="minorHAnsi" w:hAnsiTheme="minorHAnsi" w:cstheme="minorHAnsi"/>
          <w:sz w:val="22"/>
          <w:szCs w:val="22"/>
        </w:rPr>
        <w:t>9</w:t>
      </w:r>
      <w:r w:rsidR="00F667D4" w:rsidRPr="00052E58">
        <w:rPr>
          <w:rFonts w:asciiTheme="minorHAnsi" w:hAnsiTheme="minorHAnsi" w:cstheme="minorHAnsi"/>
          <w:sz w:val="22"/>
          <w:szCs w:val="22"/>
        </w:rPr>
        <w:t>.2</w:t>
      </w:r>
      <w:r w:rsidRPr="00052E58">
        <w:rPr>
          <w:rFonts w:asciiTheme="minorHAnsi" w:hAnsiTheme="minorHAnsi" w:cstheme="minorHAnsi"/>
          <w:sz w:val="22"/>
          <w:szCs w:val="22"/>
        </w:rPr>
        <w:t>0</w:t>
      </w:r>
      <w:r w:rsidR="000F0364" w:rsidRPr="00052E58">
        <w:rPr>
          <w:rFonts w:asciiTheme="minorHAnsi" w:hAnsiTheme="minorHAnsi" w:cstheme="minorHAnsi"/>
          <w:sz w:val="22"/>
          <w:szCs w:val="22"/>
        </w:rPr>
        <w:t>2</w:t>
      </w:r>
      <w:r w:rsidR="00746EEB" w:rsidRPr="00052E58">
        <w:rPr>
          <w:rFonts w:asciiTheme="minorHAnsi" w:hAnsiTheme="minorHAnsi" w:cstheme="minorHAnsi"/>
          <w:sz w:val="22"/>
          <w:szCs w:val="22"/>
        </w:rPr>
        <w:t>2</w:t>
      </w:r>
      <w:r w:rsidRPr="00052E58">
        <w:rPr>
          <w:rFonts w:asciiTheme="minorHAnsi" w:hAnsiTheme="minorHAnsi" w:cstheme="minorHAnsi"/>
          <w:sz w:val="22"/>
          <w:szCs w:val="22"/>
        </w:rPr>
        <w:t xml:space="preserve"> na: „</w:t>
      </w:r>
      <w:r w:rsidR="00996852" w:rsidRPr="00052E58">
        <w:rPr>
          <w:rFonts w:asciiTheme="minorHAnsi" w:hAnsiTheme="minorHAnsi" w:cstheme="minorHAnsi"/>
          <w:sz w:val="22"/>
          <w:szCs w:val="22"/>
        </w:rPr>
        <w:t>D</w:t>
      </w:r>
      <w:r w:rsidRPr="00052E58">
        <w:rPr>
          <w:rFonts w:asciiTheme="minorHAnsi" w:hAnsiTheme="minorHAnsi" w:cstheme="minorHAnsi"/>
          <w:sz w:val="22"/>
          <w:szCs w:val="22"/>
        </w:rPr>
        <w:t>osta</w:t>
      </w:r>
      <w:r w:rsidR="00996852" w:rsidRPr="00052E58">
        <w:rPr>
          <w:rFonts w:asciiTheme="minorHAnsi" w:hAnsiTheme="minorHAnsi" w:cstheme="minorHAnsi"/>
          <w:sz w:val="22"/>
          <w:szCs w:val="22"/>
        </w:rPr>
        <w:t xml:space="preserve">wę </w:t>
      </w:r>
      <w:r w:rsidR="00052E58" w:rsidRPr="00052E58">
        <w:rPr>
          <w:rFonts w:asciiTheme="minorHAnsi" w:hAnsiTheme="minorHAnsi" w:cstheme="minorHAnsi"/>
          <w:sz w:val="22"/>
          <w:szCs w:val="22"/>
        </w:rPr>
        <w:t>drzew oraz materiałów ogrodniczych</w:t>
      </w:r>
      <w:r w:rsidRPr="00052E58">
        <w:rPr>
          <w:rFonts w:asciiTheme="minorHAnsi" w:hAnsiTheme="minorHAnsi" w:cstheme="minorHAnsi"/>
          <w:sz w:val="22"/>
          <w:szCs w:val="22"/>
        </w:rPr>
        <w:t>”, prowadzonym w trybie przetargu nieograniczonego;</w:t>
      </w:r>
    </w:p>
    <w:p w14:paraId="68A85ABE" w14:textId="1EE22B41" w:rsidR="00302F29" w:rsidRPr="00052E58" w:rsidRDefault="003F7EA1" w:rsidP="00052E5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955C09"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955C09"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955C09"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1DAE13ED" w14:textId="77777777" w:rsidR="00302F29" w:rsidRPr="00052E58" w:rsidRDefault="003F7EA1" w:rsidP="00052E5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052E58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3A3F29F7" w14:textId="371E336C" w:rsidR="00302F29" w:rsidRPr="00052E58" w:rsidRDefault="003F7EA1" w:rsidP="00052E5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052E58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„Regulaminu</w:t>
      </w:r>
      <w:r w:rsidR="00955C09"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955C09"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955C09"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439AB6B" w14:textId="77777777" w:rsidR="00302F29" w:rsidRPr="00052E58" w:rsidRDefault="003F7EA1" w:rsidP="00052E5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052E58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5C44B4A" w14:textId="77777777" w:rsidR="00302F29" w:rsidRPr="00052E58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>-</w:t>
      </w:r>
      <w:r w:rsidRPr="00052E58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668949CB" w14:textId="77777777" w:rsidR="00302F29" w:rsidRPr="00052E58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>-</w:t>
      </w:r>
      <w:r w:rsidRPr="00052E58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BE0F0E0" w14:textId="1CA79A1E" w:rsidR="00302F29" w:rsidRPr="00052E58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>-</w:t>
      </w:r>
      <w:r w:rsidRPr="00052E58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3F858C14" w14:textId="77777777" w:rsidR="00302F29" w:rsidRPr="00052E58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>-</w:t>
      </w:r>
      <w:r w:rsidRPr="00052E58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052E58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36CC7825" w14:textId="77777777" w:rsidR="00302F29" w:rsidRPr="00052E58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 xml:space="preserve">- </w:t>
      </w:r>
      <w:r w:rsidRPr="00052E58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5D29F2B7" w14:textId="77777777" w:rsidR="00302F29" w:rsidRPr="00052E58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sz w:val="22"/>
          <w:szCs w:val="22"/>
        </w:rPr>
        <w:t xml:space="preserve">- </w:t>
      </w:r>
      <w:r w:rsidRPr="00052E58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2D514287" w14:textId="77777777" w:rsidR="00302F29" w:rsidRPr="00052E58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52E58">
        <w:rPr>
          <w:rFonts w:asciiTheme="minorHAnsi" w:hAnsiTheme="minorHAnsi" w:cstheme="minorHAnsi"/>
          <w:b/>
          <w:sz w:val="22"/>
          <w:szCs w:val="22"/>
        </w:rPr>
        <w:t>-</w:t>
      </w:r>
      <w:r w:rsidRPr="00052E58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052E58" w:rsidRDefault="00302F2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2F448AB0" w14:textId="77777777" w:rsidR="00302F29" w:rsidRPr="00052E58" w:rsidRDefault="00302F2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73895E79" w14:textId="294DD898" w:rsidR="00302F29" w:rsidRPr="00052E58" w:rsidRDefault="003F7EA1">
      <w:pPr>
        <w:spacing w:before="25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052E58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052E58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</w:t>
      </w:r>
      <w:r w:rsidR="00746EEB" w:rsidRPr="00052E58">
        <w:rPr>
          <w:rFonts w:asciiTheme="minorHAnsi" w:hAnsiTheme="minorHAnsi" w:cstheme="minorHAnsi"/>
          <w:sz w:val="22"/>
          <w:szCs w:val="22"/>
        </w:rPr>
        <w:t>W</w:t>
      </w:r>
      <w:r w:rsidRPr="00052E58">
        <w:rPr>
          <w:rFonts w:asciiTheme="minorHAnsi" w:hAnsiTheme="minorHAnsi" w:cstheme="minorHAnsi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052E58" w:rsidRDefault="00302F2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302F29" w:rsidRPr="00052E58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29"/>
    <w:rsid w:val="00052E58"/>
    <w:rsid w:val="000F0364"/>
    <w:rsid w:val="0014457A"/>
    <w:rsid w:val="0027376E"/>
    <w:rsid w:val="00302F29"/>
    <w:rsid w:val="003F7EA1"/>
    <w:rsid w:val="005240AC"/>
    <w:rsid w:val="006D2B27"/>
    <w:rsid w:val="00746EEB"/>
    <w:rsid w:val="00955C09"/>
    <w:rsid w:val="00996852"/>
    <w:rsid w:val="00D934CC"/>
    <w:rsid w:val="00F2698E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9</cp:revision>
  <cp:lastPrinted>2021-07-06T05:36:00Z</cp:lastPrinted>
  <dcterms:created xsi:type="dcterms:W3CDTF">2020-07-14T07:53:00Z</dcterms:created>
  <dcterms:modified xsi:type="dcterms:W3CDTF">2022-03-23T08:09:00Z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