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5CDC0" w14:textId="221826D5" w:rsidR="006F15FB" w:rsidRPr="008545D6" w:rsidRDefault="00B31877" w:rsidP="006B006D">
      <w:pPr>
        <w:spacing w:line="264" w:lineRule="auto"/>
        <w:jc w:val="both"/>
        <w:rPr>
          <w:rFonts w:asciiTheme="minorHAnsi" w:hAnsiTheme="minorHAnsi" w:cstheme="minorHAnsi"/>
          <w:sz w:val="22"/>
          <w:szCs w:val="22"/>
        </w:rPr>
      </w:pPr>
      <w:r w:rsidRPr="008545D6">
        <w:rPr>
          <w:rFonts w:asciiTheme="minorHAnsi" w:hAnsiTheme="minorHAnsi" w:cstheme="minorHAnsi"/>
          <w:noProof/>
          <w:sz w:val="22"/>
          <w:szCs w:val="22"/>
        </w:rPr>
        <w:drawing>
          <wp:inline distT="0" distB="0" distL="0" distR="0" wp14:anchorId="6B31BAF4" wp14:editId="50C4B60E">
            <wp:extent cx="5760720" cy="4775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77520"/>
                    </a:xfrm>
                    <a:prstGeom prst="rect">
                      <a:avLst/>
                    </a:prstGeom>
                    <a:noFill/>
                    <a:ln>
                      <a:noFill/>
                    </a:ln>
                  </pic:spPr>
                </pic:pic>
              </a:graphicData>
            </a:graphic>
          </wp:inline>
        </w:drawing>
      </w:r>
    </w:p>
    <w:p w14:paraId="18016604" w14:textId="77777777" w:rsidR="00B31877" w:rsidRPr="008545D6" w:rsidRDefault="00B31877" w:rsidP="006B006D">
      <w:pPr>
        <w:spacing w:line="264" w:lineRule="auto"/>
        <w:jc w:val="both"/>
        <w:rPr>
          <w:rFonts w:asciiTheme="minorHAnsi" w:hAnsiTheme="minorHAnsi" w:cstheme="minorHAnsi"/>
          <w:sz w:val="22"/>
          <w:szCs w:val="22"/>
        </w:rPr>
      </w:pPr>
    </w:p>
    <w:p w14:paraId="0F53215C" w14:textId="2A2DE76B" w:rsidR="000338EF" w:rsidRPr="008545D6" w:rsidRDefault="000338EF" w:rsidP="006B006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numer sprawy: </w:t>
      </w:r>
      <w:r w:rsidR="0093477A" w:rsidRPr="00C85F3D">
        <w:rPr>
          <w:rFonts w:asciiTheme="minorHAnsi" w:hAnsiTheme="minorHAnsi" w:cstheme="minorHAnsi"/>
          <w:b/>
          <w:bCs/>
          <w:sz w:val="22"/>
          <w:szCs w:val="22"/>
        </w:rPr>
        <w:t>ZP.60.DIN</w:t>
      </w:r>
      <w:r w:rsidR="00B97799" w:rsidRPr="00C85F3D">
        <w:rPr>
          <w:rFonts w:asciiTheme="minorHAnsi" w:hAnsiTheme="minorHAnsi" w:cstheme="minorHAnsi"/>
          <w:b/>
          <w:bCs/>
          <w:sz w:val="22"/>
          <w:szCs w:val="22"/>
        </w:rPr>
        <w:t>.</w:t>
      </w:r>
      <w:r w:rsidR="00C85F3D" w:rsidRPr="00C85F3D">
        <w:rPr>
          <w:rFonts w:asciiTheme="minorHAnsi" w:hAnsiTheme="minorHAnsi" w:cstheme="minorHAnsi"/>
          <w:b/>
          <w:bCs/>
          <w:sz w:val="22"/>
          <w:szCs w:val="22"/>
        </w:rPr>
        <w:t>6</w:t>
      </w:r>
      <w:r w:rsidR="00D54097" w:rsidRPr="006D7F66">
        <w:rPr>
          <w:rFonts w:asciiTheme="minorHAnsi" w:hAnsiTheme="minorHAnsi" w:cstheme="minorHAnsi"/>
          <w:b/>
          <w:bCs/>
          <w:sz w:val="22"/>
          <w:szCs w:val="22"/>
        </w:rPr>
        <w:t>.</w:t>
      </w:r>
      <w:r w:rsidR="002B28A9" w:rsidRPr="006D7F66">
        <w:rPr>
          <w:rFonts w:asciiTheme="minorHAnsi" w:hAnsiTheme="minorHAnsi" w:cstheme="minorHAnsi"/>
          <w:b/>
          <w:bCs/>
          <w:sz w:val="22"/>
          <w:szCs w:val="22"/>
        </w:rPr>
        <w:t>20</w:t>
      </w:r>
      <w:r w:rsidR="00D11630" w:rsidRPr="006D7F66">
        <w:rPr>
          <w:rFonts w:asciiTheme="minorHAnsi" w:hAnsiTheme="minorHAnsi" w:cstheme="minorHAnsi"/>
          <w:b/>
          <w:bCs/>
          <w:sz w:val="22"/>
          <w:szCs w:val="22"/>
        </w:rPr>
        <w:t>2</w:t>
      </w:r>
      <w:r w:rsidR="006D7F66" w:rsidRPr="006D7F66">
        <w:rPr>
          <w:rFonts w:asciiTheme="minorHAnsi" w:hAnsiTheme="minorHAnsi" w:cstheme="minorHAnsi"/>
          <w:b/>
          <w:bCs/>
          <w:sz w:val="22"/>
          <w:szCs w:val="22"/>
        </w:rPr>
        <w:t>3</w:t>
      </w:r>
      <w:r w:rsidRPr="006D7F66">
        <w:rPr>
          <w:rFonts w:asciiTheme="minorHAnsi" w:hAnsiTheme="minorHAnsi" w:cstheme="minorHAnsi"/>
          <w:sz w:val="22"/>
          <w:szCs w:val="22"/>
        </w:rPr>
        <w:t xml:space="preserve">                                          </w:t>
      </w:r>
    </w:p>
    <w:p w14:paraId="03337B66" w14:textId="77777777" w:rsidR="000338EF" w:rsidRPr="008545D6" w:rsidRDefault="000338EF" w:rsidP="006B006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                                                                                                        </w:t>
      </w:r>
    </w:p>
    <w:p w14:paraId="6911BBA3" w14:textId="26B3ADE2" w:rsidR="000338EF" w:rsidRPr="008545D6" w:rsidRDefault="000338EF" w:rsidP="00D11630">
      <w:pPr>
        <w:pStyle w:val="Nagwek3"/>
        <w:numPr>
          <w:ilvl w:val="2"/>
          <w:numId w:val="2"/>
        </w:numPr>
        <w:spacing w:after="120" w:line="264" w:lineRule="auto"/>
        <w:rPr>
          <w:rFonts w:asciiTheme="minorHAnsi" w:hAnsiTheme="minorHAnsi" w:cstheme="minorHAnsi"/>
          <w:sz w:val="22"/>
          <w:szCs w:val="22"/>
        </w:rPr>
      </w:pPr>
      <w:r w:rsidRPr="008545D6">
        <w:rPr>
          <w:rFonts w:asciiTheme="minorHAnsi" w:hAnsiTheme="minorHAnsi" w:cstheme="minorHAnsi"/>
          <w:sz w:val="22"/>
          <w:szCs w:val="22"/>
        </w:rPr>
        <w:t>S</w:t>
      </w:r>
      <w:r w:rsidR="001E335B" w:rsidRPr="008545D6">
        <w:rPr>
          <w:rFonts w:asciiTheme="minorHAnsi" w:hAnsiTheme="minorHAnsi" w:cstheme="minorHAnsi"/>
          <w:sz w:val="22"/>
          <w:szCs w:val="22"/>
        </w:rPr>
        <w:t>pecyfikacja</w:t>
      </w:r>
      <w:r w:rsidRPr="008545D6">
        <w:rPr>
          <w:rFonts w:asciiTheme="minorHAnsi" w:hAnsiTheme="minorHAnsi" w:cstheme="minorHAnsi"/>
          <w:sz w:val="22"/>
          <w:szCs w:val="22"/>
        </w:rPr>
        <w:t xml:space="preserve">  Istotnych Warunków Zamówienia</w:t>
      </w:r>
      <w:r w:rsidR="009D7DA7" w:rsidRPr="008545D6">
        <w:rPr>
          <w:rFonts w:asciiTheme="minorHAnsi" w:hAnsiTheme="minorHAnsi" w:cstheme="minorHAnsi"/>
          <w:sz w:val="22"/>
          <w:szCs w:val="22"/>
        </w:rPr>
        <w:t xml:space="preserve"> </w:t>
      </w:r>
      <w:r w:rsidR="00F80E65">
        <w:rPr>
          <w:rFonts w:asciiTheme="minorHAnsi" w:hAnsiTheme="minorHAnsi" w:cstheme="minorHAnsi"/>
          <w:color w:val="FF0000"/>
          <w:sz w:val="22"/>
          <w:szCs w:val="22"/>
        </w:rPr>
        <w:t>PO MODYFIKACJI Z DN. 1</w:t>
      </w:r>
      <w:r w:rsidR="00BC2118">
        <w:rPr>
          <w:rFonts w:asciiTheme="minorHAnsi" w:hAnsiTheme="minorHAnsi" w:cstheme="minorHAnsi"/>
          <w:color w:val="FF0000"/>
          <w:sz w:val="22"/>
          <w:szCs w:val="22"/>
        </w:rPr>
        <w:t>7</w:t>
      </w:r>
      <w:r w:rsidR="00F80E65">
        <w:rPr>
          <w:rFonts w:asciiTheme="minorHAnsi" w:hAnsiTheme="minorHAnsi" w:cstheme="minorHAnsi"/>
          <w:color w:val="FF0000"/>
          <w:sz w:val="22"/>
          <w:szCs w:val="22"/>
        </w:rPr>
        <w:t>.04.2023</w:t>
      </w:r>
    </w:p>
    <w:p w14:paraId="68585646" w14:textId="0D435560" w:rsidR="000338EF" w:rsidRPr="008545D6" w:rsidRDefault="000338EF" w:rsidP="006B006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zwana dalej specyfikacją, dot. postępowania o udzielenie zamówienia sektorowego </w:t>
      </w:r>
      <w:r w:rsidRPr="008545D6">
        <w:rPr>
          <w:rFonts w:asciiTheme="minorHAnsi" w:hAnsiTheme="minorHAnsi" w:cstheme="minorHAnsi"/>
          <w:b/>
          <w:bCs/>
          <w:sz w:val="22"/>
          <w:szCs w:val="22"/>
        </w:rPr>
        <w:t>(robota budowlana)</w:t>
      </w:r>
      <w:r w:rsidRPr="008545D6">
        <w:rPr>
          <w:rFonts w:asciiTheme="minorHAnsi" w:hAnsiTheme="minorHAnsi" w:cstheme="minorHAnsi"/>
          <w:sz w:val="22"/>
          <w:szCs w:val="22"/>
        </w:rPr>
        <w:t xml:space="preserve">, </w:t>
      </w:r>
      <w:r w:rsidRPr="008545D6">
        <w:rPr>
          <w:rFonts w:asciiTheme="minorHAnsi" w:hAnsiTheme="minorHAnsi" w:cstheme="minorHAnsi"/>
          <w:b/>
          <w:bCs/>
          <w:sz w:val="22"/>
          <w:szCs w:val="22"/>
          <w:u w:val="single"/>
        </w:rPr>
        <w:t>nie podlegającego</w:t>
      </w:r>
      <w:r w:rsidRPr="008545D6">
        <w:rPr>
          <w:rFonts w:asciiTheme="minorHAnsi" w:hAnsiTheme="minorHAnsi" w:cstheme="minorHAnsi"/>
          <w:sz w:val="22"/>
          <w:szCs w:val="22"/>
          <w:u w:val="single"/>
        </w:rPr>
        <w:t xml:space="preserve"> pod ustawę prawo zamówień publicznych </w:t>
      </w:r>
      <w:r w:rsidRPr="008545D6">
        <w:rPr>
          <w:rFonts w:asciiTheme="minorHAnsi" w:hAnsiTheme="minorHAnsi" w:cstheme="minorHAnsi"/>
          <w:sz w:val="22"/>
          <w:szCs w:val="22"/>
        </w:rPr>
        <w:t xml:space="preserve">na podstawie </w:t>
      </w:r>
      <w:r w:rsidR="00D96977" w:rsidRPr="008545D6">
        <w:rPr>
          <w:rFonts w:asciiTheme="minorHAnsi" w:hAnsiTheme="minorHAnsi" w:cstheme="minorHAnsi"/>
          <w:sz w:val="22"/>
          <w:szCs w:val="22"/>
        </w:rPr>
        <w:t xml:space="preserve">art. 2 ust. 1 pkt 2) </w:t>
      </w:r>
      <w:r w:rsidRPr="008545D6">
        <w:rPr>
          <w:rFonts w:asciiTheme="minorHAnsi" w:hAnsiTheme="minorHAnsi" w:cstheme="minorHAnsi"/>
          <w:sz w:val="22"/>
          <w:szCs w:val="22"/>
        </w:rPr>
        <w:t xml:space="preserve">w związku z art. </w:t>
      </w:r>
      <w:r w:rsidR="00D96977" w:rsidRPr="008545D6">
        <w:rPr>
          <w:rFonts w:asciiTheme="minorHAnsi" w:hAnsiTheme="minorHAnsi" w:cstheme="minorHAnsi"/>
          <w:sz w:val="22"/>
          <w:szCs w:val="22"/>
        </w:rPr>
        <w:t>5</w:t>
      </w:r>
      <w:r w:rsidRPr="008545D6">
        <w:rPr>
          <w:rFonts w:asciiTheme="minorHAnsi" w:hAnsiTheme="minorHAnsi" w:cstheme="minorHAnsi"/>
          <w:sz w:val="22"/>
          <w:szCs w:val="22"/>
        </w:rPr>
        <w:t xml:space="preserve"> ust. </w:t>
      </w:r>
      <w:r w:rsidR="00D96977" w:rsidRPr="008545D6">
        <w:rPr>
          <w:rFonts w:asciiTheme="minorHAnsi" w:hAnsiTheme="minorHAnsi" w:cstheme="minorHAnsi"/>
          <w:sz w:val="22"/>
          <w:szCs w:val="22"/>
        </w:rPr>
        <w:t>4</w:t>
      </w:r>
      <w:r w:rsidRPr="008545D6">
        <w:rPr>
          <w:rFonts w:asciiTheme="minorHAnsi" w:hAnsiTheme="minorHAnsi" w:cstheme="minorHAnsi"/>
          <w:sz w:val="22"/>
          <w:szCs w:val="22"/>
        </w:rPr>
        <w:t xml:space="preserve"> pkt 3</w:t>
      </w:r>
      <w:r w:rsidR="00D96977" w:rsidRPr="008545D6">
        <w:rPr>
          <w:rFonts w:asciiTheme="minorHAnsi" w:hAnsiTheme="minorHAnsi" w:cstheme="minorHAnsi"/>
          <w:sz w:val="22"/>
          <w:szCs w:val="22"/>
        </w:rPr>
        <w:t>)</w:t>
      </w:r>
      <w:r w:rsidRPr="008545D6">
        <w:rPr>
          <w:rFonts w:asciiTheme="minorHAnsi" w:hAnsiTheme="minorHAnsi" w:cstheme="minorHAnsi"/>
          <w:sz w:val="22"/>
          <w:szCs w:val="22"/>
        </w:rPr>
        <w:t xml:space="preserve"> ustawy </w:t>
      </w:r>
      <w:proofErr w:type="spellStart"/>
      <w:r w:rsidRPr="008545D6">
        <w:rPr>
          <w:rFonts w:asciiTheme="minorHAnsi" w:hAnsiTheme="minorHAnsi" w:cstheme="minorHAnsi"/>
          <w:sz w:val="22"/>
          <w:szCs w:val="22"/>
        </w:rPr>
        <w:t>p.z.p</w:t>
      </w:r>
      <w:proofErr w:type="spellEnd"/>
      <w:r w:rsidRPr="008545D6">
        <w:rPr>
          <w:rFonts w:asciiTheme="minorHAnsi" w:hAnsiTheme="minorHAnsi" w:cstheme="minorHAnsi"/>
          <w:sz w:val="22"/>
          <w:szCs w:val="22"/>
        </w:rPr>
        <w:t xml:space="preserve">. (wartość zamówienia niższa niż </w:t>
      </w:r>
      <w:r w:rsidR="00F95D31" w:rsidRPr="008545D6">
        <w:rPr>
          <w:rFonts w:asciiTheme="minorHAnsi" w:hAnsiTheme="minorHAnsi" w:cstheme="minorHAnsi"/>
          <w:sz w:val="22"/>
          <w:szCs w:val="22"/>
        </w:rPr>
        <w:t>progi unijne</w:t>
      </w:r>
      <w:r w:rsidRPr="008545D6">
        <w:rPr>
          <w:rFonts w:asciiTheme="minorHAnsi" w:hAnsiTheme="minorHAnsi" w:cstheme="minorHAnsi"/>
          <w:sz w:val="22"/>
          <w:szCs w:val="22"/>
        </w:rPr>
        <w:t>),</w:t>
      </w:r>
      <w:r w:rsidRPr="008545D6">
        <w:rPr>
          <w:rFonts w:asciiTheme="minorHAnsi" w:hAnsiTheme="minorHAnsi" w:cstheme="minorHAnsi"/>
          <w:b/>
          <w:bCs/>
          <w:sz w:val="22"/>
          <w:szCs w:val="22"/>
        </w:rPr>
        <w:t xml:space="preserve"> prowadzonego w</w:t>
      </w:r>
      <w:r w:rsidR="001216C1" w:rsidRPr="008545D6">
        <w:rPr>
          <w:rFonts w:asciiTheme="minorHAnsi" w:hAnsiTheme="minorHAnsi" w:cstheme="minorHAnsi"/>
          <w:b/>
          <w:bCs/>
          <w:sz w:val="22"/>
          <w:szCs w:val="22"/>
        </w:rPr>
        <w:t> </w:t>
      </w:r>
      <w:r w:rsidRPr="008545D6">
        <w:rPr>
          <w:rFonts w:asciiTheme="minorHAnsi" w:hAnsiTheme="minorHAnsi" w:cstheme="minorHAnsi"/>
          <w:b/>
          <w:bCs/>
          <w:sz w:val="22"/>
          <w:szCs w:val="22"/>
        </w:rPr>
        <w:t>trybie przetargu nieograniczonego na:</w:t>
      </w:r>
    </w:p>
    <w:p w14:paraId="1FF2A827" w14:textId="77777777" w:rsidR="000338EF" w:rsidRPr="008545D6" w:rsidRDefault="000338EF" w:rsidP="006B006D">
      <w:pPr>
        <w:spacing w:line="264" w:lineRule="auto"/>
        <w:jc w:val="both"/>
        <w:rPr>
          <w:rFonts w:asciiTheme="minorHAnsi" w:hAnsiTheme="minorHAnsi" w:cstheme="minorHAnsi"/>
          <w:sz w:val="20"/>
          <w:szCs w:val="20"/>
        </w:rPr>
      </w:pPr>
      <w:r w:rsidRPr="008545D6">
        <w:rPr>
          <w:rFonts w:asciiTheme="minorHAnsi" w:hAnsiTheme="minorHAnsi" w:cstheme="minorHAnsi"/>
          <w:b/>
          <w:bCs/>
          <w:sz w:val="22"/>
          <w:szCs w:val="22"/>
        </w:rPr>
        <w:t xml:space="preserve">  </w:t>
      </w:r>
    </w:p>
    <w:p w14:paraId="66C485CB" w14:textId="6302FAED" w:rsidR="0000465A" w:rsidRPr="008545D6" w:rsidRDefault="00FA328C" w:rsidP="006B006D">
      <w:pPr>
        <w:keepNext/>
        <w:widowControl w:val="0"/>
        <w:spacing w:line="264" w:lineRule="auto"/>
        <w:jc w:val="center"/>
        <w:rPr>
          <w:rFonts w:asciiTheme="minorHAnsi" w:hAnsiTheme="minorHAnsi" w:cstheme="minorHAnsi"/>
          <w:b/>
          <w:bCs/>
          <w:sz w:val="22"/>
          <w:szCs w:val="22"/>
        </w:rPr>
      </w:pPr>
      <w:r w:rsidRPr="008545D6">
        <w:rPr>
          <w:rFonts w:asciiTheme="minorHAnsi" w:hAnsiTheme="minorHAnsi" w:cstheme="minorHAnsi"/>
          <w:b/>
          <w:bCs/>
          <w:sz w:val="22"/>
          <w:szCs w:val="22"/>
        </w:rPr>
        <w:t>Wykonanie zada</w:t>
      </w:r>
      <w:r w:rsidR="006000E8">
        <w:rPr>
          <w:rFonts w:asciiTheme="minorHAnsi" w:hAnsiTheme="minorHAnsi" w:cstheme="minorHAnsi"/>
          <w:b/>
          <w:bCs/>
          <w:sz w:val="22"/>
          <w:szCs w:val="22"/>
        </w:rPr>
        <w:t>nia</w:t>
      </w:r>
      <w:r w:rsidR="00C60845" w:rsidRPr="008545D6">
        <w:rPr>
          <w:rFonts w:asciiTheme="minorHAnsi" w:hAnsiTheme="minorHAnsi" w:cstheme="minorHAnsi"/>
          <w:b/>
          <w:bCs/>
          <w:sz w:val="22"/>
          <w:szCs w:val="22"/>
        </w:rPr>
        <w:t xml:space="preserve"> pn.</w:t>
      </w:r>
      <w:r w:rsidRPr="008545D6">
        <w:rPr>
          <w:rFonts w:asciiTheme="minorHAnsi" w:hAnsiTheme="minorHAnsi" w:cstheme="minorHAnsi"/>
          <w:b/>
          <w:bCs/>
          <w:sz w:val="22"/>
          <w:szCs w:val="22"/>
        </w:rPr>
        <w:t>:</w:t>
      </w:r>
    </w:p>
    <w:p w14:paraId="3978C7E9" w14:textId="3DCB1E96" w:rsidR="007E3641" w:rsidRDefault="00D11630" w:rsidP="00D11630">
      <w:pPr>
        <w:ind w:left="567" w:right="567"/>
        <w:jc w:val="center"/>
        <w:rPr>
          <w:rFonts w:ascii="Calibri" w:hAnsi="Calibri" w:cs="Calibri"/>
          <w:b/>
          <w:sz w:val="22"/>
          <w:szCs w:val="22"/>
        </w:rPr>
      </w:pPr>
      <w:r w:rsidRPr="008545D6">
        <w:rPr>
          <w:rFonts w:ascii="Calibri" w:hAnsi="Calibri" w:cs="Calibri"/>
          <w:b/>
          <w:sz w:val="22"/>
          <w:szCs w:val="22"/>
        </w:rPr>
        <w:t>„</w:t>
      </w:r>
      <w:bookmarkStart w:id="0" w:name="_Hlk129265582"/>
      <w:r w:rsidR="00BE6F01" w:rsidRPr="00BE6F01">
        <w:rPr>
          <w:rFonts w:ascii="Calibri" w:hAnsi="Calibri" w:cs="Calibri"/>
          <w:b/>
          <w:sz w:val="22"/>
          <w:szCs w:val="22"/>
        </w:rPr>
        <w:t xml:space="preserve">Przebudowa osiedlowej sieci ciepłowniczej do bud. MOSIR przy ul. Nadbrzeżnej </w:t>
      </w:r>
      <w:r w:rsidR="00C85F3D">
        <w:rPr>
          <w:rFonts w:ascii="Calibri" w:hAnsi="Calibri" w:cs="Calibri"/>
          <w:b/>
          <w:sz w:val="22"/>
          <w:szCs w:val="22"/>
        </w:rPr>
        <w:br/>
      </w:r>
      <w:r w:rsidR="00BE6F01" w:rsidRPr="00BE6F01">
        <w:rPr>
          <w:rFonts w:ascii="Calibri" w:hAnsi="Calibri" w:cs="Calibri"/>
          <w:b/>
          <w:sz w:val="22"/>
          <w:szCs w:val="22"/>
        </w:rPr>
        <w:t>w Nowym Sączu wraz z montażem 2 szt. węzłów wymiennikowych</w:t>
      </w:r>
      <w:bookmarkEnd w:id="0"/>
      <w:r w:rsidRPr="008545D6">
        <w:rPr>
          <w:rFonts w:ascii="Calibri" w:hAnsi="Calibri" w:cs="Calibri"/>
          <w:b/>
          <w:sz w:val="22"/>
          <w:szCs w:val="22"/>
        </w:rPr>
        <w:t>”</w:t>
      </w:r>
    </w:p>
    <w:p w14:paraId="1EB6A587" w14:textId="77777777" w:rsidR="006D7F66" w:rsidRDefault="006D7F66" w:rsidP="00C85F3D">
      <w:pPr>
        <w:spacing w:before="100" w:beforeAutospacing="1" w:after="100" w:afterAutospacing="1" w:line="264" w:lineRule="auto"/>
        <w:jc w:val="both"/>
        <w:rPr>
          <w:rFonts w:asciiTheme="minorHAnsi" w:hAnsiTheme="minorHAnsi" w:cstheme="minorHAnsi"/>
          <w:sz w:val="22"/>
          <w:szCs w:val="22"/>
        </w:rPr>
      </w:pPr>
      <w:r w:rsidRPr="006D7F66">
        <w:rPr>
          <w:rFonts w:asciiTheme="minorHAnsi" w:hAnsiTheme="minorHAnsi" w:cstheme="minorHAnsi"/>
          <w:sz w:val="22"/>
          <w:szCs w:val="22"/>
        </w:rPr>
        <w:t>Postępowanie prowadzone jest wg zasady konkurencyjności opisanej w „Wytycznych w zakresie kwalifikowalności wydatków w ramach Europejskiego Funduszu Rozwoju Regionalnego, Europejskiego Funduszu Społecznego oraz Funduszu Spójności na lata 2014-2020” oraz wg „Regulaminu udzielania zamówień MPEC Sp. z o.o. w Nowym Sączu” – zamieszczonego na stronie internetowej oraz do wglądu w siedzibie Zamawiającego.</w:t>
      </w:r>
    </w:p>
    <w:p w14:paraId="04E740F3" w14:textId="783B86FE" w:rsidR="006B006D" w:rsidRPr="008545D6" w:rsidRDefault="00223E64" w:rsidP="006B006D">
      <w:pPr>
        <w:spacing w:before="100" w:beforeAutospacing="1" w:after="100" w:afterAutospacing="1" w:line="264" w:lineRule="auto"/>
        <w:rPr>
          <w:rFonts w:ascii="Calibri" w:hAnsi="Calibri"/>
          <w:b/>
          <w:bCs/>
          <w:sz w:val="22"/>
          <w:szCs w:val="22"/>
          <w:lang w:eastAsia="pl-PL"/>
        </w:rPr>
      </w:pPr>
      <w:r w:rsidRPr="008545D6">
        <w:rPr>
          <w:rFonts w:ascii="Calibri" w:hAnsi="Calibri" w:cs="Calibri"/>
          <w:sz w:val="22"/>
          <w:szCs w:val="22"/>
        </w:rPr>
        <w:t xml:space="preserve">Nr projektu: </w:t>
      </w:r>
      <w:r w:rsidRPr="006D7F66">
        <w:rPr>
          <w:rFonts w:ascii="Calibri" w:hAnsi="Calibri"/>
          <w:b/>
          <w:bCs/>
          <w:sz w:val="22"/>
          <w:szCs w:val="22"/>
          <w:lang w:eastAsia="pl-PL"/>
        </w:rPr>
        <w:t xml:space="preserve">POIS.01.05.00-00-0027/18-00 </w:t>
      </w:r>
      <w:r w:rsidRPr="008545D6">
        <w:rPr>
          <w:rFonts w:ascii="Calibri" w:hAnsi="Calibri"/>
          <w:sz w:val="22"/>
          <w:szCs w:val="22"/>
          <w:lang w:eastAsia="pl-PL"/>
        </w:rPr>
        <w:br/>
        <w:t xml:space="preserve">Tytuł projekt: </w:t>
      </w:r>
      <w:r w:rsidRPr="006D7F66">
        <w:rPr>
          <w:rFonts w:ascii="Calibri" w:hAnsi="Calibri"/>
          <w:b/>
          <w:bCs/>
          <w:sz w:val="22"/>
          <w:szCs w:val="22"/>
          <w:lang w:eastAsia="pl-PL"/>
        </w:rPr>
        <w:t>„Modernizacja sieci ciepłowniczej oraz likwidacja węzła grupowego."</w:t>
      </w:r>
    </w:p>
    <w:p w14:paraId="3C5F1B25" w14:textId="77777777" w:rsidR="006D7F66" w:rsidRPr="006D7F66" w:rsidRDefault="006D7F66" w:rsidP="00BB2E74">
      <w:pPr>
        <w:pStyle w:val="Bezodstpw"/>
        <w:spacing w:after="120" w:line="264" w:lineRule="auto"/>
        <w:jc w:val="both"/>
        <w:rPr>
          <w:rFonts w:asciiTheme="minorHAnsi" w:hAnsiTheme="minorHAnsi" w:cstheme="minorHAnsi"/>
          <w:b/>
          <w:bCs/>
          <w:sz w:val="22"/>
          <w:szCs w:val="22"/>
          <w:lang w:eastAsia="pl-PL"/>
        </w:rPr>
      </w:pPr>
      <w:r w:rsidRPr="006D7F66">
        <w:rPr>
          <w:rFonts w:asciiTheme="minorHAnsi" w:hAnsiTheme="minorHAnsi" w:cstheme="minorHAnsi"/>
          <w:b/>
          <w:bCs/>
          <w:sz w:val="22"/>
          <w:szCs w:val="22"/>
          <w:lang w:eastAsia="pl-PL"/>
        </w:rPr>
        <w:t>Projekt jest współfinansowany z oś priorytetowa I Zmniejszenie emisyjności gospodarki w ramach Programu Operacyjnego Infrastruktura i Środowisko 2014-2020, działanie 1.5. Efektywna dystrybucja ciepła i chłodu.</w:t>
      </w:r>
    </w:p>
    <w:p w14:paraId="2E3B2B3B" w14:textId="7121E51A" w:rsidR="00BB2E74" w:rsidRPr="008545D6" w:rsidRDefault="00BB2E74" w:rsidP="00BB2E74">
      <w:pPr>
        <w:pStyle w:val="Bezodstpw"/>
        <w:spacing w:after="120" w:line="264" w:lineRule="auto"/>
        <w:jc w:val="both"/>
        <w:rPr>
          <w:rFonts w:asciiTheme="minorHAnsi" w:hAnsiTheme="minorHAnsi" w:cstheme="minorHAnsi"/>
          <w:sz w:val="22"/>
          <w:szCs w:val="22"/>
          <w:lang w:eastAsia="pl-PL"/>
        </w:rPr>
      </w:pPr>
      <w:r w:rsidRPr="008545D6">
        <w:rPr>
          <w:rFonts w:asciiTheme="minorHAnsi" w:hAnsiTheme="minorHAnsi" w:cstheme="minorHAnsi"/>
          <w:sz w:val="22"/>
          <w:szCs w:val="22"/>
          <w:lang w:eastAsia="pl-PL"/>
        </w:rPr>
        <w:t>Bezpośrednim celem Projektu jest:</w:t>
      </w:r>
    </w:p>
    <w:p w14:paraId="2EF64FF9" w14:textId="1E0B7311" w:rsidR="00BB2E74" w:rsidRPr="008545D6" w:rsidRDefault="00BB2E74" w:rsidP="004F2C00">
      <w:pPr>
        <w:pStyle w:val="Bezodstpw"/>
        <w:numPr>
          <w:ilvl w:val="0"/>
          <w:numId w:val="19"/>
        </w:numPr>
        <w:spacing w:line="264" w:lineRule="auto"/>
        <w:ind w:left="284" w:hanging="284"/>
        <w:jc w:val="both"/>
        <w:rPr>
          <w:rFonts w:asciiTheme="minorHAnsi" w:hAnsiTheme="minorHAnsi" w:cstheme="minorHAnsi"/>
          <w:sz w:val="22"/>
          <w:szCs w:val="22"/>
          <w:lang w:eastAsia="pl-PL"/>
        </w:rPr>
      </w:pPr>
      <w:r w:rsidRPr="008545D6">
        <w:rPr>
          <w:rFonts w:asciiTheme="minorHAnsi" w:hAnsiTheme="minorHAnsi" w:cstheme="minorHAnsi"/>
          <w:sz w:val="22"/>
          <w:szCs w:val="22"/>
          <w:lang w:eastAsia="pl-PL"/>
        </w:rPr>
        <w:t>zwiększenie</w:t>
      </w:r>
      <w:r w:rsidR="009B2756" w:rsidRPr="008545D6">
        <w:rPr>
          <w:rFonts w:asciiTheme="minorHAnsi" w:hAnsiTheme="minorHAnsi" w:cstheme="minorHAnsi"/>
          <w:sz w:val="22"/>
          <w:szCs w:val="22"/>
          <w:lang w:eastAsia="pl-PL"/>
        </w:rPr>
        <w:t xml:space="preserve"> </w:t>
      </w:r>
      <w:r w:rsidRPr="008545D6">
        <w:rPr>
          <w:rFonts w:asciiTheme="minorHAnsi" w:hAnsiTheme="minorHAnsi" w:cstheme="minorHAnsi"/>
          <w:sz w:val="22"/>
          <w:szCs w:val="22"/>
          <w:lang w:eastAsia="pl-PL"/>
        </w:rPr>
        <w:t>efektywności energetycznej systemu ciepłowniczego, dzięki ograniczeniu strat na przesyle ciepła poprzez zastosowanie rurociągów preizolowanych w miejsce sieci  tradycyjnych</w:t>
      </w:r>
      <w:r w:rsidR="004E74D4">
        <w:rPr>
          <w:rFonts w:asciiTheme="minorHAnsi" w:hAnsiTheme="minorHAnsi" w:cstheme="minorHAnsi"/>
          <w:sz w:val="22"/>
          <w:szCs w:val="22"/>
          <w:lang w:eastAsia="pl-PL"/>
        </w:rPr>
        <w:t>.</w:t>
      </w:r>
    </w:p>
    <w:p w14:paraId="3A66DF9F" w14:textId="0E635E83" w:rsidR="00BB2E74" w:rsidRPr="008545D6" w:rsidRDefault="00BB2E74" w:rsidP="004F2C00">
      <w:pPr>
        <w:pStyle w:val="Bezodstpw"/>
        <w:numPr>
          <w:ilvl w:val="0"/>
          <w:numId w:val="19"/>
        </w:numPr>
        <w:spacing w:line="264" w:lineRule="auto"/>
        <w:ind w:left="284" w:hanging="284"/>
        <w:jc w:val="both"/>
        <w:rPr>
          <w:rFonts w:asciiTheme="minorHAnsi" w:hAnsiTheme="minorHAnsi" w:cstheme="minorHAnsi"/>
          <w:sz w:val="22"/>
          <w:szCs w:val="22"/>
          <w:lang w:eastAsia="pl-PL"/>
        </w:rPr>
      </w:pPr>
      <w:r w:rsidRPr="008545D6">
        <w:rPr>
          <w:rFonts w:asciiTheme="minorHAnsi" w:hAnsiTheme="minorHAnsi" w:cstheme="minorHAnsi"/>
          <w:sz w:val="22"/>
          <w:szCs w:val="22"/>
          <w:lang w:eastAsia="pl-PL"/>
        </w:rPr>
        <w:t>poprawie stanu technicznego istniejących sieci, a przez co zwiększenie bezpieczeństwa</w:t>
      </w:r>
      <w:r w:rsidR="009B2756" w:rsidRPr="008545D6">
        <w:rPr>
          <w:rFonts w:asciiTheme="minorHAnsi" w:hAnsiTheme="minorHAnsi" w:cstheme="minorHAnsi"/>
          <w:sz w:val="22"/>
          <w:szCs w:val="22"/>
          <w:lang w:eastAsia="pl-PL"/>
        </w:rPr>
        <w:t xml:space="preserve"> </w:t>
      </w:r>
      <w:r w:rsidRPr="008545D6">
        <w:rPr>
          <w:rFonts w:asciiTheme="minorHAnsi" w:hAnsiTheme="minorHAnsi" w:cstheme="minorHAnsi"/>
          <w:sz w:val="22"/>
          <w:szCs w:val="22"/>
          <w:lang w:eastAsia="pl-PL"/>
        </w:rPr>
        <w:t>dostawy ciepła do odbiorców, zwiększenie niezawodności i ciągłości dostaw ciepła</w:t>
      </w:r>
      <w:r w:rsidR="004E74D4">
        <w:rPr>
          <w:rFonts w:asciiTheme="minorHAnsi" w:hAnsiTheme="minorHAnsi" w:cstheme="minorHAnsi"/>
          <w:sz w:val="22"/>
          <w:szCs w:val="22"/>
          <w:lang w:eastAsia="pl-PL"/>
        </w:rPr>
        <w:t>.</w:t>
      </w:r>
    </w:p>
    <w:p w14:paraId="179D9A46" w14:textId="0C475351" w:rsidR="00BB2E74" w:rsidRPr="008545D6" w:rsidRDefault="00BB2E74" w:rsidP="004F2C00">
      <w:pPr>
        <w:pStyle w:val="Bezodstpw"/>
        <w:numPr>
          <w:ilvl w:val="0"/>
          <w:numId w:val="19"/>
        </w:numPr>
        <w:spacing w:line="264" w:lineRule="auto"/>
        <w:ind w:left="284" w:hanging="284"/>
        <w:jc w:val="both"/>
        <w:rPr>
          <w:rFonts w:asciiTheme="minorHAnsi" w:hAnsiTheme="minorHAnsi" w:cstheme="minorHAnsi"/>
          <w:sz w:val="22"/>
          <w:szCs w:val="22"/>
          <w:lang w:eastAsia="pl-PL"/>
        </w:rPr>
      </w:pPr>
      <w:r w:rsidRPr="008545D6">
        <w:rPr>
          <w:rFonts w:asciiTheme="minorHAnsi" w:hAnsiTheme="minorHAnsi" w:cstheme="minorHAnsi"/>
          <w:sz w:val="22"/>
          <w:szCs w:val="22"/>
          <w:lang w:eastAsia="pl-PL"/>
        </w:rPr>
        <w:t>ograniczeniu występowania ubytków wody sieciowej</w:t>
      </w:r>
      <w:r w:rsidR="004E74D4">
        <w:rPr>
          <w:rFonts w:asciiTheme="minorHAnsi" w:hAnsiTheme="minorHAnsi" w:cstheme="minorHAnsi"/>
          <w:sz w:val="22"/>
          <w:szCs w:val="22"/>
          <w:lang w:eastAsia="pl-PL"/>
        </w:rPr>
        <w:t>.</w:t>
      </w:r>
    </w:p>
    <w:p w14:paraId="14343C29" w14:textId="5E5140CB" w:rsidR="00BB2E74" w:rsidRPr="008545D6" w:rsidRDefault="00BB2E74" w:rsidP="004F2C00">
      <w:pPr>
        <w:pStyle w:val="Bezodstpw"/>
        <w:numPr>
          <w:ilvl w:val="0"/>
          <w:numId w:val="19"/>
        </w:numPr>
        <w:spacing w:line="264" w:lineRule="auto"/>
        <w:ind w:left="284" w:hanging="284"/>
        <w:jc w:val="both"/>
        <w:rPr>
          <w:rFonts w:asciiTheme="minorHAnsi" w:hAnsiTheme="minorHAnsi" w:cstheme="minorHAnsi"/>
          <w:sz w:val="22"/>
          <w:szCs w:val="22"/>
          <w:lang w:eastAsia="pl-PL"/>
        </w:rPr>
      </w:pPr>
      <w:r w:rsidRPr="008545D6">
        <w:rPr>
          <w:rFonts w:asciiTheme="minorHAnsi" w:hAnsiTheme="minorHAnsi" w:cstheme="minorHAnsi"/>
          <w:sz w:val="22"/>
          <w:szCs w:val="22"/>
          <w:lang w:eastAsia="pl-PL"/>
        </w:rPr>
        <w:t>projekt przyczyni się do zmniejszenia zużycia ilości paliwa do produkcji ciepła co bezpośrednio wpłynie na ograniczenie emisji do środowiska</w:t>
      </w:r>
      <w:r w:rsidR="004E74D4">
        <w:rPr>
          <w:rFonts w:asciiTheme="minorHAnsi" w:hAnsiTheme="minorHAnsi" w:cstheme="minorHAnsi"/>
          <w:sz w:val="22"/>
          <w:szCs w:val="22"/>
          <w:lang w:eastAsia="pl-PL"/>
        </w:rPr>
        <w:t>.</w:t>
      </w:r>
    </w:p>
    <w:p w14:paraId="725B28DA" w14:textId="264929DB" w:rsidR="00BB2E74" w:rsidRPr="008545D6" w:rsidRDefault="00BB2E74" w:rsidP="004F2C00">
      <w:pPr>
        <w:pStyle w:val="Bezodstpw"/>
        <w:numPr>
          <w:ilvl w:val="0"/>
          <w:numId w:val="19"/>
        </w:numPr>
        <w:spacing w:line="264" w:lineRule="auto"/>
        <w:ind w:left="284" w:hanging="284"/>
        <w:jc w:val="both"/>
        <w:rPr>
          <w:rFonts w:asciiTheme="minorHAnsi" w:hAnsiTheme="minorHAnsi" w:cstheme="minorHAnsi"/>
          <w:sz w:val="22"/>
          <w:szCs w:val="22"/>
          <w:lang w:eastAsia="pl-PL"/>
        </w:rPr>
      </w:pPr>
      <w:r w:rsidRPr="008545D6">
        <w:rPr>
          <w:rFonts w:asciiTheme="minorHAnsi" w:hAnsiTheme="minorHAnsi" w:cstheme="minorHAnsi"/>
          <w:sz w:val="22"/>
          <w:szCs w:val="22"/>
          <w:lang w:eastAsia="pl-PL"/>
        </w:rPr>
        <w:t>ograniczenie emisji pyłów i gazów do atmosfery.</w:t>
      </w:r>
    </w:p>
    <w:p w14:paraId="5FD787B4" w14:textId="77777777" w:rsidR="009B2756" w:rsidRPr="008545D6" w:rsidRDefault="009B2756" w:rsidP="009B2756">
      <w:pPr>
        <w:pStyle w:val="Bezodstpw"/>
        <w:spacing w:line="264" w:lineRule="auto"/>
        <w:ind w:left="284"/>
        <w:jc w:val="both"/>
        <w:rPr>
          <w:rFonts w:asciiTheme="minorHAnsi" w:hAnsiTheme="minorHAnsi" w:cstheme="minorHAnsi"/>
          <w:sz w:val="22"/>
          <w:szCs w:val="22"/>
          <w:lang w:eastAsia="pl-PL"/>
        </w:rPr>
      </w:pPr>
    </w:p>
    <w:p w14:paraId="1514B2C8" w14:textId="77777777" w:rsidR="000338EF" w:rsidRPr="008545D6" w:rsidRDefault="000338EF" w:rsidP="006B006D">
      <w:pPr>
        <w:numPr>
          <w:ilvl w:val="0"/>
          <w:numId w:val="3"/>
        </w:numPr>
        <w:spacing w:after="120" w:line="264" w:lineRule="auto"/>
        <w:jc w:val="both"/>
        <w:rPr>
          <w:rFonts w:asciiTheme="minorHAnsi" w:hAnsiTheme="minorHAnsi" w:cstheme="minorHAnsi"/>
          <w:sz w:val="22"/>
          <w:szCs w:val="22"/>
        </w:rPr>
      </w:pPr>
      <w:r w:rsidRPr="008545D6">
        <w:rPr>
          <w:rFonts w:asciiTheme="minorHAnsi" w:hAnsiTheme="minorHAnsi" w:cstheme="minorHAnsi"/>
          <w:b/>
          <w:bCs/>
          <w:sz w:val="22"/>
          <w:szCs w:val="22"/>
        </w:rPr>
        <w:t>Zamawiający</w:t>
      </w:r>
    </w:p>
    <w:p w14:paraId="72486212" w14:textId="0375B9D2" w:rsidR="000338EF" w:rsidRPr="008545D6" w:rsidRDefault="000338EF" w:rsidP="006B006D">
      <w:pPr>
        <w:spacing w:line="264" w:lineRule="auto"/>
        <w:jc w:val="both"/>
        <w:rPr>
          <w:rFonts w:asciiTheme="minorHAnsi" w:hAnsiTheme="minorHAnsi" w:cstheme="minorHAnsi"/>
          <w:sz w:val="22"/>
          <w:szCs w:val="22"/>
        </w:rPr>
      </w:pPr>
      <w:r w:rsidRPr="008545D6">
        <w:rPr>
          <w:rFonts w:asciiTheme="minorHAnsi" w:hAnsiTheme="minorHAnsi" w:cstheme="minorHAnsi"/>
          <w:b/>
          <w:bCs/>
          <w:sz w:val="22"/>
          <w:szCs w:val="22"/>
        </w:rPr>
        <w:t>Miejskie Przedsiębiorstwo Energetyki Cieplnej Sp. z o.o. w</w:t>
      </w:r>
      <w:r w:rsidR="001216C1" w:rsidRPr="008545D6">
        <w:rPr>
          <w:rFonts w:asciiTheme="minorHAnsi" w:hAnsiTheme="minorHAnsi" w:cstheme="minorHAnsi"/>
          <w:b/>
          <w:bCs/>
          <w:sz w:val="22"/>
          <w:szCs w:val="22"/>
        </w:rPr>
        <w:t xml:space="preserve"> </w:t>
      </w:r>
      <w:r w:rsidRPr="008545D6">
        <w:rPr>
          <w:rFonts w:asciiTheme="minorHAnsi" w:hAnsiTheme="minorHAnsi" w:cstheme="minorHAnsi"/>
          <w:b/>
          <w:bCs/>
          <w:sz w:val="22"/>
          <w:szCs w:val="22"/>
        </w:rPr>
        <w:t>Nowym</w:t>
      </w:r>
      <w:r w:rsidR="001216C1" w:rsidRPr="008545D6">
        <w:rPr>
          <w:rFonts w:asciiTheme="minorHAnsi" w:hAnsiTheme="minorHAnsi" w:cstheme="minorHAnsi"/>
          <w:b/>
          <w:bCs/>
          <w:sz w:val="22"/>
          <w:szCs w:val="22"/>
        </w:rPr>
        <w:t xml:space="preserve"> </w:t>
      </w:r>
      <w:r w:rsidRPr="008545D6">
        <w:rPr>
          <w:rFonts w:asciiTheme="minorHAnsi" w:hAnsiTheme="minorHAnsi" w:cstheme="minorHAnsi"/>
          <w:b/>
          <w:bCs/>
          <w:sz w:val="22"/>
          <w:szCs w:val="22"/>
        </w:rPr>
        <w:t>Sączu</w:t>
      </w:r>
      <w:r w:rsidR="001216C1" w:rsidRPr="008545D6">
        <w:rPr>
          <w:rFonts w:asciiTheme="minorHAnsi" w:hAnsiTheme="minorHAnsi" w:cstheme="minorHAnsi"/>
          <w:b/>
          <w:bCs/>
          <w:sz w:val="22"/>
          <w:szCs w:val="22"/>
        </w:rPr>
        <w:t xml:space="preserve"> </w:t>
      </w:r>
      <w:r w:rsidRPr="008545D6">
        <w:rPr>
          <w:rFonts w:asciiTheme="minorHAnsi" w:hAnsiTheme="minorHAnsi" w:cstheme="minorHAnsi"/>
          <w:b/>
          <w:bCs/>
          <w:sz w:val="22"/>
          <w:szCs w:val="22"/>
        </w:rPr>
        <w:t>ul.</w:t>
      </w:r>
      <w:r w:rsidR="001216C1" w:rsidRPr="008545D6">
        <w:rPr>
          <w:rFonts w:asciiTheme="minorHAnsi" w:hAnsiTheme="minorHAnsi" w:cstheme="minorHAnsi"/>
          <w:b/>
          <w:bCs/>
          <w:sz w:val="22"/>
          <w:szCs w:val="22"/>
        </w:rPr>
        <w:t> </w:t>
      </w:r>
      <w:r w:rsidRPr="008545D6">
        <w:rPr>
          <w:rFonts w:asciiTheme="minorHAnsi" w:hAnsiTheme="minorHAnsi" w:cstheme="minorHAnsi"/>
          <w:b/>
          <w:bCs/>
          <w:sz w:val="22"/>
          <w:szCs w:val="22"/>
        </w:rPr>
        <w:t xml:space="preserve">Wiśniowieckiego 56, </w:t>
      </w:r>
      <w:r w:rsidR="00FE350B" w:rsidRPr="008545D6">
        <w:rPr>
          <w:rFonts w:asciiTheme="minorHAnsi" w:hAnsiTheme="minorHAnsi" w:cstheme="minorHAnsi"/>
          <w:b/>
          <w:bCs/>
          <w:sz w:val="22"/>
          <w:szCs w:val="22"/>
        </w:rPr>
        <w:br/>
      </w:r>
      <w:r w:rsidRPr="008545D6">
        <w:rPr>
          <w:rFonts w:asciiTheme="minorHAnsi" w:hAnsiTheme="minorHAnsi" w:cstheme="minorHAnsi"/>
          <w:b/>
          <w:bCs/>
          <w:sz w:val="22"/>
          <w:szCs w:val="22"/>
        </w:rPr>
        <w:t xml:space="preserve">33 – 300  Nowy Sącz </w:t>
      </w:r>
    </w:p>
    <w:p w14:paraId="0DBCE3AB" w14:textId="77777777" w:rsidR="009663FC" w:rsidRPr="008545D6" w:rsidRDefault="000338EF" w:rsidP="00B70F96">
      <w:pPr>
        <w:pStyle w:val="Nagwek2"/>
        <w:numPr>
          <w:ilvl w:val="1"/>
          <w:numId w:val="2"/>
        </w:numPr>
        <w:tabs>
          <w:tab w:val="left" w:pos="1418"/>
          <w:tab w:val="left" w:pos="3828"/>
          <w:tab w:val="left" w:pos="4820"/>
          <w:tab w:val="left" w:pos="7088"/>
          <w:tab w:val="left" w:pos="7230"/>
          <w:tab w:val="left" w:pos="7513"/>
        </w:tabs>
        <w:spacing w:line="264" w:lineRule="auto"/>
        <w:rPr>
          <w:rFonts w:asciiTheme="minorHAnsi" w:hAnsiTheme="minorHAnsi" w:cstheme="minorHAnsi"/>
          <w:sz w:val="22"/>
          <w:szCs w:val="22"/>
        </w:rPr>
      </w:pPr>
      <w:r w:rsidRPr="008545D6">
        <w:rPr>
          <w:rFonts w:asciiTheme="minorHAnsi" w:hAnsiTheme="minorHAnsi" w:cstheme="minorHAnsi"/>
          <w:sz w:val="22"/>
          <w:szCs w:val="22"/>
        </w:rPr>
        <w:t>REGON  490 704 767</w:t>
      </w:r>
      <w:r w:rsidRPr="008545D6">
        <w:rPr>
          <w:rFonts w:asciiTheme="minorHAnsi" w:hAnsiTheme="minorHAnsi" w:cstheme="minorHAnsi"/>
          <w:sz w:val="22"/>
          <w:szCs w:val="22"/>
        </w:rPr>
        <w:tab/>
        <w:t>KRS   0000056473</w:t>
      </w:r>
      <w:r w:rsidRPr="008545D6">
        <w:rPr>
          <w:rFonts w:asciiTheme="minorHAnsi" w:hAnsiTheme="minorHAnsi" w:cstheme="minorHAnsi"/>
          <w:sz w:val="22"/>
          <w:szCs w:val="22"/>
        </w:rPr>
        <w:tab/>
        <w:t xml:space="preserve">NIP </w:t>
      </w:r>
      <w:r w:rsidRPr="008545D6">
        <w:rPr>
          <w:rFonts w:asciiTheme="minorHAnsi" w:hAnsiTheme="minorHAnsi" w:cstheme="minorHAnsi"/>
          <w:sz w:val="22"/>
          <w:szCs w:val="22"/>
        </w:rPr>
        <w:tab/>
        <w:t xml:space="preserve"> 734-17-87-660</w:t>
      </w:r>
    </w:p>
    <w:p w14:paraId="2276E14D" w14:textId="2401D56C" w:rsidR="000338EF" w:rsidRPr="008545D6" w:rsidRDefault="00B70F96" w:rsidP="00B70F96">
      <w:pPr>
        <w:tabs>
          <w:tab w:val="left" w:pos="3828"/>
        </w:tabs>
        <w:spacing w:line="264" w:lineRule="auto"/>
        <w:jc w:val="both"/>
        <w:rPr>
          <w:rFonts w:asciiTheme="minorHAnsi" w:hAnsiTheme="minorHAnsi" w:cstheme="minorHAnsi"/>
          <w:sz w:val="22"/>
          <w:szCs w:val="22"/>
          <w:lang w:val="en-US"/>
        </w:rPr>
      </w:pPr>
      <w:r w:rsidRPr="008545D6">
        <w:rPr>
          <w:rFonts w:asciiTheme="minorHAnsi" w:hAnsiTheme="minorHAnsi" w:cstheme="minorHAnsi"/>
          <w:sz w:val="22"/>
          <w:szCs w:val="22"/>
          <w:lang w:val="en-US"/>
        </w:rPr>
        <w:t xml:space="preserve">e-mail: </w:t>
      </w:r>
      <w:hyperlink r:id="rId9" w:history="1">
        <w:r w:rsidRPr="008545D6">
          <w:rPr>
            <w:rStyle w:val="Hipercze"/>
            <w:rFonts w:asciiTheme="minorHAnsi" w:hAnsiTheme="minorHAnsi" w:cstheme="minorHAnsi"/>
            <w:color w:val="auto"/>
            <w:sz w:val="22"/>
            <w:szCs w:val="22"/>
            <w:u w:val="none"/>
            <w:lang w:val="en-US"/>
          </w:rPr>
          <w:t>sekretariat@mpecns.pl</w:t>
        </w:r>
      </w:hyperlink>
      <w:r w:rsidRPr="008545D6">
        <w:rPr>
          <w:lang w:val="en-US"/>
        </w:rPr>
        <w:t xml:space="preserve"> </w:t>
      </w:r>
      <w:r w:rsidRPr="008545D6">
        <w:rPr>
          <w:lang w:val="en-US"/>
        </w:rPr>
        <w:tab/>
      </w:r>
      <w:hyperlink r:id="rId10" w:history="1">
        <w:r w:rsidR="00FE350B" w:rsidRPr="008545D6">
          <w:rPr>
            <w:rStyle w:val="Hipercze"/>
            <w:rFonts w:asciiTheme="minorHAnsi" w:hAnsiTheme="minorHAnsi" w:cstheme="minorHAnsi"/>
            <w:color w:val="auto"/>
            <w:sz w:val="22"/>
            <w:szCs w:val="22"/>
            <w:u w:val="none"/>
            <w:lang w:val="en-US"/>
          </w:rPr>
          <w:t>www.mpecns.pl</w:t>
        </w:r>
      </w:hyperlink>
      <w:r w:rsidR="000338EF" w:rsidRPr="008545D6">
        <w:rPr>
          <w:rFonts w:asciiTheme="minorHAnsi" w:hAnsiTheme="minorHAnsi" w:cstheme="minorHAnsi"/>
          <w:sz w:val="22"/>
          <w:szCs w:val="22"/>
          <w:lang w:val="en-US"/>
        </w:rPr>
        <w:tab/>
      </w:r>
    </w:p>
    <w:p w14:paraId="394E7615" w14:textId="78664A43" w:rsidR="00223E64" w:rsidRPr="008545D6" w:rsidRDefault="00B70F96" w:rsidP="006B006D">
      <w:pPr>
        <w:spacing w:line="264" w:lineRule="auto"/>
        <w:jc w:val="both"/>
        <w:rPr>
          <w:rFonts w:asciiTheme="minorHAnsi" w:hAnsiTheme="minorHAnsi" w:cstheme="minorHAnsi"/>
          <w:sz w:val="22"/>
          <w:szCs w:val="22"/>
          <w:lang w:val="en-US"/>
        </w:rPr>
      </w:pPr>
      <w:r w:rsidRPr="008545D6">
        <w:rPr>
          <w:rFonts w:asciiTheme="minorHAnsi" w:hAnsiTheme="minorHAnsi" w:cstheme="minorHAnsi"/>
          <w:sz w:val="22"/>
          <w:szCs w:val="22"/>
        </w:rPr>
        <w:t>numer telefonu</w:t>
      </w:r>
      <w:r w:rsidRPr="008545D6">
        <w:rPr>
          <w:rFonts w:asciiTheme="minorHAnsi" w:hAnsiTheme="minorHAnsi" w:cstheme="minorHAnsi"/>
          <w:sz w:val="22"/>
          <w:szCs w:val="22"/>
          <w:lang w:val="en-US"/>
        </w:rPr>
        <w:t xml:space="preserve"> 18-547-55-81 do 84</w:t>
      </w:r>
      <w:r w:rsidRPr="008545D6">
        <w:rPr>
          <w:rFonts w:asciiTheme="minorHAnsi" w:hAnsiTheme="minorHAnsi" w:cstheme="minorHAnsi"/>
          <w:sz w:val="22"/>
          <w:szCs w:val="22"/>
          <w:lang w:val="en-US"/>
        </w:rPr>
        <w:tab/>
      </w:r>
    </w:p>
    <w:p w14:paraId="073BEF9E" w14:textId="35A7D09D" w:rsidR="0083372C" w:rsidRDefault="0083372C" w:rsidP="006B006D">
      <w:pPr>
        <w:spacing w:line="264" w:lineRule="auto"/>
        <w:jc w:val="both"/>
        <w:rPr>
          <w:rFonts w:asciiTheme="minorHAnsi" w:hAnsiTheme="minorHAnsi" w:cstheme="minorHAnsi"/>
          <w:sz w:val="22"/>
          <w:szCs w:val="22"/>
          <w:lang w:val="en-US"/>
        </w:rPr>
      </w:pPr>
    </w:p>
    <w:p w14:paraId="05A8944A" w14:textId="355AD53D" w:rsidR="00F95D31" w:rsidRDefault="00F95D31" w:rsidP="006B006D">
      <w:pPr>
        <w:spacing w:line="264" w:lineRule="auto"/>
        <w:jc w:val="both"/>
        <w:rPr>
          <w:rFonts w:asciiTheme="minorHAnsi" w:hAnsiTheme="minorHAnsi" w:cstheme="minorHAnsi"/>
          <w:sz w:val="22"/>
          <w:szCs w:val="22"/>
          <w:lang w:val="en-US"/>
        </w:rPr>
      </w:pPr>
    </w:p>
    <w:p w14:paraId="78B35B66" w14:textId="77777777" w:rsidR="00DA7434" w:rsidRPr="008545D6" w:rsidRDefault="00DA7434" w:rsidP="006B006D">
      <w:pPr>
        <w:spacing w:line="264" w:lineRule="auto"/>
        <w:jc w:val="both"/>
        <w:rPr>
          <w:rFonts w:asciiTheme="minorHAnsi" w:hAnsiTheme="minorHAnsi" w:cstheme="minorHAnsi"/>
          <w:sz w:val="22"/>
          <w:szCs w:val="22"/>
          <w:lang w:val="en-US"/>
        </w:rPr>
      </w:pPr>
    </w:p>
    <w:p w14:paraId="1C123B10" w14:textId="77777777" w:rsidR="00995312" w:rsidRDefault="000338EF" w:rsidP="00995312">
      <w:pPr>
        <w:numPr>
          <w:ilvl w:val="0"/>
          <w:numId w:val="3"/>
        </w:numPr>
        <w:spacing w:after="120" w:line="264" w:lineRule="auto"/>
        <w:jc w:val="both"/>
        <w:rPr>
          <w:rFonts w:asciiTheme="minorHAnsi" w:hAnsiTheme="minorHAnsi" w:cstheme="minorHAnsi"/>
          <w:sz w:val="22"/>
          <w:szCs w:val="22"/>
        </w:rPr>
      </w:pPr>
      <w:r w:rsidRPr="008545D6">
        <w:rPr>
          <w:rFonts w:asciiTheme="minorHAnsi" w:hAnsiTheme="minorHAnsi" w:cstheme="minorHAnsi"/>
          <w:b/>
          <w:bCs/>
          <w:sz w:val="22"/>
          <w:szCs w:val="22"/>
        </w:rPr>
        <w:lastRenderedPageBreak/>
        <w:t>Przedmiot zamówienia</w:t>
      </w:r>
      <w:bookmarkStart w:id="1" w:name="_Hlk33788336"/>
      <w:bookmarkStart w:id="2" w:name="_Hlk60733744"/>
    </w:p>
    <w:p w14:paraId="42C862F2" w14:textId="34612B32" w:rsidR="00AE28B0" w:rsidRPr="00267D0D" w:rsidRDefault="006318E3" w:rsidP="00BE6F01">
      <w:pPr>
        <w:spacing w:after="120" w:line="264" w:lineRule="auto"/>
        <w:jc w:val="both"/>
        <w:rPr>
          <w:rFonts w:asciiTheme="minorHAnsi" w:hAnsiTheme="minorHAnsi" w:cstheme="minorHAnsi"/>
          <w:b/>
          <w:sz w:val="22"/>
          <w:szCs w:val="22"/>
        </w:rPr>
      </w:pPr>
      <w:bookmarkStart w:id="3" w:name="_Hlk84402095"/>
      <w:bookmarkStart w:id="4" w:name="_Hlk75349945"/>
      <w:r w:rsidRPr="00267D0D">
        <w:rPr>
          <w:rFonts w:ascii="Calibri" w:hAnsi="Calibri" w:cs="Calibri"/>
          <w:sz w:val="22"/>
          <w:szCs w:val="22"/>
        </w:rPr>
        <w:t>Przedmiotem zamówienia jest wykonanie zada</w:t>
      </w:r>
      <w:r w:rsidR="006A77E3" w:rsidRPr="00267D0D">
        <w:rPr>
          <w:rFonts w:ascii="Calibri" w:hAnsi="Calibri" w:cs="Calibri"/>
          <w:sz w:val="22"/>
          <w:szCs w:val="22"/>
        </w:rPr>
        <w:t>nia</w:t>
      </w:r>
      <w:r w:rsidRPr="00267D0D">
        <w:rPr>
          <w:rFonts w:ascii="Calibri" w:hAnsi="Calibri" w:cs="Calibri"/>
          <w:sz w:val="22"/>
          <w:szCs w:val="22"/>
        </w:rPr>
        <w:t xml:space="preserve"> pn.:</w:t>
      </w:r>
      <w:r w:rsidR="00AE28B0" w:rsidRPr="00267D0D">
        <w:rPr>
          <w:rFonts w:ascii="Calibri" w:hAnsi="Calibri" w:cs="Calibri"/>
          <w:sz w:val="22"/>
          <w:szCs w:val="22"/>
        </w:rPr>
        <w:t xml:space="preserve"> </w:t>
      </w:r>
      <w:r w:rsidR="00AE28B0" w:rsidRPr="00267D0D">
        <w:rPr>
          <w:rFonts w:asciiTheme="minorHAnsi" w:hAnsiTheme="minorHAnsi" w:cstheme="minorHAnsi"/>
          <w:b/>
          <w:sz w:val="22"/>
          <w:szCs w:val="22"/>
        </w:rPr>
        <w:t>„</w:t>
      </w:r>
      <w:r w:rsidR="00BE6F01" w:rsidRPr="00BE6F01">
        <w:rPr>
          <w:rFonts w:asciiTheme="minorHAnsi" w:hAnsiTheme="minorHAnsi" w:cstheme="minorHAnsi"/>
          <w:b/>
          <w:sz w:val="22"/>
          <w:szCs w:val="22"/>
        </w:rPr>
        <w:t xml:space="preserve">Przebudowa osiedlowej sieci ciepłowniczej </w:t>
      </w:r>
      <w:r w:rsidR="00C85F3D">
        <w:rPr>
          <w:rFonts w:asciiTheme="minorHAnsi" w:hAnsiTheme="minorHAnsi" w:cstheme="minorHAnsi"/>
          <w:b/>
          <w:sz w:val="22"/>
          <w:szCs w:val="22"/>
        </w:rPr>
        <w:br/>
      </w:r>
      <w:r w:rsidR="00BE6F01" w:rsidRPr="00BE6F01">
        <w:rPr>
          <w:rFonts w:asciiTheme="minorHAnsi" w:hAnsiTheme="minorHAnsi" w:cstheme="minorHAnsi"/>
          <w:b/>
          <w:sz w:val="22"/>
          <w:szCs w:val="22"/>
        </w:rPr>
        <w:t>do bud. MOSIR przy ul. Nadbrzeżnej w Nowym Sączu wraz z montażem 2 szt. węzłów wymiennikowych</w:t>
      </w:r>
      <w:r w:rsidR="00AE28B0" w:rsidRPr="00267D0D">
        <w:rPr>
          <w:rFonts w:asciiTheme="minorHAnsi" w:hAnsiTheme="minorHAnsi" w:cstheme="minorHAnsi"/>
          <w:b/>
          <w:sz w:val="22"/>
          <w:szCs w:val="22"/>
        </w:rPr>
        <w:t>”</w:t>
      </w:r>
    </w:p>
    <w:p w14:paraId="5820FAEB" w14:textId="508CC0AC" w:rsidR="006318E3" w:rsidRPr="00267D0D" w:rsidRDefault="00AE28B0" w:rsidP="00094EC1">
      <w:pPr>
        <w:spacing w:after="120" w:line="264" w:lineRule="auto"/>
        <w:ind w:left="720" w:hanging="720"/>
        <w:jc w:val="both"/>
        <w:rPr>
          <w:rFonts w:asciiTheme="minorHAnsi" w:hAnsiTheme="minorHAnsi" w:cstheme="minorHAnsi"/>
          <w:bCs/>
          <w:strike/>
          <w:sz w:val="22"/>
          <w:szCs w:val="22"/>
        </w:rPr>
      </w:pPr>
      <w:r w:rsidRPr="00267D0D">
        <w:rPr>
          <w:rFonts w:asciiTheme="minorHAnsi" w:hAnsiTheme="minorHAnsi" w:cstheme="minorHAnsi"/>
          <w:bCs/>
          <w:sz w:val="22"/>
          <w:szCs w:val="22"/>
        </w:rPr>
        <w:t>na które składają się:</w:t>
      </w:r>
    </w:p>
    <w:p w14:paraId="0693A40D" w14:textId="77777777" w:rsidR="003646B8" w:rsidRDefault="00477BF2" w:rsidP="00C85F3D">
      <w:pPr>
        <w:spacing w:line="276" w:lineRule="auto"/>
        <w:jc w:val="both"/>
        <w:rPr>
          <w:rFonts w:asciiTheme="minorHAnsi" w:hAnsiTheme="minorHAnsi" w:cstheme="minorHAnsi"/>
          <w:sz w:val="22"/>
          <w:szCs w:val="22"/>
        </w:rPr>
      </w:pPr>
      <w:bookmarkStart w:id="5" w:name="_Hlk63064764"/>
      <w:bookmarkStart w:id="6" w:name="_Hlk84402084"/>
      <w:bookmarkEnd w:id="3"/>
      <w:r w:rsidRPr="00267D0D">
        <w:rPr>
          <w:rFonts w:asciiTheme="minorHAnsi" w:hAnsiTheme="minorHAnsi" w:cstheme="minorHAnsi"/>
          <w:b/>
          <w:sz w:val="22"/>
          <w:szCs w:val="22"/>
        </w:rPr>
        <w:t>a)</w:t>
      </w:r>
      <w:r w:rsidR="008526A2" w:rsidRPr="00267D0D">
        <w:rPr>
          <w:rFonts w:asciiTheme="minorHAnsi" w:hAnsiTheme="minorHAnsi" w:cstheme="minorHAnsi"/>
          <w:b/>
          <w:sz w:val="22"/>
          <w:szCs w:val="22"/>
        </w:rPr>
        <w:t xml:space="preserve"> </w:t>
      </w:r>
      <w:r w:rsidR="00153008" w:rsidRPr="00267D0D">
        <w:rPr>
          <w:rFonts w:asciiTheme="minorHAnsi" w:hAnsiTheme="minorHAnsi" w:cstheme="minorHAnsi"/>
          <w:b/>
          <w:sz w:val="22"/>
          <w:szCs w:val="22"/>
        </w:rPr>
        <w:t>„</w:t>
      </w:r>
      <w:r w:rsidR="00BE6F01" w:rsidRPr="00BE6F01">
        <w:rPr>
          <w:rFonts w:asciiTheme="minorHAnsi" w:hAnsiTheme="minorHAnsi" w:cstheme="minorHAnsi"/>
          <w:b/>
          <w:sz w:val="22"/>
          <w:szCs w:val="22"/>
        </w:rPr>
        <w:t>Przebudowa osiedlowej sieci ciepłowniczej do bud. MOSIR przy ul. Nadbrzeżnej w Nowym Sączu wraz z montażem 2 szt. węzłów wymiennikowych</w:t>
      </w:r>
      <w:r w:rsidR="00153008" w:rsidRPr="00267D0D">
        <w:rPr>
          <w:rFonts w:asciiTheme="minorHAnsi" w:hAnsiTheme="minorHAnsi" w:cstheme="minorHAnsi"/>
          <w:b/>
          <w:sz w:val="22"/>
          <w:szCs w:val="22"/>
        </w:rPr>
        <w:t>”</w:t>
      </w:r>
      <w:r w:rsidR="00153008" w:rsidRPr="00267D0D">
        <w:rPr>
          <w:rFonts w:asciiTheme="minorHAnsi" w:hAnsiTheme="minorHAnsi" w:cstheme="minorHAnsi"/>
          <w:bCs/>
          <w:sz w:val="22"/>
          <w:szCs w:val="22"/>
        </w:rPr>
        <w:t xml:space="preserve"> tj. przebudow</w:t>
      </w:r>
      <w:r w:rsidR="006A4977" w:rsidRPr="00267D0D">
        <w:rPr>
          <w:rFonts w:asciiTheme="minorHAnsi" w:hAnsiTheme="minorHAnsi" w:cstheme="minorHAnsi"/>
          <w:bCs/>
          <w:sz w:val="22"/>
          <w:szCs w:val="22"/>
        </w:rPr>
        <w:t xml:space="preserve">a </w:t>
      </w:r>
      <w:r w:rsidR="00153008" w:rsidRPr="00267D0D">
        <w:rPr>
          <w:rFonts w:asciiTheme="minorHAnsi" w:hAnsiTheme="minorHAnsi" w:cstheme="minorHAnsi"/>
          <w:bCs/>
          <w:sz w:val="22"/>
          <w:szCs w:val="22"/>
        </w:rPr>
        <w:t xml:space="preserve">sieci ciepłowniczej </w:t>
      </w:r>
      <w:r w:rsidR="006A4977" w:rsidRPr="00267D0D">
        <w:rPr>
          <w:rFonts w:asciiTheme="minorHAnsi" w:hAnsiTheme="minorHAnsi" w:cstheme="minorHAnsi"/>
          <w:bCs/>
          <w:sz w:val="22"/>
          <w:szCs w:val="22"/>
        </w:rPr>
        <w:t xml:space="preserve">kanałowej </w:t>
      </w:r>
      <w:r w:rsidR="00153008" w:rsidRPr="00267D0D">
        <w:rPr>
          <w:rFonts w:asciiTheme="minorHAnsi" w:hAnsiTheme="minorHAnsi" w:cstheme="minorHAnsi"/>
          <w:bCs/>
          <w:sz w:val="22"/>
          <w:szCs w:val="22"/>
        </w:rPr>
        <w:t xml:space="preserve">na sieć </w:t>
      </w:r>
      <w:r w:rsidR="006A4977" w:rsidRPr="00267D0D">
        <w:rPr>
          <w:rFonts w:asciiTheme="minorHAnsi" w:hAnsiTheme="minorHAnsi" w:cstheme="minorHAnsi"/>
          <w:bCs/>
          <w:sz w:val="22"/>
          <w:szCs w:val="22"/>
        </w:rPr>
        <w:t xml:space="preserve">ciepłowniczą </w:t>
      </w:r>
      <w:r w:rsidR="00153008" w:rsidRPr="00267D0D">
        <w:rPr>
          <w:rFonts w:asciiTheme="minorHAnsi" w:hAnsiTheme="minorHAnsi" w:cstheme="minorHAnsi"/>
          <w:bCs/>
          <w:sz w:val="22"/>
          <w:szCs w:val="22"/>
        </w:rPr>
        <w:t>preizolowaną zlokalizowane</w:t>
      </w:r>
      <w:r w:rsidR="006A4977" w:rsidRPr="00267D0D">
        <w:rPr>
          <w:rFonts w:asciiTheme="minorHAnsi" w:hAnsiTheme="minorHAnsi" w:cstheme="minorHAnsi"/>
          <w:bCs/>
          <w:sz w:val="22"/>
          <w:szCs w:val="22"/>
        </w:rPr>
        <w:t>j</w:t>
      </w:r>
      <w:r w:rsidR="00153008" w:rsidRPr="00267D0D">
        <w:rPr>
          <w:rFonts w:asciiTheme="minorHAnsi" w:hAnsiTheme="minorHAnsi" w:cstheme="minorHAnsi"/>
          <w:bCs/>
          <w:sz w:val="22"/>
          <w:szCs w:val="22"/>
        </w:rPr>
        <w:t xml:space="preserve"> </w:t>
      </w:r>
      <w:r w:rsidR="00E60E80">
        <w:rPr>
          <w:rFonts w:asciiTheme="minorHAnsi" w:hAnsiTheme="minorHAnsi" w:cstheme="minorHAnsi"/>
          <w:bCs/>
          <w:sz w:val="22"/>
          <w:szCs w:val="22"/>
        </w:rPr>
        <w:t>przy</w:t>
      </w:r>
      <w:r w:rsidR="007E26F3" w:rsidRPr="00267D0D">
        <w:rPr>
          <w:rFonts w:asciiTheme="minorHAnsi" w:hAnsiTheme="minorHAnsi" w:cstheme="minorHAnsi"/>
          <w:bCs/>
          <w:sz w:val="22"/>
          <w:szCs w:val="22"/>
        </w:rPr>
        <w:t xml:space="preserve"> </w:t>
      </w:r>
      <w:r w:rsidR="00153008" w:rsidRPr="00267D0D">
        <w:rPr>
          <w:rFonts w:asciiTheme="minorHAnsi" w:hAnsiTheme="minorHAnsi" w:cstheme="minorHAnsi"/>
          <w:bCs/>
          <w:sz w:val="22"/>
          <w:szCs w:val="22"/>
        </w:rPr>
        <w:t>ul</w:t>
      </w:r>
      <w:r w:rsidR="00B633DF" w:rsidRPr="00267D0D">
        <w:rPr>
          <w:rFonts w:asciiTheme="minorHAnsi" w:hAnsiTheme="minorHAnsi" w:cstheme="minorHAnsi"/>
          <w:bCs/>
          <w:sz w:val="22"/>
          <w:szCs w:val="22"/>
        </w:rPr>
        <w:t xml:space="preserve">. </w:t>
      </w:r>
      <w:r w:rsidR="00E60E80">
        <w:rPr>
          <w:rFonts w:asciiTheme="minorHAnsi" w:hAnsiTheme="minorHAnsi" w:cstheme="minorHAnsi"/>
          <w:bCs/>
          <w:sz w:val="22"/>
          <w:szCs w:val="22"/>
        </w:rPr>
        <w:t>Nadbrzeżnej</w:t>
      </w:r>
      <w:r w:rsidR="008649A7" w:rsidRPr="00267D0D">
        <w:rPr>
          <w:rFonts w:asciiTheme="minorHAnsi" w:hAnsiTheme="minorHAnsi" w:cstheme="minorHAnsi"/>
          <w:bCs/>
          <w:sz w:val="22"/>
          <w:szCs w:val="22"/>
        </w:rPr>
        <w:t xml:space="preserve"> </w:t>
      </w:r>
      <w:r w:rsidR="00153008" w:rsidRPr="00267D0D">
        <w:rPr>
          <w:rFonts w:asciiTheme="minorHAnsi" w:hAnsiTheme="minorHAnsi" w:cstheme="minorHAnsi"/>
          <w:bCs/>
          <w:sz w:val="22"/>
          <w:szCs w:val="22"/>
        </w:rPr>
        <w:t>w</w:t>
      </w:r>
      <w:r w:rsidR="006318E3" w:rsidRPr="00267D0D">
        <w:rPr>
          <w:rFonts w:asciiTheme="minorHAnsi" w:hAnsiTheme="minorHAnsi" w:cstheme="minorHAnsi"/>
          <w:bCs/>
          <w:sz w:val="22"/>
          <w:szCs w:val="22"/>
        </w:rPr>
        <w:t xml:space="preserve"> </w:t>
      </w:r>
      <w:r w:rsidR="00153008" w:rsidRPr="00267D0D">
        <w:rPr>
          <w:rFonts w:asciiTheme="minorHAnsi" w:hAnsiTheme="minorHAnsi" w:cstheme="minorHAnsi"/>
          <w:bCs/>
          <w:sz w:val="22"/>
          <w:szCs w:val="22"/>
        </w:rPr>
        <w:t>Nowym Sączu</w:t>
      </w:r>
      <w:bookmarkStart w:id="7" w:name="_Hlk63064835"/>
      <w:bookmarkStart w:id="8" w:name="_Hlk33177208"/>
      <w:bookmarkEnd w:id="5"/>
      <w:r w:rsidR="00540359">
        <w:rPr>
          <w:rFonts w:asciiTheme="minorHAnsi" w:hAnsiTheme="minorHAnsi" w:cstheme="minorHAnsi"/>
          <w:bCs/>
          <w:sz w:val="22"/>
          <w:szCs w:val="22"/>
        </w:rPr>
        <w:t xml:space="preserve"> wraz z </w:t>
      </w:r>
      <w:r w:rsidR="00540359" w:rsidRPr="00540359">
        <w:rPr>
          <w:rFonts w:asciiTheme="minorHAnsi" w:hAnsiTheme="minorHAnsi" w:cstheme="minorHAnsi"/>
          <w:bCs/>
          <w:sz w:val="22"/>
          <w:szCs w:val="22"/>
        </w:rPr>
        <w:t>montażem 2 szt. węzłów wymiennikowych</w:t>
      </w:r>
      <w:r w:rsidR="00F0380D" w:rsidRPr="00267D0D">
        <w:rPr>
          <w:rFonts w:asciiTheme="minorHAnsi" w:hAnsiTheme="minorHAnsi" w:cstheme="minorHAnsi"/>
          <w:bCs/>
          <w:sz w:val="22"/>
          <w:szCs w:val="22"/>
        </w:rPr>
        <w:t>,</w:t>
      </w:r>
      <w:r w:rsidR="00C85F3D">
        <w:rPr>
          <w:rFonts w:asciiTheme="minorHAnsi" w:hAnsiTheme="minorHAnsi" w:cstheme="minorHAnsi"/>
          <w:bCs/>
          <w:sz w:val="22"/>
          <w:szCs w:val="22"/>
        </w:rPr>
        <w:t xml:space="preserve"> </w:t>
      </w:r>
      <w:bookmarkEnd w:id="1"/>
      <w:bookmarkEnd w:id="4"/>
      <w:bookmarkEnd w:id="7"/>
      <w:bookmarkEnd w:id="8"/>
      <w:r w:rsidR="000338EF" w:rsidRPr="00267D0D">
        <w:rPr>
          <w:rFonts w:asciiTheme="minorHAnsi" w:hAnsiTheme="minorHAnsi" w:cstheme="minorHAnsi"/>
          <w:sz w:val="22"/>
          <w:szCs w:val="22"/>
        </w:rPr>
        <w:t>wg „Szczegółowego opisu</w:t>
      </w:r>
      <w:r w:rsidR="00BB2E74" w:rsidRPr="00267D0D">
        <w:rPr>
          <w:rFonts w:asciiTheme="minorHAnsi" w:hAnsiTheme="minorHAnsi" w:cstheme="minorHAnsi"/>
          <w:sz w:val="22"/>
          <w:szCs w:val="22"/>
        </w:rPr>
        <w:t xml:space="preserve"> </w:t>
      </w:r>
      <w:r w:rsidR="000338EF" w:rsidRPr="00267D0D">
        <w:rPr>
          <w:rFonts w:asciiTheme="minorHAnsi" w:hAnsiTheme="minorHAnsi" w:cstheme="minorHAnsi"/>
          <w:sz w:val="22"/>
          <w:szCs w:val="22"/>
        </w:rPr>
        <w:t>przedmiotu zamówienia”</w:t>
      </w:r>
      <w:r w:rsidR="003646B8">
        <w:rPr>
          <w:rFonts w:asciiTheme="minorHAnsi" w:hAnsiTheme="minorHAnsi" w:cstheme="minorHAnsi"/>
          <w:sz w:val="22"/>
          <w:szCs w:val="22"/>
        </w:rPr>
        <w:t xml:space="preserve"> </w:t>
      </w:r>
    </w:p>
    <w:p w14:paraId="46BA64C5" w14:textId="3063FAA7" w:rsidR="00141B39" w:rsidRPr="00267D0D" w:rsidRDefault="00582B2B" w:rsidP="00C85F3D">
      <w:pPr>
        <w:spacing w:line="276" w:lineRule="auto"/>
        <w:jc w:val="both"/>
        <w:rPr>
          <w:rFonts w:asciiTheme="minorHAnsi" w:hAnsiTheme="minorHAnsi" w:cstheme="minorHAnsi"/>
          <w:sz w:val="22"/>
          <w:szCs w:val="22"/>
        </w:rPr>
      </w:pPr>
      <w:r w:rsidRPr="00267D0D">
        <w:rPr>
          <w:rFonts w:asciiTheme="minorHAnsi" w:hAnsiTheme="minorHAnsi" w:cstheme="minorHAnsi"/>
          <w:sz w:val="22"/>
          <w:szCs w:val="22"/>
        </w:rPr>
        <w:t>oraz</w:t>
      </w:r>
      <w:r w:rsidR="000B7C55" w:rsidRPr="00267D0D">
        <w:rPr>
          <w:rFonts w:asciiTheme="minorHAnsi" w:hAnsiTheme="minorHAnsi" w:cstheme="minorHAnsi"/>
          <w:sz w:val="22"/>
          <w:szCs w:val="22"/>
        </w:rPr>
        <w:t xml:space="preserve"> </w:t>
      </w:r>
      <w:r w:rsidRPr="00267D0D">
        <w:rPr>
          <w:rFonts w:asciiTheme="minorHAnsi" w:hAnsiTheme="minorHAnsi" w:cstheme="minorHAnsi"/>
          <w:sz w:val="22"/>
          <w:szCs w:val="22"/>
        </w:rPr>
        <w:t>postanowień SI</w:t>
      </w:r>
      <w:r w:rsidR="00EB7BBB" w:rsidRPr="00267D0D">
        <w:rPr>
          <w:rFonts w:asciiTheme="minorHAnsi" w:hAnsiTheme="minorHAnsi" w:cstheme="minorHAnsi"/>
          <w:sz w:val="22"/>
          <w:szCs w:val="22"/>
        </w:rPr>
        <w:t>WZ</w:t>
      </w:r>
      <w:r w:rsidR="009B2756" w:rsidRPr="00267D0D">
        <w:rPr>
          <w:rFonts w:asciiTheme="minorHAnsi" w:hAnsiTheme="minorHAnsi" w:cstheme="minorHAnsi"/>
          <w:sz w:val="22"/>
          <w:szCs w:val="22"/>
        </w:rPr>
        <w:t xml:space="preserve"> </w:t>
      </w:r>
      <w:r w:rsidRPr="00267D0D">
        <w:rPr>
          <w:rFonts w:asciiTheme="minorHAnsi" w:hAnsiTheme="minorHAnsi" w:cstheme="minorHAnsi"/>
          <w:sz w:val="22"/>
          <w:szCs w:val="22"/>
        </w:rPr>
        <w:t>i załączników do SIWZ.</w:t>
      </w:r>
    </w:p>
    <w:bookmarkEnd w:id="2"/>
    <w:bookmarkEnd w:id="6"/>
    <w:p w14:paraId="676E2798" w14:textId="77777777" w:rsidR="003C1FD5" w:rsidRPr="008545D6" w:rsidRDefault="003C1FD5" w:rsidP="006B006D">
      <w:pPr>
        <w:tabs>
          <w:tab w:val="left" w:pos="0"/>
        </w:tabs>
        <w:suppressAutoHyphens w:val="0"/>
        <w:spacing w:line="264" w:lineRule="auto"/>
        <w:jc w:val="both"/>
        <w:rPr>
          <w:rFonts w:asciiTheme="minorHAnsi" w:hAnsiTheme="minorHAnsi" w:cstheme="minorHAnsi"/>
          <w:sz w:val="22"/>
          <w:szCs w:val="22"/>
        </w:rPr>
      </w:pPr>
    </w:p>
    <w:p w14:paraId="2D28312B" w14:textId="7149E05D" w:rsidR="000338EF" w:rsidRPr="008545D6" w:rsidRDefault="000338EF" w:rsidP="006B006D">
      <w:pPr>
        <w:spacing w:line="264" w:lineRule="auto"/>
        <w:jc w:val="both"/>
        <w:rPr>
          <w:rFonts w:asciiTheme="minorHAnsi" w:hAnsiTheme="minorHAnsi" w:cstheme="minorHAnsi"/>
          <w:b/>
          <w:bCs/>
          <w:sz w:val="22"/>
          <w:szCs w:val="22"/>
        </w:rPr>
      </w:pPr>
      <w:r w:rsidRPr="008545D6">
        <w:rPr>
          <w:rFonts w:asciiTheme="minorHAnsi" w:hAnsiTheme="minorHAnsi" w:cstheme="minorHAnsi"/>
          <w:b/>
          <w:bCs/>
          <w:sz w:val="22"/>
          <w:szCs w:val="22"/>
        </w:rPr>
        <w:t>Główny przedmiot zamówienia:</w:t>
      </w:r>
    </w:p>
    <w:p w14:paraId="023BA9EC" w14:textId="71DC699D" w:rsidR="005C2C35" w:rsidRDefault="00193542" w:rsidP="0011486C">
      <w:pPr>
        <w:spacing w:line="264" w:lineRule="auto"/>
        <w:jc w:val="both"/>
        <w:rPr>
          <w:rFonts w:asciiTheme="minorHAnsi" w:hAnsiTheme="minorHAnsi" w:cstheme="minorHAnsi"/>
          <w:b/>
          <w:bCs/>
          <w:sz w:val="22"/>
          <w:szCs w:val="22"/>
        </w:rPr>
      </w:pPr>
      <w:r w:rsidRPr="008545D6">
        <w:rPr>
          <w:rFonts w:asciiTheme="minorHAnsi" w:hAnsiTheme="minorHAnsi" w:cstheme="minorHAnsi"/>
          <w:b/>
          <w:bCs/>
          <w:sz w:val="22"/>
          <w:szCs w:val="22"/>
        </w:rPr>
        <w:t xml:space="preserve">CPV 45231110-9 </w:t>
      </w:r>
      <w:r w:rsidR="00083548">
        <w:rPr>
          <w:rFonts w:asciiTheme="minorHAnsi" w:hAnsiTheme="minorHAnsi" w:cstheme="minorHAnsi"/>
          <w:b/>
          <w:bCs/>
          <w:sz w:val="22"/>
          <w:szCs w:val="22"/>
        </w:rPr>
        <w:t xml:space="preserve">  </w:t>
      </w:r>
      <w:r w:rsidRPr="008545D6">
        <w:rPr>
          <w:rFonts w:asciiTheme="minorHAnsi" w:hAnsiTheme="minorHAnsi" w:cstheme="minorHAnsi"/>
          <w:b/>
          <w:bCs/>
          <w:sz w:val="22"/>
          <w:szCs w:val="22"/>
        </w:rPr>
        <w:t xml:space="preserve">– </w:t>
      </w:r>
      <w:r w:rsidR="00083548">
        <w:rPr>
          <w:rFonts w:asciiTheme="minorHAnsi" w:hAnsiTheme="minorHAnsi" w:cstheme="minorHAnsi"/>
          <w:b/>
          <w:bCs/>
          <w:sz w:val="22"/>
          <w:szCs w:val="22"/>
        </w:rPr>
        <w:t xml:space="preserve">    </w:t>
      </w:r>
      <w:r w:rsidRPr="008545D6">
        <w:rPr>
          <w:rFonts w:asciiTheme="minorHAnsi" w:hAnsiTheme="minorHAnsi" w:cstheme="minorHAnsi"/>
          <w:b/>
          <w:bCs/>
          <w:sz w:val="22"/>
          <w:szCs w:val="22"/>
        </w:rPr>
        <w:t>Roboty budowlane w zakresie kładzenia rurociągów</w:t>
      </w:r>
    </w:p>
    <w:p w14:paraId="7C9408D5" w14:textId="66843A9D" w:rsidR="000338EF" w:rsidRPr="008545D6" w:rsidRDefault="00193542" w:rsidP="006B006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Przedmioty dodatkowe:</w:t>
      </w:r>
      <w:r w:rsidR="00F84ECC" w:rsidRPr="008545D6">
        <w:rPr>
          <w:rFonts w:asciiTheme="minorHAnsi" w:hAnsiTheme="minorHAnsi" w:cstheme="minorHAnsi"/>
          <w:sz w:val="22"/>
          <w:szCs w:val="22"/>
        </w:rPr>
        <w:t xml:space="preserve">  </w:t>
      </w:r>
    </w:p>
    <w:p w14:paraId="4F31B568" w14:textId="7832055F" w:rsidR="003C1563" w:rsidRPr="008545D6" w:rsidRDefault="00193542" w:rsidP="006B006D">
      <w:pPr>
        <w:tabs>
          <w:tab w:val="left" w:pos="1701"/>
          <w:tab w:val="left" w:pos="1985"/>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CPV 45111200-0</w:t>
      </w:r>
      <w:r w:rsidR="00E3682E" w:rsidRPr="008545D6">
        <w:rPr>
          <w:rFonts w:asciiTheme="minorHAnsi" w:hAnsiTheme="minorHAnsi" w:cstheme="minorHAnsi"/>
          <w:sz w:val="22"/>
          <w:szCs w:val="22"/>
        </w:rPr>
        <w:tab/>
      </w:r>
      <w:r w:rsidRPr="008545D6">
        <w:rPr>
          <w:rFonts w:asciiTheme="minorHAnsi" w:hAnsiTheme="minorHAnsi" w:cstheme="minorHAnsi"/>
          <w:sz w:val="22"/>
          <w:szCs w:val="22"/>
        </w:rPr>
        <w:t xml:space="preserve">– </w:t>
      </w:r>
      <w:r w:rsidR="00E3682E" w:rsidRPr="008545D6">
        <w:rPr>
          <w:rFonts w:asciiTheme="minorHAnsi" w:hAnsiTheme="minorHAnsi" w:cstheme="minorHAnsi"/>
          <w:sz w:val="22"/>
          <w:szCs w:val="22"/>
        </w:rPr>
        <w:tab/>
      </w:r>
      <w:r w:rsidR="00EB4B25">
        <w:rPr>
          <w:rFonts w:asciiTheme="minorHAnsi" w:hAnsiTheme="minorHAnsi" w:cstheme="minorHAnsi"/>
          <w:sz w:val="22"/>
          <w:szCs w:val="22"/>
        </w:rPr>
        <w:t xml:space="preserve">  </w:t>
      </w:r>
      <w:r w:rsidRPr="008545D6">
        <w:rPr>
          <w:rFonts w:asciiTheme="minorHAnsi" w:hAnsiTheme="minorHAnsi" w:cstheme="minorHAnsi"/>
          <w:sz w:val="22"/>
          <w:szCs w:val="22"/>
        </w:rPr>
        <w:t xml:space="preserve">Roboty w zakresie </w:t>
      </w:r>
      <w:r w:rsidR="00E14282" w:rsidRPr="008545D6">
        <w:rPr>
          <w:rFonts w:asciiTheme="minorHAnsi" w:hAnsiTheme="minorHAnsi" w:cstheme="minorHAnsi"/>
          <w:sz w:val="22"/>
          <w:szCs w:val="22"/>
        </w:rPr>
        <w:t>przygotowania terenu pod budowę i roboty</w:t>
      </w:r>
      <w:r w:rsidR="001216C1" w:rsidRPr="008545D6">
        <w:rPr>
          <w:rFonts w:asciiTheme="minorHAnsi" w:hAnsiTheme="minorHAnsi" w:cstheme="minorHAnsi"/>
          <w:sz w:val="22"/>
          <w:szCs w:val="22"/>
        </w:rPr>
        <w:t xml:space="preserve"> </w:t>
      </w:r>
      <w:r w:rsidR="00E14282" w:rsidRPr="008545D6">
        <w:rPr>
          <w:rFonts w:asciiTheme="minorHAnsi" w:hAnsiTheme="minorHAnsi" w:cstheme="minorHAnsi"/>
          <w:sz w:val="22"/>
          <w:szCs w:val="22"/>
        </w:rPr>
        <w:t>ziemne</w:t>
      </w:r>
    </w:p>
    <w:p w14:paraId="4F493AEB" w14:textId="1598AEB9" w:rsidR="00A82243" w:rsidRPr="008545D6" w:rsidRDefault="00A82243" w:rsidP="006B006D">
      <w:pPr>
        <w:tabs>
          <w:tab w:val="left" w:pos="1701"/>
          <w:tab w:val="left" w:pos="1985"/>
        </w:tabs>
        <w:spacing w:line="264" w:lineRule="auto"/>
        <w:jc w:val="both"/>
        <w:rPr>
          <w:rFonts w:asciiTheme="minorHAnsi" w:hAnsiTheme="minorHAnsi" w:cstheme="minorHAnsi"/>
          <w:b/>
          <w:bCs/>
          <w:sz w:val="22"/>
          <w:szCs w:val="22"/>
        </w:rPr>
      </w:pPr>
      <w:r w:rsidRPr="008545D6">
        <w:rPr>
          <w:rFonts w:asciiTheme="minorHAnsi" w:hAnsiTheme="minorHAnsi" w:cstheme="minorHAnsi"/>
          <w:sz w:val="22"/>
          <w:szCs w:val="22"/>
        </w:rPr>
        <w:t>CPV 45111300-1</w:t>
      </w:r>
      <w:r w:rsidRPr="008545D6">
        <w:rPr>
          <w:rFonts w:asciiTheme="minorHAnsi" w:hAnsiTheme="minorHAnsi" w:cstheme="minorHAnsi"/>
          <w:sz w:val="22"/>
          <w:szCs w:val="22"/>
        </w:rPr>
        <w:tab/>
        <w:t>–</w:t>
      </w:r>
      <w:r w:rsidRPr="008545D6">
        <w:rPr>
          <w:rFonts w:asciiTheme="minorHAnsi" w:hAnsiTheme="minorHAnsi" w:cstheme="minorHAnsi"/>
          <w:sz w:val="22"/>
          <w:szCs w:val="22"/>
        </w:rPr>
        <w:tab/>
      </w:r>
      <w:r w:rsidR="00EB4B25">
        <w:rPr>
          <w:rFonts w:asciiTheme="minorHAnsi" w:hAnsiTheme="minorHAnsi" w:cstheme="minorHAnsi"/>
          <w:sz w:val="22"/>
          <w:szCs w:val="22"/>
        </w:rPr>
        <w:t xml:space="preserve">  </w:t>
      </w:r>
      <w:r w:rsidRPr="008545D6">
        <w:rPr>
          <w:rFonts w:asciiTheme="minorHAnsi" w:hAnsiTheme="minorHAnsi" w:cstheme="minorHAnsi"/>
          <w:sz w:val="22"/>
          <w:szCs w:val="22"/>
        </w:rPr>
        <w:t>Roboty rozbiórkowe</w:t>
      </w:r>
    </w:p>
    <w:p w14:paraId="1D850AE6" w14:textId="610B9D26" w:rsidR="00E14282" w:rsidRPr="008545D6" w:rsidRDefault="00E14282" w:rsidP="006B006D">
      <w:pPr>
        <w:tabs>
          <w:tab w:val="left" w:pos="1701"/>
          <w:tab w:val="left" w:pos="1843"/>
          <w:tab w:val="left" w:pos="1985"/>
          <w:tab w:val="left" w:pos="2127"/>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CPV 45231100-6 </w:t>
      </w:r>
      <w:r w:rsidR="00032412" w:rsidRPr="008545D6">
        <w:rPr>
          <w:rFonts w:asciiTheme="minorHAnsi" w:hAnsiTheme="minorHAnsi" w:cstheme="minorHAnsi"/>
          <w:sz w:val="22"/>
          <w:szCs w:val="22"/>
        </w:rPr>
        <w:tab/>
      </w:r>
      <w:r w:rsidRPr="008545D6">
        <w:rPr>
          <w:rFonts w:asciiTheme="minorHAnsi" w:hAnsiTheme="minorHAnsi" w:cstheme="minorHAnsi"/>
          <w:sz w:val="22"/>
          <w:szCs w:val="22"/>
        </w:rPr>
        <w:t>–</w:t>
      </w:r>
      <w:r w:rsidR="00032412" w:rsidRPr="008545D6">
        <w:rPr>
          <w:rFonts w:asciiTheme="minorHAnsi" w:hAnsiTheme="minorHAnsi" w:cstheme="minorHAnsi"/>
          <w:sz w:val="22"/>
          <w:szCs w:val="22"/>
        </w:rPr>
        <w:tab/>
      </w:r>
      <w:r w:rsidR="00032412" w:rsidRPr="008545D6">
        <w:rPr>
          <w:rFonts w:asciiTheme="minorHAnsi" w:hAnsiTheme="minorHAnsi" w:cstheme="minorHAnsi"/>
          <w:sz w:val="22"/>
          <w:szCs w:val="22"/>
        </w:rPr>
        <w:tab/>
      </w:r>
      <w:r w:rsidR="00EB4B25">
        <w:rPr>
          <w:rFonts w:asciiTheme="minorHAnsi" w:hAnsiTheme="minorHAnsi" w:cstheme="minorHAnsi"/>
          <w:sz w:val="22"/>
          <w:szCs w:val="22"/>
        </w:rPr>
        <w:t xml:space="preserve">  </w:t>
      </w:r>
      <w:r w:rsidRPr="008545D6">
        <w:rPr>
          <w:rFonts w:asciiTheme="minorHAnsi" w:hAnsiTheme="minorHAnsi" w:cstheme="minorHAnsi"/>
          <w:sz w:val="22"/>
          <w:szCs w:val="22"/>
        </w:rPr>
        <w:t>Ogólne roboty budowlane związane z budową rurociągów</w:t>
      </w:r>
    </w:p>
    <w:p w14:paraId="45751B1B" w14:textId="76BA3837" w:rsidR="005B39D0" w:rsidRPr="008545D6" w:rsidRDefault="005B39D0" w:rsidP="006B006D">
      <w:pPr>
        <w:tabs>
          <w:tab w:val="left" w:pos="1701"/>
          <w:tab w:val="left" w:pos="1843"/>
          <w:tab w:val="left" w:pos="1985"/>
          <w:tab w:val="left" w:pos="2127"/>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CPV 45232140-5</w:t>
      </w:r>
      <w:r w:rsidRPr="008545D6">
        <w:rPr>
          <w:rFonts w:asciiTheme="minorHAnsi" w:hAnsiTheme="minorHAnsi" w:cstheme="minorHAnsi"/>
          <w:sz w:val="22"/>
          <w:szCs w:val="22"/>
        </w:rPr>
        <w:tab/>
        <w:t>–</w:t>
      </w:r>
      <w:r w:rsidRPr="008545D6">
        <w:rPr>
          <w:rFonts w:asciiTheme="minorHAnsi" w:hAnsiTheme="minorHAnsi" w:cstheme="minorHAnsi"/>
          <w:sz w:val="22"/>
          <w:szCs w:val="22"/>
        </w:rPr>
        <w:tab/>
      </w:r>
      <w:r w:rsidRPr="008545D6">
        <w:rPr>
          <w:rFonts w:asciiTheme="minorHAnsi" w:hAnsiTheme="minorHAnsi" w:cstheme="minorHAnsi"/>
          <w:sz w:val="22"/>
          <w:szCs w:val="22"/>
        </w:rPr>
        <w:tab/>
      </w:r>
      <w:r w:rsidR="00EB4B25">
        <w:rPr>
          <w:rFonts w:asciiTheme="minorHAnsi" w:hAnsiTheme="minorHAnsi" w:cstheme="minorHAnsi"/>
          <w:sz w:val="22"/>
          <w:szCs w:val="22"/>
        </w:rPr>
        <w:t xml:space="preserve">  </w:t>
      </w:r>
      <w:r w:rsidRPr="008545D6">
        <w:rPr>
          <w:rFonts w:asciiTheme="minorHAnsi" w:hAnsiTheme="minorHAnsi" w:cstheme="minorHAnsi"/>
          <w:sz w:val="22"/>
          <w:szCs w:val="22"/>
        </w:rPr>
        <w:t>Roboty budowlane w zakresie lokalnych sieci grzewczych</w:t>
      </w:r>
    </w:p>
    <w:p w14:paraId="03D52939" w14:textId="0CBE2C68" w:rsidR="005B39D0" w:rsidRPr="008545D6" w:rsidRDefault="00E14282" w:rsidP="006B006D">
      <w:pPr>
        <w:tabs>
          <w:tab w:val="left" w:pos="1701"/>
          <w:tab w:val="left" w:pos="1843"/>
          <w:tab w:val="left" w:pos="1985"/>
          <w:tab w:val="left" w:pos="2127"/>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CPV 45231112-3</w:t>
      </w:r>
      <w:r w:rsidR="00032412" w:rsidRPr="008545D6">
        <w:rPr>
          <w:rFonts w:asciiTheme="minorHAnsi" w:hAnsiTheme="minorHAnsi" w:cstheme="minorHAnsi"/>
          <w:sz w:val="22"/>
          <w:szCs w:val="22"/>
        </w:rPr>
        <w:tab/>
      </w:r>
      <w:r w:rsidRPr="008545D6">
        <w:rPr>
          <w:rFonts w:asciiTheme="minorHAnsi" w:hAnsiTheme="minorHAnsi" w:cstheme="minorHAnsi"/>
          <w:sz w:val="22"/>
          <w:szCs w:val="22"/>
        </w:rPr>
        <w:t>–</w:t>
      </w:r>
      <w:r w:rsidR="00032412" w:rsidRPr="008545D6">
        <w:rPr>
          <w:rFonts w:asciiTheme="minorHAnsi" w:hAnsiTheme="minorHAnsi" w:cstheme="minorHAnsi"/>
          <w:sz w:val="22"/>
          <w:szCs w:val="22"/>
        </w:rPr>
        <w:tab/>
      </w:r>
      <w:r w:rsidR="00032412" w:rsidRPr="008545D6">
        <w:rPr>
          <w:rFonts w:asciiTheme="minorHAnsi" w:hAnsiTheme="minorHAnsi" w:cstheme="minorHAnsi"/>
          <w:sz w:val="22"/>
          <w:szCs w:val="22"/>
        </w:rPr>
        <w:tab/>
      </w:r>
      <w:r w:rsidR="00EB4B25">
        <w:rPr>
          <w:rFonts w:asciiTheme="minorHAnsi" w:hAnsiTheme="minorHAnsi" w:cstheme="minorHAnsi"/>
          <w:sz w:val="22"/>
          <w:szCs w:val="22"/>
        </w:rPr>
        <w:t xml:space="preserve">  </w:t>
      </w:r>
      <w:r w:rsidRPr="008545D6">
        <w:rPr>
          <w:rFonts w:asciiTheme="minorHAnsi" w:hAnsiTheme="minorHAnsi" w:cstheme="minorHAnsi"/>
          <w:sz w:val="22"/>
          <w:szCs w:val="22"/>
        </w:rPr>
        <w:t>Instalacja rurociągów</w:t>
      </w:r>
    </w:p>
    <w:p w14:paraId="34E04B9A" w14:textId="35E42723" w:rsidR="005B39D0" w:rsidRPr="008545D6" w:rsidRDefault="005B39D0" w:rsidP="005B39D0">
      <w:pPr>
        <w:tabs>
          <w:tab w:val="left" w:pos="1701"/>
          <w:tab w:val="left" w:pos="1843"/>
          <w:tab w:val="left" w:pos="1985"/>
          <w:tab w:val="left" w:pos="2127"/>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CPV 45233200-1</w:t>
      </w:r>
      <w:r w:rsidRPr="008545D6">
        <w:rPr>
          <w:rFonts w:asciiTheme="minorHAnsi" w:hAnsiTheme="minorHAnsi" w:cstheme="minorHAnsi"/>
          <w:sz w:val="22"/>
          <w:szCs w:val="22"/>
        </w:rPr>
        <w:tab/>
        <w:t xml:space="preserve">– </w:t>
      </w:r>
      <w:r w:rsidRPr="008545D6">
        <w:rPr>
          <w:rFonts w:asciiTheme="minorHAnsi" w:hAnsiTheme="minorHAnsi" w:cstheme="minorHAnsi"/>
          <w:sz w:val="22"/>
          <w:szCs w:val="22"/>
        </w:rPr>
        <w:tab/>
      </w:r>
      <w:r w:rsidR="00EB4B25">
        <w:rPr>
          <w:rFonts w:asciiTheme="minorHAnsi" w:hAnsiTheme="minorHAnsi" w:cstheme="minorHAnsi"/>
          <w:sz w:val="22"/>
          <w:szCs w:val="22"/>
        </w:rPr>
        <w:t xml:space="preserve">  </w:t>
      </w:r>
      <w:r w:rsidRPr="008545D6">
        <w:rPr>
          <w:rFonts w:asciiTheme="minorHAnsi" w:hAnsiTheme="minorHAnsi" w:cstheme="minorHAnsi"/>
          <w:sz w:val="22"/>
          <w:szCs w:val="22"/>
        </w:rPr>
        <w:t xml:space="preserve">Roboty w zakresie różnych nawierzchni </w:t>
      </w:r>
    </w:p>
    <w:p w14:paraId="3455E10E" w14:textId="28CF5B09" w:rsidR="00A82243" w:rsidRPr="008545D6" w:rsidRDefault="006E132B" w:rsidP="00A82243">
      <w:pPr>
        <w:tabs>
          <w:tab w:val="left" w:pos="1701"/>
          <w:tab w:val="left" w:pos="1843"/>
          <w:tab w:val="left" w:pos="1985"/>
          <w:tab w:val="left" w:pos="2127"/>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CPV 45321000-3</w:t>
      </w:r>
      <w:r w:rsidR="00032412" w:rsidRPr="008545D6">
        <w:rPr>
          <w:rFonts w:asciiTheme="minorHAnsi" w:hAnsiTheme="minorHAnsi" w:cstheme="minorHAnsi"/>
          <w:sz w:val="22"/>
          <w:szCs w:val="22"/>
        </w:rPr>
        <w:tab/>
      </w:r>
      <w:r w:rsidRPr="008545D6">
        <w:rPr>
          <w:rFonts w:asciiTheme="minorHAnsi" w:hAnsiTheme="minorHAnsi" w:cstheme="minorHAnsi"/>
          <w:sz w:val="22"/>
          <w:szCs w:val="22"/>
        </w:rPr>
        <w:t>–</w:t>
      </w:r>
      <w:r w:rsidR="00032412" w:rsidRPr="008545D6">
        <w:rPr>
          <w:rFonts w:asciiTheme="minorHAnsi" w:hAnsiTheme="minorHAnsi" w:cstheme="minorHAnsi"/>
          <w:sz w:val="22"/>
          <w:szCs w:val="22"/>
        </w:rPr>
        <w:tab/>
      </w:r>
      <w:r w:rsidR="00032412" w:rsidRPr="008545D6">
        <w:rPr>
          <w:rFonts w:asciiTheme="minorHAnsi" w:hAnsiTheme="minorHAnsi" w:cstheme="minorHAnsi"/>
          <w:sz w:val="22"/>
          <w:szCs w:val="22"/>
        </w:rPr>
        <w:tab/>
      </w:r>
      <w:r w:rsidR="00EB4B25">
        <w:rPr>
          <w:rFonts w:asciiTheme="minorHAnsi" w:hAnsiTheme="minorHAnsi" w:cstheme="minorHAnsi"/>
          <w:sz w:val="22"/>
          <w:szCs w:val="22"/>
        </w:rPr>
        <w:t xml:space="preserve">  </w:t>
      </w:r>
      <w:r w:rsidRPr="008545D6">
        <w:rPr>
          <w:rFonts w:asciiTheme="minorHAnsi" w:hAnsiTheme="minorHAnsi" w:cstheme="minorHAnsi"/>
          <w:sz w:val="22"/>
          <w:szCs w:val="22"/>
        </w:rPr>
        <w:t>Izolacja cieplna</w:t>
      </w:r>
    </w:p>
    <w:p w14:paraId="5C035BB8" w14:textId="5D80948A" w:rsidR="00B955C7" w:rsidRDefault="00B955C7" w:rsidP="00A82243">
      <w:pPr>
        <w:tabs>
          <w:tab w:val="left" w:pos="1701"/>
          <w:tab w:val="left" w:pos="1843"/>
          <w:tab w:val="left" w:pos="1985"/>
          <w:tab w:val="left" w:pos="2127"/>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CPV 45262680-1</w:t>
      </w:r>
      <w:r w:rsidRPr="008545D6">
        <w:rPr>
          <w:rFonts w:asciiTheme="minorHAnsi" w:hAnsiTheme="minorHAnsi" w:cstheme="minorHAnsi"/>
          <w:sz w:val="22"/>
          <w:szCs w:val="22"/>
        </w:rPr>
        <w:tab/>
        <w:t>–</w:t>
      </w:r>
      <w:r w:rsidRPr="008545D6">
        <w:rPr>
          <w:rFonts w:asciiTheme="minorHAnsi" w:hAnsiTheme="minorHAnsi" w:cstheme="minorHAnsi"/>
          <w:sz w:val="22"/>
          <w:szCs w:val="22"/>
        </w:rPr>
        <w:tab/>
      </w:r>
      <w:r w:rsidRPr="008545D6">
        <w:rPr>
          <w:rFonts w:asciiTheme="minorHAnsi" w:hAnsiTheme="minorHAnsi" w:cstheme="minorHAnsi"/>
          <w:sz w:val="22"/>
          <w:szCs w:val="22"/>
        </w:rPr>
        <w:tab/>
      </w:r>
      <w:r w:rsidR="00EB4B25">
        <w:rPr>
          <w:rFonts w:asciiTheme="minorHAnsi" w:hAnsiTheme="minorHAnsi" w:cstheme="minorHAnsi"/>
          <w:sz w:val="22"/>
          <w:szCs w:val="22"/>
        </w:rPr>
        <w:t xml:space="preserve">  </w:t>
      </w:r>
      <w:r w:rsidRPr="008545D6">
        <w:rPr>
          <w:rFonts w:asciiTheme="minorHAnsi" w:hAnsiTheme="minorHAnsi" w:cstheme="minorHAnsi"/>
          <w:sz w:val="22"/>
          <w:szCs w:val="22"/>
        </w:rPr>
        <w:t>Spawanie</w:t>
      </w:r>
    </w:p>
    <w:p w14:paraId="289A0D0C" w14:textId="27346922" w:rsidR="007F738C" w:rsidRDefault="007F738C" w:rsidP="007F738C">
      <w:pPr>
        <w:ind w:right="-2"/>
        <w:rPr>
          <w:rFonts w:ascii="Calibri" w:hAnsi="Calibri" w:cs="Calibri"/>
          <w:iCs/>
          <w:sz w:val="22"/>
          <w:szCs w:val="22"/>
        </w:rPr>
      </w:pPr>
      <w:r w:rsidRPr="007F738C">
        <w:rPr>
          <w:rFonts w:ascii="Calibri" w:hAnsi="Calibri" w:cs="Calibri"/>
          <w:iCs/>
          <w:sz w:val="22"/>
          <w:szCs w:val="22"/>
        </w:rPr>
        <w:t xml:space="preserve">CPV </w:t>
      </w:r>
      <w:r>
        <w:rPr>
          <w:rFonts w:ascii="Calibri" w:hAnsi="Calibri" w:cs="Calibri"/>
          <w:iCs/>
          <w:sz w:val="22"/>
          <w:szCs w:val="22"/>
        </w:rPr>
        <w:t xml:space="preserve">09323000-9  </w:t>
      </w:r>
      <w:r w:rsidR="00E60E80">
        <w:rPr>
          <w:rFonts w:ascii="Calibri" w:hAnsi="Calibri" w:cs="Calibri"/>
          <w:iCs/>
          <w:sz w:val="22"/>
          <w:szCs w:val="22"/>
        </w:rPr>
        <w:t xml:space="preserve">   </w:t>
      </w:r>
      <w:r w:rsidRPr="007F738C">
        <w:rPr>
          <w:rFonts w:ascii="Calibri" w:hAnsi="Calibri" w:cs="Calibri"/>
          <w:iCs/>
          <w:sz w:val="22"/>
          <w:szCs w:val="22"/>
        </w:rPr>
        <w:t>–</w:t>
      </w:r>
      <w:r w:rsidR="00E60E80">
        <w:rPr>
          <w:rFonts w:ascii="Calibri" w:hAnsi="Calibri" w:cs="Calibri"/>
          <w:iCs/>
          <w:sz w:val="22"/>
          <w:szCs w:val="22"/>
        </w:rPr>
        <w:t xml:space="preserve">      </w:t>
      </w:r>
      <w:r>
        <w:rPr>
          <w:rFonts w:ascii="Calibri" w:hAnsi="Calibri" w:cs="Calibri"/>
          <w:iCs/>
          <w:sz w:val="22"/>
          <w:szCs w:val="22"/>
        </w:rPr>
        <w:t>Węzeł cieplny lokalny</w:t>
      </w:r>
    </w:p>
    <w:p w14:paraId="6648565E" w14:textId="30B6C251" w:rsidR="007F738C" w:rsidRDefault="007F738C" w:rsidP="007F738C">
      <w:pPr>
        <w:ind w:right="-2"/>
        <w:rPr>
          <w:rFonts w:ascii="Calibri" w:hAnsi="Calibri" w:cs="Calibri"/>
          <w:iCs/>
          <w:sz w:val="22"/>
          <w:szCs w:val="22"/>
        </w:rPr>
      </w:pPr>
      <w:r w:rsidRPr="007F738C">
        <w:rPr>
          <w:rFonts w:ascii="Calibri" w:hAnsi="Calibri" w:cs="Calibri"/>
          <w:iCs/>
          <w:sz w:val="22"/>
          <w:szCs w:val="22"/>
        </w:rPr>
        <w:t xml:space="preserve">CPV </w:t>
      </w:r>
      <w:r>
        <w:rPr>
          <w:rFonts w:ascii="Calibri" w:hAnsi="Calibri" w:cs="Calibri"/>
          <w:iCs/>
          <w:sz w:val="22"/>
          <w:szCs w:val="22"/>
        </w:rPr>
        <w:t xml:space="preserve">45311000-0  </w:t>
      </w:r>
      <w:r w:rsidR="00E60E80">
        <w:rPr>
          <w:rFonts w:ascii="Calibri" w:hAnsi="Calibri" w:cs="Calibri"/>
          <w:iCs/>
          <w:sz w:val="22"/>
          <w:szCs w:val="22"/>
        </w:rPr>
        <w:t xml:space="preserve">   </w:t>
      </w:r>
      <w:r w:rsidR="00E60E80" w:rsidRPr="00E60E80">
        <w:rPr>
          <w:rFonts w:ascii="Calibri" w:hAnsi="Calibri" w:cs="Calibri"/>
          <w:iCs/>
          <w:sz w:val="22"/>
          <w:szCs w:val="22"/>
        </w:rPr>
        <w:t>–</w:t>
      </w:r>
      <w:r w:rsidR="00E60E80">
        <w:rPr>
          <w:rFonts w:ascii="Calibri" w:hAnsi="Calibri" w:cs="Calibri"/>
          <w:iCs/>
          <w:sz w:val="22"/>
          <w:szCs w:val="22"/>
        </w:rPr>
        <w:t xml:space="preserve">      </w:t>
      </w:r>
      <w:r>
        <w:rPr>
          <w:rFonts w:ascii="Calibri" w:hAnsi="Calibri" w:cs="Calibri"/>
          <w:iCs/>
          <w:sz w:val="22"/>
          <w:szCs w:val="22"/>
        </w:rPr>
        <w:t>Roboty w zakresie okablowania oraz instalacji elektrycznych</w:t>
      </w:r>
    </w:p>
    <w:p w14:paraId="5856BFB0" w14:textId="66A8628F" w:rsidR="007F738C" w:rsidRDefault="007F738C" w:rsidP="007F738C">
      <w:pPr>
        <w:ind w:right="-2"/>
        <w:rPr>
          <w:rFonts w:ascii="Calibri" w:hAnsi="Calibri" w:cs="Calibri"/>
          <w:iCs/>
          <w:sz w:val="22"/>
          <w:szCs w:val="22"/>
        </w:rPr>
      </w:pPr>
      <w:r w:rsidRPr="007F738C">
        <w:rPr>
          <w:rFonts w:ascii="Calibri" w:hAnsi="Calibri" w:cs="Calibri"/>
          <w:iCs/>
          <w:sz w:val="22"/>
          <w:szCs w:val="22"/>
        </w:rPr>
        <w:t xml:space="preserve">CPV </w:t>
      </w:r>
      <w:r>
        <w:rPr>
          <w:rFonts w:ascii="Calibri" w:hAnsi="Calibri" w:cs="Calibri"/>
          <w:iCs/>
          <w:sz w:val="22"/>
          <w:szCs w:val="22"/>
        </w:rPr>
        <w:t xml:space="preserve">45331000-6  </w:t>
      </w:r>
      <w:r w:rsidR="00E60E80">
        <w:rPr>
          <w:rFonts w:ascii="Calibri" w:hAnsi="Calibri" w:cs="Calibri"/>
          <w:iCs/>
          <w:sz w:val="22"/>
          <w:szCs w:val="22"/>
        </w:rPr>
        <w:t xml:space="preserve">   </w:t>
      </w:r>
      <w:r w:rsidR="00E60E80" w:rsidRPr="00E60E80">
        <w:rPr>
          <w:rFonts w:ascii="Calibri" w:hAnsi="Calibri" w:cs="Calibri"/>
          <w:iCs/>
          <w:sz w:val="22"/>
          <w:szCs w:val="22"/>
        </w:rPr>
        <w:t>–</w:t>
      </w:r>
      <w:r w:rsidR="00E60E80">
        <w:rPr>
          <w:rFonts w:ascii="Calibri" w:hAnsi="Calibri" w:cs="Calibri"/>
          <w:iCs/>
          <w:sz w:val="22"/>
          <w:szCs w:val="22"/>
        </w:rPr>
        <w:t xml:space="preserve">      </w:t>
      </w:r>
      <w:r>
        <w:rPr>
          <w:rFonts w:ascii="Calibri" w:hAnsi="Calibri" w:cs="Calibri"/>
          <w:iCs/>
          <w:sz w:val="22"/>
          <w:szCs w:val="22"/>
        </w:rPr>
        <w:t>Instalowanie urządzeń grzewczych, wentylacyjnych i klimatyzacyjnych</w:t>
      </w:r>
    </w:p>
    <w:p w14:paraId="334CFADC" w14:textId="6970A35A" w:rsidR="007F738C" w:rsidRDefault="007F738C" w:rsidP="007F738C">
      <w:pPr>
        <w:ind w:right="-2"/>
        <w:rPr>
          <w:rFonts w:ascii="Calibri" w:hAnsi="Calibri" w:cs="Calibri"/>
          <w:sz w:val="22"/>
          <w:szCs w:val="22"/>
          <w:lang w:eastAsia="pl-PL"/>
        </w:rPr>
      </w:pPr>
      <w:r w:rsidRPr="007F738C">
        <w:rPr>
          <w:rFonts w:ascii="Calibri" w:hAnsi="Calibri" w:cs="Calibri"/>
          <w:sz w:val="22"/>
          <w:szCs w:val="22"/>
          <w:lang w:eastAsia="pl-PL"/>
        </w:rPr>
        <w:t xml:space="preserve">CPV </w:t>
      </w:r>
      <w:r>
        <w:rPr>
          <w:rFonts w:ascii="Calibri" w:hAnsi="Calibri" w:cs="Calibri"/>
          <w:sz w:val="22"/>
          <w:szCs w:val="22"/>
          <w:lang w:eastAsia="pl-PL"/>
        </w:rPr>
        <w:t xml:space="preserve">45310000-3 </w:t>
      </w:r>
      <w:r w:rsidR="00E60E80">
        <w:rPr>
          <w:rFonts w:ascii="Calibri" w:hAnsi="Calibri" w:cs="Calibri"/>
          <w:sz w:val="22"/>
          <w:szCs w:val="22"/>
          <w:lang w:eastAsia="pl-PL"/>
        </w:rPr>
        <w:t xml:space="preserve">    </w:t>
      </w:r>
      <w:r w:rsidR="00E60E80" w:rsidRPr="00E60E80">
        <w:rPr>
          <w:rFonts w:ascii="Calibri" w:hAnsi="Calibri" w:cs="Calibri"/>
          <w:sz w:val="22"/>
          <w:szCs w:val="22"/>
          <w:lang w:eastAsia="pl-PL"/>
        </w:rPr>
        <w:t>–</w:t>
      </w:r>
      <w:r w:rsidR="00E60E80">
        <w:rPr>
          <w:rFonts w:ascii="Calibri" w:hAnsi="Calibri" w:cs="Calibri"/>
          <w:sz w:val="22"/>
          <w:szCs w:val="22"/>
          <w:lang w:eastAsia="pl-PL"/>
        </w:rPr>
        <w:t xml:space="preserve">      </w:t>
      </w:r>
      <w:r>
        <w:rPr>
          <w:rFonts w:ascii="Calibri" w:hAnsi="Calibri" w:cs="Calibri"/>
          <w:sz w:val="22"/>
          <w:szCs w:val="22"/>
          <w:lang w:eastAsia="pl-PL"/>
        </w:rPr>
        <w:t>Roboty instalacyjne elektryczne</w:t>
      </w:r>
    </w:p>
    <w:p w14:paraId="755A57D2" w14:textId="22908F72" w:rsidR="00363366" w:rsidRPr="00363366" w:rsidRDefault="00363366" w:rsidP="00363366">
      <w:pPr>
        <w:tabs>
          <w:tab w:val="left" w:pos="1418"/>
        </w:tabs>
        <w:ind w:right="-2"/>
        <w:rPr>
          <w:rFonts w:ascii="Calibri" w:hAnsi="Calibri" w:cs="Calibri"/>
          <w:iCs/>
          <w:sz w:val="22"/>
          <w:szCs w:val="22"/>
        </w:rPr>
      </w:pPr>
      <w:r w:rsidRPr="00363366">
        <w:rPr>
          <w:rFonts w:ascii="Calibri" w:hAnsi="Calibri" w:cs="Calibri"/>
          <w:iCs/>
          <w:sz w:val="22"/>
          <w:szCs w:val="22"/>
        </w:rPr>
        <w:t>CPV 45112000-5</w:t>
      </w:r>
      <w:r>
        <w:rPr>
          <w:rFonts w:ascii="Calibri" w:hAnsi="Calibri" w:cs="Calibri"/>
          <w:iCs/>
          <w:sz w:val="22"/>
          <w:szCs w:val="22"/>
        </w:rPr>
        <w:t xml:space="preserve">     </w:t>
      </w:r>
      <w:r w:rsidRPr="00363366">
        <w:rPr>
          <w:rFonts w:ascii="Calibri" w:hAnsi="Calibri" w:cs="Calibri"/>
          <w:iCs/>
          <w:sz w:val="22"/>
          <w:szCs w:val="22"/>
        </w:rPr>
        <w:t xml:space="preserve">– </w:t>
      </w:r>
      <w:r w:rsidRPr="00363366">
        <w:rPr>
          <w:rFonts w:ascii="Calibri" w:hAnsi="Calibri" w:cs="Calibri"/>
          <w:iCs/>
          <w:sz w:val="22"/>
          <w:szCs w:val="22"/>
        </w:rPr>
        <w:tab/>
        <w:t xml:space="preserve">Roboty w zakresie usuwania gleby </w:t>
      </w:r>
    </w:p>
    <w:p w14:paraId="3463308E" w14:textId="77777777" w:rsidR="00C85F3D" w:rsidRDefault="00C85F3D" w:rsidP="006B006D">
      <w:pPr>
        <w:spacing w:line="264" w:lineRule="auto"/>
        <w:jc w:val="both"/>
        <w:rPr>
          <w:rFonts w:asciiTheme="minorHAnsi" w:hAnsiTheme="minorHAnsi" w:cstheme="minorHAnsi"/>
          <w:sz w:val="22"/>
          <w:szCs w:val="22"/>
        </w:rPr>
      </w:pPr>
    </w:p>
    <w:p w14:paraId="1EC34624" w14:textId="4314CFE6" w:rsidR="003C1563" w:rsidRPr="008545D6" w:rsidRDefault="003C1563" w:rsidP="006B006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W przypadku użycia w SIWZ lub załącznikach do niej nazw materiałów, producentów, znaków towarowych czy też norm, aprobat, specyfikacji technicznych i systemów odniesienia, należy </w:t>
      </w:r>
      <w:r w:rsidR="003646B8">
        <w:rPr>
          <w:rFonts w:asciiTheme="minorHAnsi" w:hAnsiTheme="minorHAnsi" w:cstheme="minorHAnsi"/>
          <w:sz w:val="22"/>
          <w:szCs w:val="22"/>
        </w:rPr>
        <w:br/>
      </w:r>
      <w:r w:rsidRPr="008545D6">
        <w:rPr>
          <w:rFonts w:asciiTheme="minorHAnsi" w:hAnsiTheme="minorHAnsi" w:cstheme="minorHAnsi"/>
          <w:sz w:val="22"/>
          <w:szCs w:val="22"/>
        </w:rPr>
        <w:t xml:space="preserve">je traktować jako przykładowe, mające na celu doprecyzowanie elementów przedmiotu zamówienia poprzez wskazanie minimalnych standardów technicznych i jakościowych. </w:t>
      </w:r>
    </w:p>
    <w:p w14:paraId="2124A67A" w14:textId="583DC321" w:rsidR="00CF449E" w:rsidRPr="008545D6" w:rsidRDefault="000B0912" w:rsidP="006B006D">
      <w:pPr>
        <w:pStyle w:val="Bezodstpw"/>
        <w:spacing w:line="264" w:lineRule="auto"/>
        <w:jc w:val="both"/>
        <w:rPr>
          <w:rFonts w:asciiTheme="minorHAnsi" w:hAnsiTheme="minorHAnsi" w:cstheme="minorHAnsi"/>
          <w:i/>
          <w:iCs/>
          <w:sz w:val="22"/>
          <w:szCs w:val="22"/>
        </w:rPr>
      </w:pPr>
      <w:r w:rsidRPr="008545D6">
        <w:rPr>
          <w:rFonts w:asciiTheme="minorHAnsi" w:hAnsiTheme="minorHAnsi" w:cstheme="minorHAnsi"/>
          <w:sz w:val="22"/>
          <w:szCs w:val="22"/>
        </w:rPr>
        <w:t>Zamawiający dopuszcza składanie ofert obejmujących rozwiązania równoważne</w:t>
      </w:r>
      <w:r w:rsidR="00CF449E" w:rsidRPr="008545D6">
        <w:rPr>
          <w:rFonts w:asciiTheme="minorHAnsi" w:hAnsiTheme="minorHAnsi" w:cstheme="minorHAnsi"/>
          <w:sz w:val="22"/>
          <w:szCs w:val="22"/>
        </w:rPr>
        <w:t xml:space="preserve"> </w:t>
      </w:r>
      <w:r w:rsidRPr="008545D6">
        <w:rPr>
          <w:rFonts w:asciiTheme="minorHAnsi" w:hAnsiTheme="minorHAnsi" w:cstheme="minorHAnsi"/>
          <w:sz w:val="22"/>
          <w:szCs w:val="22"/>
        </w:rPr>
        <w:t>o parametrach technicznych, jakościowych, eksploatacyjnych i użytkowych nie gorszych niż wskazane</w:t>
      </w:r>
      <w:r w:rsidR="009B2756" w:rsidRPr="008545D6">
        <w:rPr>
          <w:rFonts w:asciiTheme="minorHAnsi" w:hAnsiTheme="minorHAnsi" w:cstheme="minorHAnsi"/>
          <w:sz w:val="22"/>
          <w:szCs w:val="22"/>
        </w:rPr>
        <w:t xml:space="preserve"> </w:t>
      </w:r>
      <w:r w:rsidRPr="008545D6">
        <w:rPr>
          <w:rFonts w:asciiTheme="minorHAnsi" w:hAnsiTheme="minorHAnsi" w:cstheme="minorHAnsi"/>
          <w:sz w:val="22"/>
          <w:szCs w:val="22"/>
        </w:rPr>
        <w:t>w SIWZ</w:t>
      </w:r>
      <w:r w:rsidR="009B2756" w:rsidRPr="008545D6">
        <w:rPr>
          <w:rFonts w:asciiTheme="minorHAnsi" w:hAnsiTheme="minorHAnsi" w:cstheme="minorHAnsi"/>
          <w:sz w:val="22"/>
          <w:szCs w:val="22"/>
        </w:rPr>
        <w:br/>
      </w:r>
      <w:r w:rsidRPr="008545D6">
        <w:rPr>
          <w:rFonts w:asciiTheme="minorHAnsi" w:hAnsiTheme="minorHAnsi" w:cstheme="minorHAnsi"/>
          <w:sz w:val="22"/>
          <w:szCs w:val="22"/>
        </w:rPr>
        <w:t>i załącznikach do niej. Wykonawca, który proponuje wykorzystanie rozwiązań równoważnych, jest obowiązany wykazać, że oferowane przez niego rozwiązania spełniają wymagania określone przez Zamawiającego. Ewentualne wskazanie nazw własnych</w:t>
      </w:r>
      <w:r w:rsidR="009B2756" w:rsidRPr="008545D6">
        <w:rPr>
          <w:rFonts w:asciiTheme="minorHAnsi" w:hAnsiTheme="minorHAnsi" w:cstheme="minorHAnsi"/>
          <w:sz w:val="22"/>
          <w:szCs w:val="22"/>
        </w:rPr>
        <w:t xml:space="preserve"> </w:t>
      </w:r>
      <w:r w:rsidRPr="008545D6">
        <w:rPr>
          <w:rFonts w:asciiTheme="minorHAnsi" w:hAnsiTheme="minorHAnsi" w:cstheme="minorHAnsi"/>
          <w:sz w:val="22"/>
          <w:szCs w:val="22"/>
        </w:rPr>
        <w:t>w załączonych do SIWZ dokumentach uzasadnione jest koniecznością kompleksowego podejścia do projektowania sieci ciepłowniczych</w:t>
      </w:r>
      <w:r w:rsidR="009B2756" w:rsidRPr="008545D6">
        <w:rPr>
          <w:rFonts w:asciiTheme="minorHAnsi" w:hAnsiTheme="minorHAnsi" w:cstheme="minorHAnsi"/>
          <w:sz w:val="22"/>
          <w:szCs w:val="22"/>
        </w:rPr>
        <w:br/>
      </w:r>
      <w:r w:rsidRPr="008545D6">
        <w:rPr>
          <w:rFonts w:asciiTheme="minorHAnsi" w:hAnsiTheme="minorHAnsi" w:cstheme="minorHAnsi"/>
          <w:sz w:val="22"/>
          <w:szCs w:val="22"/>
        </w:rPr>
        <w:t>w jednym systemie technologicznym, uwzględniając technologie zastosowane w istniejącej infrastrukturze.</w:t>
      </w:r>
    </w:p>
    <w:p w14:paraId="6548EBF7" w14:textId="3912A9C0" w:rsidR="00CD2C18" w:rsidRPr="008545D6" w:rsidRDefault="00CD2C18" w:rsidP="006B006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Zamawiający nie dopuszcza składania ofert częściowych i wariantowych.</w:t>
      </w:r>
    </w:p>
    <w:p w14:paraId="596DD7B9" w14:textId="344F0307" w:rsidR="00F0380D" w:rsidRDefault="00223E64" w:rsidP="006B006D">
      <w:pPr>
        <w:spacing w:line="264" w:lineRule="auto"/>
        <w:jc w:val="both"/>
        <w:rPr>
          <w:rFonts w:ascii="Calibri" w:hAnsi="Calibri" w:cs="Calibri"/>
          <w:sz w:val="22"/>
          <w:szCs w:val="22"/>
        </w:rPr>
      </w:pPr>
      <w:bookmarkStart w:id="9" w:name="_Hlk27725303"/>
      <w:r w:rsidRPr="008545D6">
        <w:rPr>
          <w:rFonts w:ascii="Calibri" w:hAnsi="Calibri" w:cs="Calibri"/>
          <w:sz w:val="22"/>
          <w:szCs w:val="22"/>
        </w:rPr>
        <w:t xml:space="preserve">Zamawiający </w:t>
      </w:r>
      <w:r w:rsidR="005B39D0" w:rsidRPr="008545D6">
        <w:rPr>
          <w:rFonts w:ascii="Calibri" w:hAnsi="Calibri" w:cs="Calibri"/>
          <w:sz w:val="22"/>
          <w:szCs w:val="22"/>
        </w:rPr>
        <w:t xml:space="preserve">nie </w:t>
      </w:r>
      <w:r w:rsidRPr="008545D6">
        <w:rPr>
          <w:rFonts w:ascii="Calibri" w:hAnsi="Calibri" w:cs="Calibri"/>
          <w:sz w:val="22"/>
          <w:szCs w:val="22"/>
        </w:rPr>
        <w:t>przewiduje udzielenia w okresie 3 lat od dnia udzielenia zamówienia podstawowego, wybranemu zgodnie z zasadą konkurencyjności Wykonawcy, zamówień polegających na powtórzeniu podobnych usług lub robót budowlanych</w:t>
      </w:r>
      <w:r w:rsidR="005B39D0" w:rsidRPr="008545D6">
        <w:rPr>
          <w:rFonts w:ascii="Calibri" w:hAnsi="Calibri" w:cs="Calibri"/>
          <w:sz w:val="22"/>
          <w:szCs w:val="22"/>
        </w:rPr>
        <w:t>.</w:t>
      </w:r>
    </w:p>
    <w:p w14:paraId="5633EDDF" w14:textId="1CEA7453" w:rsidR="0011486C" w:rsidRDefault="0011486C" w:rsidP="006B006D">
      <w:pPr>
        <w:spacing w:line="264" w:lineRule="auto"/>
        <w:jc w:val="both"/>
        <w:rPr>
          <w:rFonts w:ascii="Calibri" w:hAnsi="Calibri" w:cs="Calibri"/>
          <w:sz w:val="22"/>
          <w:szCs w:val="22"/>
        </w:rPr>
      </w:pPr>
    </w:p>
    <w:bookmarkEnd w:id="9"/>
    <w:p w14:paraId="1F9887D3" w14:textId="5C4A9698" w:rsidR="00D45BEC" w:rsidRPr="008545D6" w:rsidRDefault="00D45BEC" w:rsidP="006B006D">
      <w:pPr>
        <w:widowControl w:val="0"/>
        <w:tabs>
          <w:tab w:val="left" w:pos="426"/>
        </w:tabs>
        <w:spacing w:after="40" w:line="264" w:lineRule="auto"/>
        <w:ind w:right="-35"/>
        <w:jc w:val="both"/>
        <w:rPr>
          <w:rFonts w:asciiTheme="minorHAnsi" w:hAnsiTheme="minorHAnsi" w:cstheme="minorHAnsi"/>
          <w:sz w:val="22"/>
          <w:szCs w:val="22"/>
        </w:rPr>
      </w:pPr>
      <w:r w:rsidRPr="008545D6">
        <w:rPr>
          <w:rFonts w:asciiTheme="minorHAnsi" w:hAnsiTheme="minorHAnsi" w:cstheme="minorHAnsi"/>
          <w:sz w:val="22"/>
          <w:szCs w:val="22"/>
        </w:rPr>
        <w:t>Termin rękojmi i gwarancji wynosi:</w:t>
      </w:r>
    </w:p>
    <w:p w14:paraId="399F672B" w14:textId="02466629" w:rsidR="00D45BEC" w:rsidRDefault="00D45BEC" w:rsidP="004F2C00">
      <w:pPr>
        <w:numPr>
          <w:ilvl w:val="0"/>
          <w:numId w:val="17"/>
        </w:numPr>
        <w:tabs>
          <w:tab w:val="left" w:pos="709"/>
        </w:tabs>
        <w:spacing w:after="40" w:line="264" w:lineRule="auto"/>
        <w:ind w:left="709" w:right="-34" w:hanging="284"/>
        <w:jc w:val="both"/>
        <w:rPr>
          <w:rFonts w:asciiTheme="minorHAnsi" w:hAnsiTheme="minorHAnsi" w:cstheme="minorHAnsi"/>
          <w:b/>
          <w:bCs/>
          <w:sz w:val="22"/>
          <w:szCs w:val="22"/>
        </w:rPr>
      </w:pPr>
      <w:r w:rsidRPr="008545D6">
        <w:rPr>
          <w:rFonts w:asciiTheme="minorHAnsi" w:hAnsiTheme="minorHAnsi" w:cstheme="minorHAnsi"/>
          <w:b/>
          <w:bCs/>
          <w:sz w:val="22"/>
          <w:szCs w:val="22"/>
        </w:rPr>
        <w:t xml:space="preserve">na roboty budowlane </w:t>
      </w:r>
      <w:r w:rsidR="00386ACA" w:rsidRPr="008545D6">
        <w:rPr>
          <w:rFonts w:asciiTheme="minorHAnsi" w:hAnsiTheme="minorHAnsi" w:cstheme="minorHAnsi"/>
          <w:b/>
          <w:bCs/>
          <w:sz w:val="22"/>
          <w:szCs w:val="22"/>
        </w:rPr>
        <w:t>wraz z</w:t>
      </w:r>
      <w:r w:rsidR="00193542" w:rsidRPr="008545D6">
        <w:rPr>
          <w:rFonts w:asciiTheme="minorHAnsi" w:hAnsiTheme="minorHAnsi" w:cstheme="minorHAnsi"/>
          <w:b/>
          <w:bCs/>
          <w:sz w:val="22"/>
          <w:szCs w:val="22"/>
        </w:rPr>
        <w:t xml:space="preserve"> odtworzenie</w:t>
      </w:r>
      <w:r w:rsidR="00386ACA" w:rsidRPr="008545D6">
        <w:rPr>
          <w:rFonts w:asciiTheme="minorHAnsi" w:hAnsiTheme="minorHAnsi" w:cstheme="minorHAnsi"/>
          <w:b/>
          <w:bCs/>
          <w:sz w:val="22"/>
          <w:szCs w:val="22"/>
        </w:rPr>
        <w:t>m</w:t>
      </w:r>
      <w:r w:rsidR="00193542" w:rsidRPr="008545D6">
        <w:rPr>
          <w:rFonts w:asciiTheme="minorHAnsi" w:hAnsiTheme="minorHAnsi" w:cstheme="minorHAnsi"/>
          <w:b/>
          <w:bCs/>
          <w:sz w:val="22"/>
          <w:szCs w:val="22"/>
        </w:rPr>
        <w:t xml:space="preserve"> terenu </w:t>
      </w:r>
      <w:r w:rsidR="00E3682E" w:rsidRPr="008545D6">
        <w:rPr>
          <w:rFonts w:asciiTheme="minorHAnsi" w:hAnsiTheme="minorHAnsi" w:cstheme="minorHAnsi"/>
          <w:b/>
          <w:bCs/>
          <w:sz w:val="22"/>
          <w:szCs w:val="22"/>
        </w:rPr>
        <w:t>–</w:t>
      </w:r>
      <w:r w:rsidRPr="008545D6">
        <w:rPr>
          <w:rFonts w:asciiTheme="minorHAnsi" w:hAnsiTheme="minorHAnsi" w:cstheme="minorHAnsi"/>
          <w:b/>
          <w:bCs/>
          <w:sz w:val="22"/>
          <w:szCs w:val="22"/>
        </w:rPr>
        <w:t xml:space="preserve"> 5 lat,</w:t>
      </w:r>
    </w:p>
    <w:p w14:paraId="61C9F1C2" w14:textId="36F14C99" w:rsidR="00E068D4" w:rsidRPr="00E068D4" w:rsidRDefault="00E068D4" w:rsidP="00E068D4">
      <w:pPr>
        <w:pStyle w:val="Akapitzlist"/>
        <w:numPr>
          <w:ilvl w:val="0"/>
          <w:numId w:val="17"/>
        </w:numPr>
        <w:spacing w:line="276" w:lineRule="auto"/>
        <w:ind w:hanging="294"/>
        <w:rPr>
          <w:rFonts w:asciiTheme="minorHAnsi" w:hAnsiTheme="minorHAnsi" w:cstheme="minorHAnsi"/>
          <w:b/>
          <w:bCs/>
          <w:sz w:val="22"/>
          <w:szCs w:val="22"/>
        </w:rPr>
      </w:pPr>
      <w:r w:rsidRPr="00E068D4">
        <w:rPr>
          <w:rFonts w:asciiTheme="minorHAnsi" w:hAnsiTheme="minorHAnsi" w:cstheme="minorHAnsi"/>
          <w:b/>
          <w:bCs/>
          <w:sz w:val="22"/>
          <w:szCs w:val="22"/>
        </w:rPr>
        <w:lastRenderedPageBreak/>
        <w:t>na urządzenia (węzły)  – 3 lata,</w:t>
      </w:r>
    </w:p>
    <w:p w14:paraId="7731FB41" w14:textId="4879FB26" w:rsidR="003E7B46" w:rsidRPr="003E7B46" w:rsidRDefault="00D45BEC" w:rsidP="00E068D4">
      <w:pPr>
        <w:numPr>
          <w:ilvl w:val="0"/>
          <w:numId w:val="17"/>
        </w:numPr>
        <w:tabs>
          <w:tab w:val="left" w:pos="709"/>
        </w:tabs>
        <w:spacing w:after="60" w:line="276" w:lineRule="auto"/>
        <w:ind w:left="709" w:right="-34" w:hanging="283"/>
        <w:jc w:val="both"/>
        <w:rPr>
          <w:rFonts w:asciiTheme="minorHAnsi" w:hAnsiTheme="minorHAnsi" w:cstheme="minorHAnsi"/>
          <w:b/>
          <w:bCs/>
          <w:sz w:val="22"/>
          <w:szCs w:val="22"/>
        </w:rPr>
      </w:pPr>
      <w:r w:rsidRPr="008545D6">
        <w:rPr>
          <w:rFonts w:asciiTheme="minorHAnsi" w:hAnsiTheme="minorHAnsi" w:cstheme="minorHAnsi"/>
          <w:b/>
          <w:bCs/>
          <w:sz w:val="22"/>
          <w:szCs w:val="22"/>
        </w:rPr>
        <w:t>na technologię sieci ciepłowniczej</w:t>
      </w:r>
      <w:r w:rsidR="002625C8" w:rsidRPr="008545D6">
        <w:rPr>
          <w:rFonts w:asciiTheme="minorHAnsi" w:hAnsiTheme="minorHAnsi" w:cstheme="minorHAnsi"/>
          <w:b/>
          <w:bCs/>
          <w:sz w:val="22"/>
          <w:szCs w:val="22"/>
        </w:rPr>
        <w:t xml:space="preserve"> </w:t>
      </w:r>
      <w:r w:rsidRPr="008545D6">
        <w:rPr>
          <w:rFonts w:asciiTheme="minorHAnsi" w:hAnsiTheme="minorHAnsi" w:cstheme="minorHAnsi"/>
          <w:b/>
          <w:bCs/>
          <w:sz w:val="22"/>
          <w:szCs w:val="22"/>
        </w:rPr>
        <w:t xml:space="preserve">(system) </w:t>
      </w:r>
      <w:r w:rsidR="00E3682E" w:rsidRPr="008545D6">
        <w:rPr>
          <w:rFonts w:asciiTheme="minorHAnsi" w:hAnsiTheme="minorHAnsi" w:cstheme="minorHAnsi"/>
          <w:b/>
          <w:bCs/>
          <w:sz w:val="22"/>
          <w:szCs w:val="22"/>
        </w:rPr>
        <w:t>–</w:t>
      </w:r>
      <w:r w:rsidRPr="008545D6">
        <w:rPr>
          <w:rFonts w:asciiTheme="minorHAnsi" w:hAnsiTheme="minorHAnsi" w:cstheme="minorHAnsi"/>
          <w:b/>
          <w:bCs/>
          <w:sz w:val="22"/>
          <w:szCs w:val="22"/>
        </w:rPr>
        <w:t xml:space="preserve"> 10 lat,</w:t>
      </w:r>
    </w:p>
    <w:p w14:paraId="3DAFBCA4" w14:textId="1A846D9E" w:rsidR="003C1563" w:rsidRPr="008545D6" w:rsidRDefault="00D45BEC" w:rsidP="00CC6BDD">
      <w:pPr>
        <w:tabs>
          <w:tab w:val="left" w:pos="709"/>
        </w:tabs>
        <w:spacing w:after="60" w:line="264" w:lineRule="auto"/>
        <w:ind w:left="709" w:right="-34" w:hanging="709"/>
        <w:jc w:val="both"/>
        <w:rPr>
          <w:rFonts w:asciiTheme="minorHAnsi" w:hAnsiTheme="minorHAnsi" w:cstheme="minorHAnsi"/>
          <w:b/>
          <w:bCs/>
          <w:sz w:val="22"/>
          <w:szCs w:val="22"/>
        </w:rPr>
      </w:pPr>
      <w:r w:rsidRPr="001712E6">
        <w:rPr>
          <w:rFonts w:asciiTheme="minorHAnsi" w:hAnsiTheme="minorHAnsi" w:cstheme="minorHAnsi"/>
          <w:b/>
          <w:bCs/>
          <w:sz w:val="22"/>
          <w:szCs w:val="22"/>
        </w:rPr>
        <w:t>licząc od daty końcowego odbioru</w:t>
      </w:r>
      <w:r w:rsidR="001712E6" w:rsidRPr="001712E6">
        <w:rPr>
          <w:rFonts w:asciiTheme="minorHAnsi" w:hAnsiTheme="minorHAnsi" w:cstheme="minorHAnsi"/>
          <w:b/>
          <w:bCs/>
          <w:sz w:val="22"/>
          <w:szCs w:val="22"/>
        </w:rPr>
        <w:t xml:space="preserve"> </w:t>
      </w:r>
      <w:r w:rsidRPr="001712E6">
        <w:rPr>
          <w:rFonts w:asciiTheme="minorHAnsi" w:hAnsiTheme="minorHAnsi" w:cstheme="minorHAnsi"/>
          <w:b/>
          <w:bCs/>
          <w:sz w:val="22"/>
          <w:szCs w:val="22"/>
        </w:rPr>
        <w:t>przedmiotu umowy</w:t>
      </w:r>
      <w:r w:rsidR="001712E6" w:rsidRPr="001712E6">
        <w:rPr>
          <w:rFonts w:asciiTheme="minorHAnsi" w:hAnsiTheme="minorHAnsi" w:cstheme="minorHAnsi"/>
          <w:b/>
          <w:bCs/>
          <w:sz w:val="22"/>
          <w:szCs w:val="22"/>
        </w:rPr>
        <w:t>.</w:t>
      </w:r>
      <w:r w:rsidR="00F12C85" w:rsidRPr="001712E6">
        <w:rPr>
          <w:rFonts w:asciiTheme="minorHAnsi" w:hAnsiTheme="minorHAnsi" w:cstheme="minorHAnsi"/>
          <w:b/>
          <w:bCs/>
          <w:sz w:val="22"/>
          <w:szCs w:val="22"/>
        </w:rPr>
        <w:t xml:space="preserve"> </w:t>
      </w:r>
    </w:p>
    <w:p w14:paraId="16908E0F" w14:textId="4FA89D90" w:rsidR="00B2630C" w:rsidRPr="008545D6" w:rsidRDefault="00A26A06" w:rsidP="00526591">
      <w:pPr>
        <w:widowControl w:val="0"/>
        <w:tabs>
          <w:tab w:val="left" w:pos="0"/>
        </w:tabs>
        <w:spacing w:line="264" w:lineRule="auto"/>
        <w:jc w:val="both"/>
        <w:rPr>
          <w:rFonts w:asciiTheme="minorHAnsi" w:hAnsiTheme="minorHAnsi" w:cstheme="minorHAnsi"/>
          <w:b/>
          <w:bCs/>
          <w:sz w:val="22"/>
          <w:szCs w:val="22"/>
        </w:rPr>
      </w:pPr>
      <w:r w:rsidRPr="008545D6">
        <w:rPr>
          <w:rFonts w:asciiTheme="minorHAnsi" w:hAnsiTheme="minorHAnsi" w:cstheme="minorHAnsi"/>
          <w:sz w:val="22"/>
          <w:szCs w:val="22"/>
        </w:rPr>
        <w:t xml:space="preserve">W przypadku wykonania przez Zamawiającego rozbudowy </w:t>
      </w:r>
      <w:r w:rsidR="00193542" w:rsidRPr="008545D6">
        <w:rPr>
          <w:rFonts w:asciiTheme="minorHAnsi" w:hAnsiTheme="minorHAnsi" w:cstheme="minorHAnsi"/>
          <w:sz w:val="22"/>
          <w:szCs w:val="22"/>
        </w:rPr>
        <w:t xml:space="preserve">sieci </w:t>
      </w:r>
      <w:r w:rsidRPr="008545D6">
        <w:rPr>
          <w:rFonts w:asciiTheme="minorHAnsi" w:hAnsiTheme="minorHAnsi" w:cstheme="minorHAnsi"/>
          <w:sz w:val="22"/>
          <w:szCs w:val="22"/>
        </w:rPr>
        <w:t xml:space="preserve">w okresie trwania rękojmi </w:t>
      </w:r>
      <w:r w:rsidR="00875752" w:rsidRPr="008545D6">
        <w:rPr>
          <w:rFonts w:asciiTheme="minorHAnsi" w:hAnsiTheme="minorHAnsi" w:cstheme="minorHAnsi"/>
          <w:sz w:val="22"/>
          <w:szCs w:val="22"/>
        </w:rPr>
        <w:t>i gwarancji</w:t>
      </w:r>
      <w:r w:rsidR="002F00EE"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nie spowoduje to </w:t>
      </w:r>
      <w:r w:rsidR="00CE5EDF" w:rsidRPr="008545D6">
        <w:rPr>
          <w:rFonts w:asciiTheme="minorHAnsi" w:hAnsiTheme="minorHAnsi" w:cstheme="minorHAnsi"/>
          <w:sz w:val="22"/>
          <w:szCs w:val="22"/>
        </w:rPr>
        <w:t>ich</w:t>
      </w:r>
      <w:r w:rsidRPr="008545D6">
        <w:rPr>
          <w:rFonts w:asciiTheme="minorHAnsi" w:hAnsiTheme="minorHAnsi" w:cstheme="minorHAnsi"/>
          <w:sz w:val="22"/>
          <w:szCs w:val="22"/>
        </w:rPr>
        <w:t xml:space="preserve"> utraty</w:t>
      </w:r>
      <w:r w:rsidR="00193542" w:rsidRPr="008545D6">
        <w:rPr>
          <w:rFonts w:asciiTheme="minorHAnsi" w:hAnsiTheme="minorHAnsi" w:cstheme="minorHAnsi"/>
          <w:sz w:val="22"/>
          <w:szCs w:val="22"/>
        </w:rPr>
        <w:t>.</w:t>
      </w:r>
      <w:r w:rsidRPr="008545D6">
        <w:rPr>
          <w:rFonts w:asciiTheme="minorHAnsi" w:hAnsiTheme="minorHAnsi" w:cstheme="minorHAnsi"/>
          <w:sz w:val="22"/>
          <w:szCs w:val="22"/>
        </w:rPr>
        <w:t xml:space="preserve"> </w:t>
      </w:r>
    </w:p>
    <w:p w14:paraId="3DCCDAA5" w14:textId="77777777" w:rsidR="002625C8" w:rsidRPr="008545D6" w:rsidRDefault="002625C8" w:rsidP="006B006D">
      <w:pPr>
        <w:widowControl w:val="0"/>
        <w:tabs>
          <w:tab w:val="left" w:pos="426"/>
        </w:tabs>
        <w:spacing w:line="264" w:lineRule="auto"/>
        <w:ind w:left="426" w:right="-295" w:hanging="426"/>
        <w:jc w:val="both"/>
        <w:rPr>
          <w:rFonts w:asciiTheme="minorHAnsi" w:hAnsiTheme="minorHAnsi" w:cstheme="minorHAnsi"/>
          <w:b/>
          <w:bCs/>
          <w:sz w:val="22"/>
          <w:szCs w:val="22"/>
        </w:rPr>
      </w:pPr>
    </w:p>
    <w:p w14:paraId="42A68088" w14:textId="77777777" w:rsidR="000338EF" w:rsidRPr="008545D6" w:rsidRDefault="000338EF" w:rsidP="006B006D">
      <w:pPr>
        <w:numPr>
          <w:ilvl w:val="0"/>
          <w:numId w:val="3"/>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b/>
          <w:bCs/>
          <w:sz w:val="22"/>
          <w:szCs w:val="22"/>
        </w:rPr>
        <w:t>Opis przygotowania oferty</w:t>
      </w:r>
    </w:p>
    <w:p w14:paraId="0293BB3C" w14:textId="458D2BB4" w:rsidR="00601DA2" w:rsidRDefault="000338EF" w:rsidP="003730E8">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Ofertę należy sporządzić na załączonym do specyfikacji formularzu „OFERTA”. Do oferty należy dołączyć wszystkie dokumenty i oświadczenia wymagane odpowiednimi</w:t>
      </w:r>
      <w:r w:rsidR="00760D80" w:rsidRPr="008545D6">
        <w:rPr>
          <w:rFonts w:asciiTheme="minorHAnsi" w:hAnsiTheme="minorHAnsi" w:cstheme="minorHAnsi"/>
          <w:sz w:val="22"/>
          <w:szCs w:val="22"/>
        </w:rPr>
        <w:t xml:space="preserve"> </w:t>
      </w:r>
      <w:r w:rsidRPr="008545D6">
        <w:rPr>
          <w:rFonts w:asciiTheme="minorHAnsi" w:hAnsiTheme="minorHAnsi" w:cstheme="minorHAnsi"/>
          <w:sz w:val="22"/>
          <w:szCs w:val="22"/>
        </w:rPr>
        <w:t>postanowieniami specyfikacji. Formularz „OFERTA” i załączniki do oferty (oświadczenia</w:t>
      </w:r>
      <w:r w:rsidR="00032412" w:rsidRPr="008545D6">
        <w:rPr>
          <w:rFonts w:asciiTheme="minorHAnsi" w:hAnsiTheme="minorHAnsi" w:cstheme="minorHAnsi"/>
          <w:sz w:val="22"/>
          <w:szCs w:val="22"/>
        </w:rPr>
        <w:t xml:space="preserve"> </w:t>
      </w:r>
      <w:r w:rsidRPr="008545D6">
        <w:rPr>
          <w:rFonts w:asciiTheme="minorHAnsi" w:hAnsiTheme="minorHAnsi" w:cstheme="minorHAnsi"/>
          <w:sz w:val="22"/>
          <w:szCs w:val="22"/>
        </w:rPr>
        <w:t>i dokumenty) muszą być podpisane przez uprawnionych przedstawicieli Wykonawcy w sposób umożliwiający identyfikację osoby podpisującej. W przypadku składania dokumentów w formie kopii, muszą one być poświadczone przez uprawnionego przedstawiciela Wykonawcy „za zgodność</w:t>
      </w:r>
      <w:r w:rsidR="009B2756" w:rsidRPr="008545D6">
        <w:rPr>
          <w:rFonts w:asciiTheme="minorHAnsi" w:hAnsiTheme="minorHAnsi" w:cstheme="minorHAnsi"/>
          <w:sz w:val="22"/>
          <w:szCs w:val="22"/>
        </w:rPr>
        <w:t xml:space="preserve"> </w:t>
      </w:r>
      <w:r w:rsidRPr="008545D6">
        <w:rPr>
          <w:rFonts w:asciiTheme="minorHAnsi" w:hAnsiTheme="minorHAnsi" w:cstheme="minorHAnsi"/>
          <w:sz w:val="22"/>
          <w:szCs w:val="22"/>
        </w:rPr>
        <w:t>z oryginałem”</w:t>
      </w:r>
      <w:r w:rsidR="00F35A28" w:rsidRPr="008545D6">
        <w:rPr>
          <w:rFonts w:asciiTheme="minorHAnsi" w:hAnsiTheme="minorHAnsi" w:cstheme="minorHAnsi"/>
          <w:sz w:val="22"/>
          <w:szCs w:val="22"/>
        </w:rPr>
        <w:t xml:space="preserve"> </w:t>
      </w:r>
      <w:r w:rsidRPr="008545D6">
        <w:rPr>
          <w:rFonts w:asciiTheme="minorHAnsi" w:hAnsiTheme="minorHAnsi" w:cstheme="minorHAnsi"/>
          <w:sz w:val="22"/>
          <w:szCs w:val="22"/>
        </w:rPr>
        <w:t>(w sposób umożliwiający identyfikację podpisu np. wraz z imienną pieczątką). Poprawek w ofercie należy dokonać poprzez skreślenie błędnej informacji (danych) i podanie nowej w sposób czytelny oraz opatrzenie podpisem osoby podpisującej ofertę. Oferta musi być sporządzona pisemnie, w języku polskim, pismem czytelnym pod rygorem nieważności. Dokumenty</w:t>
      </w:r>
      <w:r w:rsidR="003C1FD5" w:rsidRPr="008545D6">
        <w:rPr>
          <w:rFonts w:asciiTheme="minorHAnsi" w:hAnsiTheme="minorHAnsi" w:cstheme="minorHAnsi"/>
          <w:sz w:val="22"/>
          <w:szCs w:val="22"/>
        </w:rPr>
        <w:t xml:space="preserve"> </w:t>
      </w:r>
      <w:r w:rsidRPr="008545D6">
        <w:rPr>
          <w:rFonts w:asciiTheme="minorHAnsi" w:hAnsiTheme="minorHAnsi" w:cstheme="minorHAnsi"/>
          <w:sz w:val="22"/>
          <w:szCs w:val="22"/>
        </w:rPr>
        <w:t>sporządzone</w:t>
      </w:r>
      <w:r w:rsidR="003C1FD5" w:rsidRPr="008545D6">
        <w:rPr>
          <w:rFonts w:asciiTheme="minorHAnsi" w:hAnsiTheme="minorHAnsi" w:cstheme="minorHAnsi"/>
          <w:sz w:val="22"/>
          <w:szCs w:val="22"/>
        </w:rPr>
        <w:t xml:space="preserve"> </w:t>
      </w:r>
      <w:r w:rsidRPr="008545D6">
        <w:rPr>
          <w:rFonts w:asciiTheme="minorHAnsi" w:hAnsiTheme="minorHAnsi" w:cstheme="minorHAnsi"/>
          <w:sz w:val="22"/>
          <w:szCs w:val="22"/>
        </w:rPr>
        <w:t>w języku obcym należy składać wraz z tłumaczeniem na język polski. Treść złożonej oferty musi odpowiadać treści specyfikacji. Wykonawca może wprowadzić zmiany lub wycofać złożoną przez siebie ofertę pod warunkiem, że Zamawiający otrzyma pisemne</w:t>
      </w:r>
      <w:r w:rsidRPr="00B37384">
        <w:rPr>
          <w:rFonts w:asciiTheme="minorHAnsi" w:hAnsiTheme="minorHAnsi" w:cstheme="minorHAnsi"/>
          <w:color w:val="FF0000"/>
          <w:sz w:val="22"/>
          <w:szCs w:val="22"/>
        </w:rPr>
        <w:t xml:space="preserve"> </w:t>
      </w:r>
      <w:r w:rsidRPr="008545D6">
        <w:rPr>
          <w:rFonts w:asciiTheme="minorHAnsi" w:hAnsiTheme="minorHAnsi" w:cstheme="minorHAnsi"/>
          <w:sz w:val="22"/>
          <w:szCs w:val="22"/>
        </w:rPr>
        <w:t>powiadomienie o wprowadzeniu zmian lub wycofaniu, przed upływem terminu do składania ofert. Powiadomienie o wprowadzeniu zmian lub wycofaniu oferty należy oznacz</w:t>
      </w:r>
      <w:r w:rsidR="003730E8">
        <w:rPr>
          <w:rFonts w:asciiTheme="minorHAnsi" w:hAnsiTheme="minorHAnsi" w:cstheme="minorHAnsi"/>
          <w:sz w:val="22"/>
          <w:szCs w:val="22"/>
        </w:rPr>
        <w:t xml:space="preserve">yć </w:t>
      </w:r>
      <w:r w:rsidRPr="008545D6">
        <w:rPr>
          <w:rFonts w:asciiTheme="minorHAnsi" w:hAnsiTheme="minorHAnsi" w:cstheme="minorHAnsi"/>
          <w:sz w:val="22"/>
          <w:szCs w:val="22"/>
        </w:rPr>
        <w:t>„Zmiana”</w:t>
      </w:r>
      <w:r w:rsidR="00C85F3D">
        <w:rPr>
          <w:rFonts w:asciiTheme="minorHAnsi" w:hAnsiTheme="minorHAnsi" w:cstheme="minorHAnsi"/>
          <w:sz w:val="22"/>
          <w:szCs w:val="22"/>
        </w:rPr>
        <w:br/>
      </w:r>
      <w:r w:rsidRPr="008545D6">
        <w:rPr>
          <w:rFonts w:asciiTheme="minorHAnsi" w:hAnsiTheme="minorHAnsi" w:cstheme="minorHAnsi"/>
          <w:sz w:val="22"/>
          <w:szCs w:val="22"/>
        </w:rPr>
        <w:t xml:space="preserve"> lub „Wycofanie”. Ofertę można wycofać tylko przed terminem składania ofert. Oferta złożona </w:t>
      </w:r>
      <w:r w:rsidR="00C85F3D">
        <w:rPr>
          <w:rFonts w:asciiTheme="minorHAnsi" w:hAnsiTheme="minorHAnsi" w:cstheme="minorHAnsi"/>
          <w:sz w:val="22"/>
          <w:szCs w:val="22"/>
        </w:rPr>
        <w:br/>
      </w:r>
      <w:r w:rsidRPr="008545D6">
        <w:rPr>
          <w:rFonts w:asciiTheme="minorHAnsi" w:hAnsiTheme="minorHAnsi" w:cstheme="minorHAnsi"/>
          <w:sz w:val="22"/>
          <w:szCs w:val="22"/>
        </w:rPr>
        <w:t>po terminie</w:t>
      </w:r>
      <w:r w:rsidR="006F15FB" w:rsidRPr="008545D6">
        <w:rPr>
          <w:rFonts w:asciiTheme="minorHAnsi" w:hAnsiTheme="minorHAnsi" w:cstheme="minorHAnsi"/>
          <w:sz w:val="22"/>
          <w:szCs w:val="22"/>
        </w:rPr>
        <w:t xml:space="preserve"> </w:t>
      </w:r>
      <w:r w:rsidRPr="008545D6">
        <w:rPr>
          <w:rFonts w:asciiTheme="minorHAnsi" w:hAnsiTheme="minorHAnsi" w:cstheme="minorHAnsi"/>
          <w:sz w:val="22"/>
          <w:szCs w:val="22"/>
        </w:rPr>
        <w:t>zostanie zwrócona  Wykonawcy</w:t>
      </w:r>
      <w:r w:rsidR="00C85F3D">
        <w:rPr>
          <w:rFonts w:asciiTheme="minorHAnsi" w:hAnsiTheme="minorHAnsi" w:cstheme="minorHAnsi"/>
          <w:sz w:val="22"/>
          <w:szCs w:val="22"/>
        </w:rPr>
        <w:t xml:space="preserve">. </w:t>
      </w:r>
      <w:r w:rsidRPr="006A77E3">
        <w:rPr>
          <w:rFonts w:asciiTheme="minorHAnsi" w:hAnsiTheme="minorHAnsi" w:cstheme="minorHAnsi"/>
          <w:sz w:val="22"/>
          <w:szCs w:val="22"/>
        </w:rPr>
        <w:t xml:space="preserve">Ofertę </w:t>
      </w:r>
      <w:r w:rsidRPr="008545D6">
        <w:rPr>
          <w:rFonts w:asciiTheme="minorHAnsi" w:hAnsiTheme="minorHAnsi" w:cstheme="minorHAnsi"/>
          <w:sz w:val="22"/>
          <w:szCs w:val="22"/>
        </w:rPr>
        <w:t>składa się w jednym egzemplarzu.</w:t>
      </w:r>
      <w:r w:rsidR="00D30494" w:rsidRPr="008545D6">
        <w:rPr>
          <w:rFonts w:asciiTheme="minorHAnsi" w:hAnsiTheme="minorHAnsi" w:cstheme="minorHAnsi"/>
          <w:sz w:val="22"/>
          <w:szCs w:val="22"/>
        </w:rPr>
        <w:t xml:space="preserve"> </w:t>
      </w:r>
      <w:r w:rsidRPr="008545D6">
        <w:rPr>
          <w:rFonts w:asciiTheme="minorHAnsi" w:hAnsiTheme="minorHAnsi" w:cstheme="minorHAnsi"/>
          <w:sz w:val="22"/>
          <w:szCs w:val="22"/>
        </w:rPr>
        <w:t>Informacje stanowiące tajemnicę przedsiębiorstwa</w:t>
      </w:r>
      <w:r w:rsidR="009B2756" w:rsidRPr="008545D6">
        <w:rPr>
          <w:rFonts w:asciiTheme="minorHAnsi" w:hAnsiTheme="minorHAnsi" w:cstheme="minorHAnsi"/>
          <w:sz w:val="22"/>
          <w:szCs w:val="22"/>
        </w:rPr>
        <w:t xml:space="preserve"> </w:t>
      </w:r>
      <w:r w:rsidRPr="008545D6">
        <w:rPr>
          <w:rFonts w:asciiTheme="minorHAnsi" w:hAnsiTheme="minorHAnsi" w:cstheme="minorHAnsi"/>
          <w:sz w:val="22"/>
          <w:szCs w:val="22"/>
        </w:rPr>
        <w:t>w rozumieniu przepisów o zwalczaniu nieuczciwej konkurencji (Dz.U. 2018 poz. 419 ze zm.),</w:t>
      </w:r>
      <w:r w:rsidR="009B2756"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w odniesieniu do których Wykonawca </w:t>
      </w:r>
      <w:r w:rsidRPr="008545D6">
        <w:rPr>
          <w:rFonts w:asciiTheme="minorHAnsi" w:hAnsiTheme="minorHAnsi" w:cstheme="minorHAnsi"/>
          <w:b/>
          <w:bCs/>
          <w:sz w:val="22"/>
          <w:szCs w:val="22"/>
        </w:rPr>
        <w:t>zastrzegł</w:t>
      </w:r>
      <w:r w:rsidRPr="008545D6">
        <w:rPr>
          <w:rFonts w:asciiTheme="minorHAnsi" w:hAnsiTheme="minorHAnsi" w:cstheme="minorHAnsi"/>
          <w:sz w:val="22"/>
          <w:szCs w:val="22"/>
        </w:rPr>
        <w:t xml:space="preserve">, że nie mogą być udostępnione innym uczestnikom postępowania oraz </w:t>
      </w:r>
      <w:r w:rsidRPr="008545D6">
        <w:rPr>
          <w:rFonts w:asciiTheme="minorHAnsi" w:hAnsiTheme="minorHAnsi" w:cstheme="minorHAnsi"/>
          <w:b/>
          <w:bCs/>
          <w:sz w:val="22"/>
          <w:szCs w:val="22"/>
        </w:rPr>
        <w:t>wykazał</w:t>
      </w:r>
      <w:r w:rsidRPr="008545D6">
        <w:rPr>
          <w:rFonts w:asciiTheme="minorHAnsi" w:hAnsiTheme="minorHAnsi" w:cstheme="minorHAnsi"/>
          <w:sz w:val="22"/>
          <w:szCs w:val="22"/>
        </w:rPr>
        <w:t>, że zastrzeżone informacje stanowią tajemnicę przedsiębiorstwa, winny być zgrupowane</w:t>
      </w:r>
      <w:r w:rsidR="00032412" w:rsidRPr="008545D6">
        <w:rPr>
          <w:rFonts w:asciiTheme="minorHAnsi" w:hAnsiTheme="minorHAnsi" w:cstheme="minorHAnsi"/>
          <w:sz w:val="22"/>
          <w:szCs w:val="22"/>
        </w:rPr>
        <w:t xml:space="preserve"> </w:t>
      </w:r>
      <w:r w:rsidRPr="008545D6">
        <w:rPr>
          <w:rFonts w:asciiTheme="minorHAnsi" w:hAnsiTheme="minorHAnsi" w:cstheme="minorHAnsi"/>
          <w:sz w:val="22"/>
          <w:szCs w:val="22"/>
        </w:rPr>
        <w:t>i stanowić oddzielną część oferty, opisaną</w:t>
      </w:r>
      <w:r w:rsidR="003730E8">
        <w:rPr>
          <w:rFonts w:asciiTheme="minorHAnsi" w:hAnsiTheme="minorHAnsi" w:cstheme="minorHAnsi"/>
          <w:sz w:val="22"/>
          <w:szCs w:val="22"/>
        </w:rPr>
        <w:t xml:space="preserve"> </w:t>
      </w:r>
      <w:r w:rsidR="00C85F3D">
        <w:rPr>
          <w:rFonts w:asciiTheme="minorHAnsi" w:hAnsiTheme="minorHAnsi" w:cstheme="minorHAnsi"/>
          <w:sz w:val="22"/>
          <w:szCs w:val="22"/>
        </w:rPr>
        <w:br/>
      </w:r>
      <w:r w:rsidRPr="008545D6">
        <w:rPr>
          <w:rFonts w:asciiTheme="minorHAnsi" w:hAnsiTheme="minorHAnsi" w:cstheme="minorHAnsi"/>
          <w:sz w:val="22"/>
          <w:szCs w:val="22"/>
        </w:rPr>
        <w:t>w następujący sposób: „Tajemnica przedsiębiorstwa – tylko do wglądu przez Zamawiającego”. Do oferty dołączyć dokument „wykazania”.</w:t>
      </w:r>
    </w:p>
    <w:p w14:paraId="160969AE" w14:textId="642F0507" w:rsidR="008526A2" w:rsidRDefault="008526A2" w:rsidP="006B006D">
      <w:pPr>
        <w:spacing w:line="264" w:lineRule="auto"/>
        <w:jc w:val="both"/>
        <w:rPr>
          <w:rFonts w:asciiTheme="minorHAnsi" w:hAnsiTheme="minorHAnsi" w:cstheme="minorHAnsi"/>
          <w:sz w:val="22"/>
          <w:szCs w:val="22"/>
        </w:rPr>
      </w:pPr>
    </w:p>
    <w:p w14:paraId="4A84A447" w14:textId="77777777" w:rsidR="000338EF" w:rsidRPr="008545D6" w:rsidRDefault="000338EF" w:rsidP="006B006D">
      <w:pPr>
        <w:numPr>
          <w:ilvl w:val="0"/>
          <w:numId w:val="3"/>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b/>
          <w:bCs/>
          <w:sz w:val="22"/>
          <w:szCs w:val="22"/>
        </w:rPr>
        <w:t xml:space="preserve">Miejsce oraz termin składania i otwarcia ofert </w:t>
      </w:r>
    </w:p>
    <w:p w14:paraId="4EB6BA5F" w14:textId="1E9F9298" w:rsidR="007561C9" w:rsidRPr="008545D6" w:rsidRDefault="000338EF" w:rsidP="006B006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Ofertę w </w:t>
      </w:r>
      <w:r w:rsidRPr="008545D6">
        <w:rPr>
          <w:rFonts w:asciiTheme="minorHAnsi" w:hAnsiTheme="minorHAnsi" w:cstheme="minorHAnsi"/>
          <w:b/>
          <w:bCs/>
          <w:sz w:val="22"/>
          <w:szCs w:val="22"/>
        </w:rPr>
        <w:t>podwójnej, zamkniętej kopercie</w:t>
      </w:r>
      <w:r w:rsidRPr="008545D6">
        <w:rPr>
          <w:rFonts w:asciiTheme="minorHAnsi" w:hAnsiTheme="minorHAnsi" w:cstheme="minorHAnsi"/>
          <w:sz w:val="22"/>
          <w:szCs w:val="22"/>
        </w:rPr>
        <w:t xml:space="preserve"> należy złożyć w siedzibie Zamawiającego,</w:t>
      </w:r>
      <w:r w:rsidR="00600FFC"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do dnia </w:t>
      </w:r>
      <w:r w:rsidR="003E7B46">
        <w:rPr>
          <w:rFonts w:asciiTheme="minorHAnsi" w:hAnsiTheme="minorHAnsi" w:cstheme="minorHAnsi"/>
          <w:sz w:val="22"/>
          <w:szCs w:val="22"/>
        </w:rPr>
        <w:br/>
      </w:r>
      <w:r w:rsidR="00C85F3D" w:rsidRPr="00D45F84">
        <w:rPr>
          <w:rFonts w:asciiTheme="minorHAnsi" w:hAnsiTheme="minorHAnsi" w:cstheme="minorHAnsi"/>
          <w:b/>
          <w:strike/>
          <w:sz w:val="22"/>
          <w:szCs w:val="22"/>
        </w:rPr>
        <w:t>2</w:t>
      </w:r>
      <w:r w:rsidR="00E3680C" w:rsidRPr="00D45F84">
        <w:rPr>
          <w:rFonts w:asciiTheme="minorHAnsi" w:hAnsiTheme="minorHAnsi" w:cstheme="minorHAnsi"/>
          <w:b/>
          <w:strike/>
          <w:sz w:val="22"/>
          <w:szCs w:val="22"/>
        </w:rPr>
        <w:t>1</w:t>
      </w:r>
      <w:r w:rsidR="0045579A" w:rsidRPr="00D45F84">
        <w:rPr>
          <w:rFonts w:asciiTheme="minorHAnsi" w:hAnsiTheme="minorHAnsi" w:cstheme="minorHAnsi"/>
          <w:b/>
          <w:strike/>
          <w:sz w:val="22"/>
          <w:szCs w:val="22"/>
        </w:rPr>
        <w:t xml:space="preserve"> </w:t>
      </w:r>
      <w:r w:rsidR="00C85F3D" w:rsidRPr="00D45F84">
        <w:rPr>
          <w:rFonts w:asciiTheme="minorHAnsi" w:hAnsiTheme="minorHAnsi" w:cstheme="minorHAnsi"/>
          <w:b/>
          <w:strike/>
          <w:sz w:val="22"/>
          <w:szCs w:val="22"/>
        </w:rPr>
        <w:t>kwietnia</w:t>
      </w:r>
      <w:r w:rsidR="00026447" w:rsidRPr="00D45F84">
        <w:rPr>
          <w:rFonts w:asciiTheme="minorHAnsi" w:hAnsiTheme="minorHAnsi" w:cstheme="minorHAnsi"/>
          <w:b/>
          <w:strike/>
          <w:sz w:val="22"/>
          <w:szCs w:val="22"/>
        </w:rPr>
        <w:t xml:space="preserve"> </w:t>
      </w:r>
      <w:r w:rsidRPr="00D45F84">
        <w:rPr>
          <w:rFonts w:asciiTheme="minorHAnsi" w:hAnsiTheme="minorHAnsi" w:cstheme="minorHAnsi"/>
          <w:b/>
          <w:strike/>
          <w:sz w:val="22"/>
          <w:szCs w:val="22"/>
        </w:rPr>
        <w:t>20</w:t>
      </w:r>
      <w:r w:rsidR="00F00458" w:rsidRPr="00D45F84">
        <w:rPr>
          <w:rFonts w:asciiTheme="minorHAnsi" w:hAnsiTheme="minorHAnsi" w:cstheme="minorHAnsi"/>
          <w:b/>
          <w:strike/>
          <w:sz w:val="22"/>
          <w:szCs w:val="22"/>
        </w:rPr>
        <w:t>2</w:t>
      </w:r>
      <w:r w:rsidR="00E3680C" w:rsidRPr="00D45F84">
        <w:rPr>
          <w:rFonts w:asciiTheme="minorHAnsi" w:hAnsiTheme="minorHAnsi" w:cstheme="minorHAnsi"/>
          <w:b/>
          <w:strike/>
          <w:sz w:val="22"/>
          <w:szCs w:val="22"/>
        </w:rPr>
        <w:t>3</w:t>
      </w:r>
      <w:r w:rsidRPr="00D45F84">
        <w:rPr>
          <w:rFonts w:asciiTheme="minorHAnsi" w:hAnsiTheme="minorHAnsi" w:cstheme="minorHAnsi"/>
          <w:b/>
          <w:strike/>
          <w:sz w:val="22"/>
          <w:szCs w:val="22"/>
        </w:rPr>
        <w:t xml:space="preserve"> r. godz. 1</w:t>
      </w:r>
      <w:r w:rsidR="00C85F3D" w:rsidRPr="00D45F84">
        <w:rPr>
          <w:rFonts w:asciiTheme="minorHAnsi" w:hAnsiTheme="minorHAnsi" w:cstheme="minorHAnsi"/>
          <w:b/>
          <w:strike/>
          <w:sz w:val="22"/>
          <w:szCs w:val="22"/>
        </w:rPr>
        <w:t>2</w:t>
      </w:r>
      <w:r w:rsidR="009D7DA7" w:rsidRPr="00D45F84">
        <w:rPr>
          <w:rFonts w:asciiTheme="minorHAnsi" w:hAnsiTheme="minorHAnsi" w:cstheme="minorHAnsi"/>
          <w:b/>
          <w:strike/>
          <w:sz w:val="22"/>
          <w:szCs w:val="22"/>
        </w:rPr>
        <w:t>.</w:t>
      </w:r>
      <w:r w:rsidR="00D11630" w:rsidRPr="00D45F84">
        <w:rPr>
          <w:rFonts w:asciiTheme="minorHAnsi" w:hAnsiTheme="minorHAnsi" w:cstheme="minorHAnsi"/>
          <w:b/>
          <w:strike/>
          <w:sz w:val="22"/>
          <w:szCs w:val="22"/>
        </w:rPr>
        <w:t>00</w:t>
      </w:r>
      <w:r w:rsidRPr="00B37384">
        <w:rPr>
          <w:rFonts w:asciiTheme="minorHAnsi" w:hAnsiTheme="minorHAnsi" w:cstheme="minorHAnsi"/>
          <w:bCs/>
          <w:sz w:val="22"/>
          <w:szCs w:val="22"/>
        </w:rPr>
        <w:t xml:space="preserve"> </w:t>
      </w:r>
      <w:r w:rsidR="00D45F84">
        <w:rPr>
          <w:rFonts w:asciiTheme="minorHAnsi" w:hAnsiTheme="minorHAnsi" w:cstheme="minorHAnsi"/>
          <w:b/>
          <w:bCs/>
          <w:color w:val="FF0000"/>
          <w:sz w:val="22"/>
          <w:szCs w:val="22"/>
        </w:rPr>
        <w:t>24 kwietnia 2023r. godzi. 12.</w:t>
      </w:r>
      <w:r w:rsidR="00D45F84">
        <w:rPr>
          <w:rFonts w:asciiTheme="minorHAnsi" w:hAnsiTheme="minorHAnsi" w:cstheme="minorHAnsi"/>
          <w:b/>
          <w:bCs/>
          <w:color w:val="FF0000"/>
          <w:sz w:val="22"/>
          <w:szCs w:val="22"/>
        </w:rPr>
        <w:t xml:space="preserve">00 </w:t>
      </w:r>
      <w:r w:rsidRPr="00782144">
        <w:rPr>
          <w:rFonts w:asciiTheme="minorHAnsi" w:hAnsiTheme="minorHAnsi" w:cstheme="minorHAnsi"/>
          <w:bCs/>
          <w:sz w:val="22"/>
          <w:szCs w:val="22"/>
        </w:rPr>
        <w:t>lub za pośrednictwem Poczty Polskiej lub poczty kurierskiej. Sekretariat</w:t>
      </w:r>
      <w:r w:rsidRPr="00782144">
        <w:rPr>
          <w:rFonts w:asciiTheme="minorHAnsi" w:hAnsiTheme="minorHAnsi" w:cstheme="minorHAnsi"/>
          <w:sz w:val="22"/>
          <w:szCs w:val="22"/>
        </w:rPr>
        <w:t xml:space="preserve"> </w:t>
      </w:r>
      <w:r w:rsidRPr="008545D6">
        <w:rPr>
          <w:rFonts w:asciiTheme="minorHAnsi" w:hAnsiTheme="minorHAnsi" w:cstheme="minorHAnsi"/>
          <w:sz w:val="22"/>
          <w:szCs w:val="22"/>
        </w:rPr>
        <w:t>czynny w dni robocze od 07.00 do 15.00.</w:t>
      </w:r>
      <w:r w:rsidR="00154B8D"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Opakowanie zewnętrzne, powinno być zaadresowane do Zamawiającego: </w:t>
      </w:r>
    </w:p>
    <w:p w14:paraId="3BFA652E" w14:textId="77777777" w:rsidR="006A77E3" w:rsidRDefault="000338EF" w:rsidP="006A77E3">
      <w:pPr>
        <w:spacing w:after="60" w:line="264" w:lineRule="auto"/>
        <w:jc w:val="both"/>
        <w:rPr>
          <w:rFonts w:asciiTheme="minorHAnsi" w:hAnsiTheme="minorHAnsi" w:cstheme="minorHAnsi"/>
          <w:sz w:val="22"/>
          <w:szCs w:val="22"/>
        </w:rPr>
      </w:pPr>
      <w:r w:rsidRPr="008545D6">
        <w:rPr>
          <w:rFonts w:asciiTheme="minorHAnsi" w:hAnsiTheme="minorHAnsi" w:cstheme="minorHAnsi"/>
          <w:sz w:val="22"/>
          <w:szCs w:val="22"/>
        </w:rPr>
        <w:t>Miejskie Przedsiębiorstwo Energetyki Cieplnej Sp. z o.o.</w:t>
      </w:r>
      <w:r w:rsidR="00B3593B" w:rsidRPr="008545D6">
        <w:rPr>
          <w:rFonts w:asciiTheme="minorHAnsi" w:hAnsiTheme="minorHAnsi" w:cstheme="minorHAnsi"/>
          <w:sz w:val="22"/>
          <w:szCs w:val="22"/>
        </w:rPr>
        <w:t xml:space="preserve"> </w:t>
      </w:r>
      <w:r w:rsidRPr="008545D6">
        <w:rPr>
          <w:rFonts w:asciiTheme="minorHAnsi" w:hAnsiTheme="minorHAnsi" w:cstheme="minorHAnsi"/>
          <w:sz w:val="22"/>
          <w:szCs w:val="22"/>
        </w:rPr>
        <w:t>ul. Wiśniowieckiego 56</w:t>
      </w:r>
      <w:r w:rsidR="00856052" w:rsidRPr="008545D6">
        <w:rPr>
          <w:rFonts w:asciiTheme="minorHAnsi" w:hAnsiTheme="minorHAnsi" w:cstheme="minorHAnsi"/>
          <w:sz w:val="22"/>
          <w:szCs w:val="22"/>
        </w:rPr>
        <w:t>,</w:t>
      </w:r>
      <w:r w:rsidRPr="008545D6">
        <w:rPr>
          <w:rFonts w:asciiTheme="minorHAnsi" w:hAnsiTheme="minorHAnsi" w:cstheme="minorHAnsi"/>
          <w:sz w:val="22"/>
          <w:szCs w:val="22"/>
        </w:rPr>
        <w:t xml:space="preserve">  33 – 300 Nowy Sącz</w:t>
      </w:r>
      <w:r w:rsidR="00B3593B" w:rsidRPr="008545D6">
        <w:rPr>
          <w:rFonts w:asciiTheme="minorHAnsi" w:hAnsiTheme="minorHAnsi" w:cstheme="minorHAnsi"/>
          <w:sz w:val="22"/>
          <w:szCs w:val="22"/>
        </w:rPr>
        <w:t xml:space="preserve"> </w:t>
      </w:r>
      <w:r w:rsidRPr="008545D6">
        <w:rPr>
          <w:rFonts w:asciiTheme="minorHAnsi" w:hAnsiTheme="minorHAnsi" w:cstheme="minorHAnsi"/>
          <w:sz w:val="22"/>
          <w:szCs w:val="22"/>
        </w:rPr>
        <w:t>oraz oznakowane następująco:</w:t>
      </w:r>
    </w:p>
    <w:p w14:paraId="6DE29687" w14:textId="0BB2FCAA" w:rsidR="00FA1C52" w:rsidRPr="00782144" w:rsidRDefault="00FA1C52" w:rsidP="004B4390">
      <w:pPr>
        <w:spacing w:after="60" w:line="264" w:lineRule="auto"/>
        <w:jc w:val="both"/>
        <w:rPr>
          <w:rFonts w:asciiTheme="minorHAnsi" w:hAnsiTheme="minorHAnsi" w:cstheme="minorHAnsi"/>
          <w:sz w:val="22"/>
          <w:szCs w:val="22"/>
        </w:rPr>
      </w:pPr>
      <w:r w:rsidRPr="006A77E3">
        <w:rPr>
          <w:rFonts w:asciiTheme="minorHAnsi" w:hAnsiTheme="minorHAnsi" w:cstheme="minorHAnsi"/>
          <w:b/>
          <w:bCs/>
          <w:sz w:val="22"/>
          <w:szCs w:val="22"/>
        </w:rPr>
        <w:t>„</w:t>
      </w:r>
      <w:r w:rsidR="000338EF" w:rsidRPr="006A77E3">
        <w:rPr>
          <w:rFonts w:asciiTheme="minorHAnsi" w:hAnsiTheme="minorHAnsi" w:cstheme="minorHAnsi"/>
          <w:b/>
          <w:bCs/>
          <w:sz w:val="22"/>
          <w:szCs w:val="22"/>
        </w:rPr>
        <w:t>Oferta na</w:t>
      </w:r>
      <w:r w:rsidRPr="006A77E3">
        <w:rPr>
          <w:rFonts w:asciiTheme="minorHAnsi" w:hAnsiTheme="minorHAnsi" w:cstheme="minorHAnsi"/>
          <w:b/>
          <w:bCs/>
          <w:sz w:val="22"/>
          <w:szCs w:val="22"/>
        </w:rPr>
        <w:t>:</w:t>
      </w:r>
      <w:r w:rsidR="006A77E3" w:rsidRPr="006A77E3">
        <w:rPr>
          <w:rFonts w:asciiTheme="minorHAnsi" w:hAnsiTheme="minorHAnsi" w:cstheme="minorHAnsi"/>
          <w:sz w:val="22"/>
          <w:szCs w:val="22"/>
        </w:rPr>
        <w:t xml:space="preserve"> </w:t>
      </w:r>
      <w:r w:rsidR="004B4390" w:rsidRPr="004B4390">
        <w:rPr>
          <w:rFonts w:asciiTheme="minorHAnsi" w:hAnsiTheme="minorHAnsi" w:cstheme="minorHAnsi"/>
          <w:b/>
          <w:bCs/>
          <w:sz w:val="22"/>
          <w:szCs w:val="22"/>
        </w:rPr>
        <w:t>Przebudow</w:t>
      </w:r>
      <w:r w:rsidR="004B4390">
        <w:rPr>
          <w:rFonts w:asciiTheme="minorHAnsi" w:hAnsiTheme="minorHAnsi" w:cstheme="minorHAnsi"/>
          <w:b/>
          <w:bCs/>
          <w:sz w:val="22"/>
          <w:szCs w:val="22"/>
        </w:rPr>
        <w:t>ę</w:t>
      </w:r>
      <w:r w:rsidR="004B4390" w:rsidRPr="004B4390">
        <w:rPr>
          <w:rFonts w:asciiTheme="minorHAnsi" w:hAnsiTheme="minorHAnsi" w:cstheme="minorHAnsi"/>
          <w:b/>
          <w:bCs/>
          <w:sz w:val="22"/>
          <w:szCs w:val="22"/>
        </w:rPr>
        <w:t xml:space="preserve"> osiedlowej sieci ciepłowniczej do bud. MOSIR przy ul. Nadbrzeżnej </w:t>
      </w:r>
      <w:r w:rsidR="00C85F3D">
        <w:rPr>
          <w:rFonts w:asciiTheme="minorHAnsi" w:hAnsiTheme="minorHAnsi" w:cstheme="minorHAnsi"/>
          <w:b/>
          <w:bCs/>
          <w:sz w:val="22"/>
          <w:szCs w:val="22"/>
        </w:rPr>
        <w:br/>
      </w:r>
      <w:r w:rsidR="004B4390" w:rsidRPr="004B4390">
        <w:rPr>
          <w:rFonts w:asciiTheme="minorHAnsi" w:hAnsiTheme="minorHAnsi" w:cstheme="minorHAnsi"/>
          <w:b/>
          <w:bCs/>
          <w:sz w:val="22"/>
          <w:szCs w:val="22"/>
        </w:rPr>
        <w:t>w Nowym Sączu wraz z montażem 2 szt. węzłów wymiennikowych</w:t>
      </w:r>
      <w:r w:rsidR="006000E8" w:rsidRPr="00782144">
        <w:rPr>
          <w:rFonts w:asciiTheme="minorHAnsi" w:hAnsiTheme="minorHAnsi" w:cstheme="minorHAnsi"/>
          <w:b/>
          <w:bCs/>
          <w:sz w:val="22"/>
          <w:szCs w:val="22"/>
        </w:rPr>
        <w:t>”</w:t>
      </w:r>
    </w:p>
    <w:p w14:paraId="26C7E64B" w14:textId="60BCA95F" w:rsidR="004162D8" w:rsidRPr="00D45F84" w:rsidRDefault="000338EF" w:rsidP="006B006D">
      <w:pPr>
        <w:spacing w:line="264" w:lineRule="auto"/>
        <w:jc w:val="center"/>
        <w:rPr>
          <w:rFonts w:asciiTheme="minorHAnsi" w:hAnsiTheme="minorHAnsi" w:cstheme="minorHAnsi"/>
          <w:b/>
          <w:bCs/>
          <w:color w:val="FF0000"/>
          <w:sz w:val="22"/>
          <w:szCs w:val="22"/>
        </w:rPr>
      </w:pPr>
      <w:r w:rsidRPr="00782144">
        <w:rPr>
          <w:rFonts w:asciiTheme="minorHAnsi" w:hAnsiTheme="minorHAnsi" w:cstheme="minorHAnsi"/>
          <w:b/>
          <w:bCs/>
          <w:sz w:val="22"/>
          <w:szCs w:val="22"/>
        </w:rPr>
        <w:t>Nie otwierać przed dniem</w:t>
      </w:r>
      <w:r w:rsidR="00243A55" w:rsidRPr="00782144">
        <w:rPr>
          <w:rFonts w:asciiTheme="minorHAnsi" w:hAnsiTheme="minorHAnsi" w:cstheme="minorHAnsi"/>
          <w:b/>
          <w:sz w:val="22"/>
          <w:szCs w:val="22"/>
        </w:rPr>
        <w:t xml:space="preserve"> </w:t>
      </w:r>
      <w:r w:rsidR="00C85F3D" w:rsidRPr="00D45F84">
        <w:rPr>
          <w:rFonts w:asciiTheme="minorHAnsi" w:hAnsiTheme="minorHAnsi" w:cstheme="minorHAnsi"/>
          <w:b/>
          <w:strike/>
          <w:sz w:val="22"/>
          <w:szCs w:val="22"/>
        </w:rPr>
        <w:t>21</w:t>
      </w:r>
      <w:r w:rsidR="003646B8" w:rsidRPr="00D45F84">
        <w:rPr>
          <w:rFonts w:asciiTheme="minorHAnsi" w:hAnsiTheme="minorHAnsi" w:cstheme="minorHAnsi"/>
          <w:b/>
          <w:strike/>
          <w:sz w:val="22"/>
          <w:szCs w:val="22"/>
        </w:rPr>
        <w:t xml:space="preserve"> kwietnia </w:t>
      </w:r>
      <w:r w:rsidRPr="00D45F84">
        <w:rPr>
          <w:rFonts w:asciiTheme="minorHAnsi" w:hAnsiTheme="minorHAnsi" w:cstheme="minorHAnsi"/>
          <w:b/>
          <w:bCs/>
          <w:strike/>
          <w:sz w:val="22"/>
          <w:szCs w:val="22"/>
        </w:rPr>
        <w:t>20</w:t>
      </w:r>
      <w:r w:rsidR="00F00458" w:rsidRPr="00D45F84">
        <w:rPr>
          <w:rFonts w:asciiTheme="minorHAnsi" w:hAnsiTheme="minorHAnsi" w:cstheme="minorHAnsi"/>
          <w:b/>
          <w:bCs/>
          <w:strike/>
          <w:sz w:val="22"/>
          <w:szCs w:val="22"/>
        </w:rPr>
        <w:t>2</w:t>
      </w:r>
      <w:r w:rsidR="00B37384" w:rsidRPr="00D45F84">
        <w:rPr>
          <w:rFonts w:asciiTheme="minorHAnsi" w:hAnsiTheme="minorHAnsi" w:cstheme="minorHAnsi"/>
          <w:b/>
          <w:bCs/>
          <w:strike/>
          <w:sz w:val="22"/>
          <w:szCs w:val="22"/>
        </w:rPr>
        <w:t>3</w:t>
      </w:r>
      <w:r w:rsidR="00FE0CCF" w:rsidRPr="00D45F84">
        <w:rPr>
          <w:rFonts w:asciiTheme="minorHAnsi" w:hAnsiTheme="minorHAnsi" w:cstheme="minorHAnsi"/>
          <w:b/>
          <w:bCs/>
          <w:strike/>
          <w:sz w:val="22"/>
          <w:szCs w:val="22"/>
        </w:rPr>
        <w:t xml:space="preserve"> </w:t>
      </w:r>
      <w:r w:rsidRPr="00D45F84">
        <w:rPr>
          <w:rFonts w:asciiTheme="minorHAnsi" w:hAnsiTheme="minorHAnsi" w:cstheme="minorHAnsi"/>
          <w:b/>
          <w:bCs/>
          <w:strike/>
          <w:sz w:val="22"/>
          <w:szCs w:val="22"/>
        </w:rPr>
        <w:t>r. godz. 1</w:t>
      </w:r>
      <w:r w:rsidR="00C85F3D" w:rsidRPr="00D45F84">
        <w:rPr>
          <w:rFonts w:asciiTheme="minorHAnsi" w:hAnsiTheme="minorHAnsi" w:cstheme="minorHAnsi"/>
          <w:b/>
          <w:bCs/>
          <w:strike/>
          <w:sz w:val="22"/>
          <w:szCs w:val="22"/>
        </w:rPr>
        <w:t>2</w:t>
      </w:r>
      <w:r w:rsidR="009D7DA7" w:rsidRPr="00D45F84">
        <w:rPr>
          <w:rFonts w:asciiTheme="minorHAnsi" w:hAnsiTheme="minorHAnsi" w:cstheme="minorHAnsi"/>
          <w:b/>
          <w:bCs/>
          <w:strike/>
          <w:sz w:val="22"/>
          <w:szCs w:val="22"/>
        </w:rPr>
        <w:t>.</w:t>
      </w:r>
      <w:r w:rsidR="000971E3" w:rsidRPr="00D45F84">
        <w:rPr>
          <w:rFonts w:asciiTheme="minorHAnsi" w:hAnsiTheme="minorHAnsi" w:cstheme="minorHAnsi"/>
          <w:b/>
          <w:bCs/>
          <w:strike/>
          <w:sz w:val="22"/>
          <w:szCs w:val="22"/>
        </w:rPr>
        <w:t>30</w:t>
      </w:r>
      <w:r w:rsidR="00D45F84">
        <w:rPr>
          <w:rFonts w:asciiTheme="minorHAnsi" w:hAnsiTheme="minorHAnsi" w:cstheme="minorHAnsi"/>
          <w:b/>
          <w:bCs/>
          <w:sz w:val="22"/>
          <w:szCs w:val="22"/>
        </w:rPr>
        <w:t xml:space="preserve"> </w:t>
      </w:r>
      <w:r w:rsidR="00D45F84">
        <w:rPr>
          <w:rFonts w:asciiTheme="minorHAnsi" w:hAnsiTheme="minorHAnsi" w:cstheme="minorHAnsi"/>
          <w:b/>
          <w:bCs/>
          <w:color w:val="FF0000"/>
          <w:sz w:val="22"/>
          <w:szCs w:val="22"/>
        </w:rPr>
        <w:t>24 kwietnia 2023r. godzi. 12.30</w:t>
      </w:r>
    </w:p>
    <w:p w14:paraId="231C86CB" w14:textId="57068926" w:rsidR="000338EF" w:rsidRPr="008545D6" w:rsidRDefault="000338EF" w:rsidP="006B006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Opakowanie wewnętrzne</w:t>
      </w:r>
      <w:r w:rsidR="00600FFC"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winno być opatrzone </w:t>
      </w:r>
      <w:r w:rsidRPr="008545D6">
        <w:rPr>
          <w:rFonts w:asciiTheme="minorHAnsi" w:hAnsiTheme="minorHAnsi" w:cstheme="minorHAnsi"/>
          <w:sz w:val="22"/>
          <w:szCs w:val="22"/>
          <w:u w:val="single"/>
        </w:rPr>
        <w:t>nazwą i dokładnym adresem Wykonawcy</w:t>
      </w:r>
      <w:r w:rsidRPr="008545D6">
        <w:rPr>
          <w:rFonts w:asciiTheme="minorHAnsi" w:hAnsiTheme="minorHAnsi" w:cstheme="minorHAnsi"/>
          <w:sz w:val="22"/>
          <w:szCs w:val="22"/>
        </w:rPr>
        <w:t>. Konsekwencje  złożenia oferty niezgodnie z w/w opisem ponosi Wykonawca.</w:t>
      </w:r>
    </w:p>
    <w:p w14:paraId="3953D184" w14:textId="1A253D82" w:rsidR="000338EF" w:rsidRPr="008545D6" w:rsidRDefault="000338EF" w:rsidP="006B006D">
      <w:pPr>
        <w:spacing w:line="264" w:lineRule="auto"/>
        <w:jc w:val="center"/>
        <w:rPr>
          <w:rFonts w:asciiTheme="minorHAnsi" w:hAnsiTheme="minorHAnsi" w:cstheme="minorHAnsi"/>
          <w:sz w:val="22"/>
          <w:szCs w:val="22"/>
        </w:rPr>
      </w:pPr>
      <w:r w:rsidRPr="008545D6">
        <w:rPr>
          <w:rFonts w:asciiTheme="minorHAnsi" w:hAnsiTheme="minorHAnsi" w:cstheme="minorHAnsi"/>
          <w:sz w:val="22"/>
          <w:szCs w:val="22"/>
        </w:rPr>
        <w:t>Jawne otwarcie ofert nastąpi w dniu</w:t>
      </w:r>
      <w:r w:rsidR="00782144">
        <w:rPr>
          <w:rFonts w:asciiTheme="minorHAnsi" w:hAnsiTheme="minorHAnsi" w:cstheme="minorHAnsi"/>
          <w:sz w:val="22"/>
          <w:szCs w:val="22"/>
        </w:rPr>
        <w:t xml:space="preserve"> </w:t>
      </w:r>
      <w:r w:rsidR="00C85F3D" w:rsidRPr="00D45F84">
        <w:rPr>
          <w:rFonts w:asciiTheme="minorHAnsi" w:hAnsiTheme="minorHAnsi" w:cstheme="minorHAnsi"/>
          <w:b/>
          <w:bCs/>
          <w:strike/>
          <w:sz w:val="22"/>
          <w:szCs w:val="22"/>
        </w:rPr>
        <w:t>21</w:t>
      </w:r>
      <w:r w:rsidR="003A3ACA" w:rsidRPr="00D45F84">
        <w:rPr>
          <w:rFonts w:asciiTheme="minorHAnsi" w:hAnsiTheme="minorHAnsi" w:cstheme="minorHAnsi"/>
          <w:b/>
          <w:bCs/>
          <w:strike/>
          <w:sz w:val="22"/>
          <w:szCs w:val="22"/>
        </w:rPr>
        <w:t xml:space="preserve"> </w:t>
      </w:r>
      <w:r w:rsidR="00C85F3D" w:rsidRPr="00D45F84">
        <w:rPr>
          <w:rFonts w:asciiTheme="minorHAnsi" w:hAnsiTheme="minorHAnsi" w:cstheme="minorHAnsi"/>
          <w:b/>
          <w:bCs/>
          <w:strike/>
          <w:sz w:val="22"/>
          <w:szCs w:val="22"/>
        </w:rPr>
        <w:t>kwietnia</w:t>
      </w:r>
      <w:r w:rsidR="006000E8" w:rsidRPr="00D45F84">
        <w:rPr>
          <w:rFonts w:asciiTheme="minorHAnsi" w:hAnsiTheme="minorHAnsi" w:cstheme="minorHAnsi"/>
          <w:b/>
          <w:bCs/>
          <w:strike/>
          <w:sz w:val="22"/>
          <w:szCs w:val="22"/>
        </w:rPr>
        <w:t xml:space="preserve"> </w:t>
      </w:r>
      <w:r w:rsidRPr="00D45F84">
        <w:rPr>
          <w:rFonts w:asciiTheme="minorHAnsi" w:hAnsiTheme="minorHAnsi" w:cstheme="minorHAnsi"/>
          <w:b/>
          <w:bCs/>
          <w:strike/>
          <w:sz w:val="22"/>
          <w:szCs w:val="22"/>
        </w:rPr>
        <w:t>20</w:t>
      </w:r>
      <w:r w:rsidR="004638EF" w:rsidRPr="00D45F84">
        <w:rPr>
          <w:rFonts w:asciiTheme="minorHAnsi" w:hAnsiTheme="minorHAnsi" w:cstheme="minorHAnsi"/>
          <w:b/>
          <w:bCs/>
          <w:strike/>
          <w:sz w:val="22"/>
          <w:szCs w:val="22"/>
        </w:rPr>
        <w:t>2</w:t>
      </w:r>
      <w:r w:rsidR="00B37384" w:rsidRPr="00D45F84">
        <w:rPr>
          <w:rFonts w:asciiTheme="minorHAnsi" w:hAnsiTheme="minorHAnsi" w:cstheme="minorHAnsi"/>
          <w:b/>
          <w:bCs/>
          <w:strike/>
          <w:sz w:val="22"/>
          <w:szCs w:val="22"/>
        </w:rPr>
        <w:t>3</w:t>
      </w:r>
      <w:r w:rsidRPr="00D45F84">
        <w:rPr>
          <w:rFonts w:asciiTheme="minorHAnsi" w:hAnsiTheme="minorHAnsi" w:cstheme="minorHAnsi"/>
          <w:b/>
          <w:bCs/>
          <w:strike/>
          <w:sz w:val="22"/>
          <w:szCs w:val="22"/>
        </w:rPr>
        <w:t xml:space="preserve"> r. o godz. 1</w:t>
      </w:r>
      <w:r w:rsidR="00C85F3D" w:rsidRPr="00D45F84">
        <w:rPr>
          <w:rFonts w:asciiTheme="minorHAnsi" w:hAnsiTheme="minorHAnsi" w:cstheme="minorHAnsi"/>
          <w:b/>
          <w:bCs/>
          <w:strike/>
          <w:sz w:val="22"/>
          <w:szCs w:val="22"/>
        </w:rPr>
        <w:t>2</w:t>
      </w:r>
      <w:r w:rsidR="009D7DA7" w:rsidRPr="00D45F84">
        <w:rPr>
          <w:rFonts w:asciiTheme="minorHAnsi" w:hAnsiTheme="minorHAnsi" w:cstheme="minorHAnsi"/>
          <w:b/>
          <w:bCs/>
          <w:strike/>
          <w:sz w:val="22"/>
          <w:szCs w:val="22"/>
        </w:rPr>
        <w:t>.</w:t>
      </w:r>
      <w:r w:rsidR="000971E3" w:rsidRPr="00D45F84">
        <w:rPr>
          <w:rFonts w:asciiTheme="minorHAnsi" w:hAnsiTheme="minorHAnsi" w:cstheme="minorHAnsi"/>
          <w:b/>
          <w:bCs/>
          <w:strike/>
          <w:sz w:val="22"/>
          <w:szCs w:val="22"/>
        </w:rPr>
        <w:t>30</w:t>
      </w:r>
      <w:r w:rsidR="00D45F84" w:rsidRPr="00D45F84">
        <w:rPr>
          <w:rFonts w:asciiTheme="minorHAnsi" w:hAnsiTheme="minorHAnsi" w:cstheme="minorHAnsi"/>
          <w:b/>
          <w:bCs/>
          <w:strike/>
          <w:sz w:val="22"/>
          <w:szCs w:val="22"/>
        </w:rPr>
        <w:t xml:space="preserve"> </w:t>
      </w:r>
      <w:r w:rsidR="00D45F84">
        <w:rPr>
          <w:rFonts w:asciiTheme="minorHAnsi" w:hAnsiTheme="minorHAnsi" w:cstheme="minorHAnsi"/>
          <w:b/>
          <w:bCs/>
          <w:color w:val="FF0000"/>
          <w:sz w:val="22"/>
          <w:szCs w:val="22"/>
        </w:rPr>
        <w:t>24 kwietnia 2023r. godzi.</w:t>
      </w:r>
      <w:r w:rsidR="00D45F84">
        <w:rPr>
          <w:rFonts w:asciiTheme="minorHAnsi" w:hAnsiTheme="minorHAnsi" w:cstheme="minorHAnsi"/>
          <w:b/>
          <w:bCs/>
          <w:color w:val="FF0000"/>
          <w:sz w:val="22"/>
          <w:szCs w:val="22"/>
        </w:rPr>
        <w:t> </w:t>
      </w:r>
      <w:r w:rsidR="00D45F84">
        <w:rPr>
          <w:rFonts w:asciiTheme="minorHAnsi" w:hAnsiTheme="minorHAnsi" w:cstheme="minorHAnsi"/>
          <w:b/>
          <w:bCs/>
          <w:color w:val="FF0000"/>
          <w:sz w:val="22"/>
          <w:szCs w:val="22"/>
        </w:rPr>
        <w:t>12.30</w:t>
      </w:r>
    </w:p>
    <w:p w14:paraId="01A97681" w14:textId="77777777" w:rsidR="00C85F3D" w:rsidRDefault="000338EF" w:rsidP="00C85F3D">
      <w:pPr>
        <w:spacing w:line="264" w:lineRule="auto"/>
        <w:jc w:val="center"/>
        <w:rPr>
          <w:rFonts w:asciiTheme="minorHAnsi" w:hAnsiTheme="minorHAnsi" w:cstheme="minorHAnsi"/>
          <w:b/>
          <w:bCs/>
          <w:sz w:val="22"/>
          <w:szCs w:val="22"/>
        </w:rPr>
      </w:pPr>
      <w:r w:rsidRPr="008545D6">
        <w:rPr>
          <w:rFonts w:asciiTheme="minorHAnsi" w:hAnsiTheme="minorHAnsi" w:cstheme="minorHAnsi"/>
          <w:sz w:val="22"/>
          <w:szCs w:val="22"/>
        </w:rPr>
        <w:t xml:space="preserve">w siedzibie Zamawiającego – budynek A, I piętro – </w:t>
      </w:r>
      <w:r w:rsidRPr="008545D6">
        <w:rPr>
          <w:rFonts w:asciiTheme="minorHAnsi" w:hAnsiTheme="minorHAnsi" w:cstheme="minorHAnsi"/>
          <w:b/>
          <w:bCs/>
          <w:sz w:val="22"/>
          <w:szCs w:val="22"/>
        </w:rPr>
        <w:t xml:space="preserve">sala </w:t>
      </w:r>
      <w:r w:rsidR="001E1F29" w:rsidRPr="008545D6">
        <w:rPr>
          <w:rFonts w:asciiTheme="minorHAnsi" w:hAnsiTheme="minorHAnsi" w:cstheme="minorHAnsi"/>
          <w:b/>
          <w:bCs/>
          <w:sz w:val="22"/>
          <w:szCs w:val="22"/>
        </w:rPr>
        <w:t>narad</w:t>
      </w:r>
      <w:r w:rsidR="000B0AA9">
        <w:rPr>
          <w:rFonts w:asciiTheme="minorHAnsi" w:hAnsiTheme="minorHAnsi" w:cstheme="minorHAnsi"/>
          <w:b/>
          <w:bCs/>
          <w:sz w:val="22"/>
          <w:szCs w:val="22"/>
        </w:rPr>
        <w:t>.</w:t>
      </w:r>
    </w:p>
    <w:p w14:paraId="450F777B" w14:textId="4234E106" w:rsidR="00193542" w:rsidRPr="00C85F3D" w:rsidRDefault="000338EF" w:rsidP="00C85F3D">
      <w:pPr>
        <w:spacing w:line="264" w:lineRule="auto"/>
        <w:jc w:val="center"/>
        <w:rPr>
          <w:rFonts w:asciiTheme="minorHAnsi" w:hAnsiTheme="minorHAnsi" w:cstheme="minorHAnsi"/>
          <w:b/>
          <w:bCs/>
          <w:sz w:val="22"/>
          <w:szCs w:val="22"/>
        </w:rPr>
      </w:pPr>
      <w:r w:rsidRPr="008545D6">
        <w:rPr>
          <w:rFonts w:asciiTheme="minorHAnsi" w:hAnsiTheme="minorHAnsi" w:cstheme="minorHAnsi"/>
          <w:sz w:val="22"/>
          <w:szCs w:val="22"/>
        </w:rPr>
        <w:t xml:space="preserve">Na otwarciu ofert Zamawiający odczyta nazwę i </w:t>
      </w:r>
      <w:r w:rsidRPr="006A77E3">
        <w:rPr>
          <w:rFonts w:asciiTheme="minorHAnsi" w:hAnsiTheme="minorHAnsi" w:cstheme="minorHAnsi"/>
          <w:sz w:val="22"/>
          <w:szCs w:val="22"/>
        </w:rPr>
        <w:t>adres Wykonawcy</w:t>
      </w:r>
      <w:r w:rsidR="00D11630" w:rsidRPr="006A77E3">
        <w:rPr>
          <w:rFonts w:asciiTheme="minorHAnsi" w:hAnsiTheme="minorHAnsi" w:cstheme="minorHAnsi"/>
          <w:sz w:val="22"/>
          <w:szCs w:val="22"/>
        </w:rPr>
        <w:t xml:space="preserve"> oraz</w:t>
      </w:r>
      <w:r w:rsidRPr="006A77E3">
        <w:rPr>
          <w:rFonts w:asciiTheme="minorHAnsi" w:hAnsiTheme="minorHAnsi" w:cstheme="minorHAnsi"/>
          <w:sz w:val="22"/>
          <w:szCs w:val="22"/>
        </w:rPr>
        <w:t xml:space="preserve"> </w:t>
      </w:r>
      <w:r w:rsidR="00E84769" w:rsidRPr="006A77E3">
        <w:rPr>
          <w:rFonts w:asciiTheme="minorHAnsi" w:hAnsiTheme="minorHAnsi" w:cstheme="minorHAnsi"/>
          <w:sz w:val="22"/>
          <w:szCs w:val="22"/>
        </w:rPr>
        <w:t xml:space="preserve">łączną </w:t>
      </w:r>
      <w:r w:rsidRPr="006A77E3">
        <w:rPr>
          <w:rFonts w:asciiTheme="minorHAnsi" w:hAnsiTheme="minorHAnsi" w:cstheme="minorHAnsi"/>
          <w:sz w:val="22"/>
          <w:szCs w:val="22"/>
        </w:rPr>
        <w:t>cenę ofertową brutto</w:t>
      </w:r>
      <w:r w:rsidR="00193542" w:rsidRPr="006A77E3">
        <w:rPr>
          <w:rFonts w:asciiTheme="minorHAnsi" w:hAnsiTheme="minorHAnsi" w:cstheme="minorHAnsi"/>
          <w:sz w:val="22"/>
          <w:szCs w:val="22"/>
        </w:rPr>
        <w:t>.</w:t>
      </w:r>
      <w:r w:rsidRPr="006A77E3">
        <w:rPr>
          <w:rFonts w:asciiTheme="minorHAnsi" w:hAnsiTheme="minorHAnsi" w:cstheme="minorHAnsi"/>
          <w:sz w:val="22"/>
          <w:szCs w:val="22"/>
        </w:rPr>
        <w:t xml:space="preserve"> </w:t>
      </w:r>
    </w:p>
    <w:p w14:paraId="5F243AD3" w14:textId="77777777" w:rsidR="002B2832" w:rsidRPr="008545D6" w:rsidRDefault="002B2832" w:rsidP="002B2832">
      <w:pPr>
        <w:spacing w:line="264" w:lineRule="auto"/>
        <w:jc w:val="both"/>
        <w:rPr>
          <w:rFonts w:asciiTheme="minorHAnsi" w:hAnsiTheme="minorHAnsi" w:cstheme="minorHAnsi"/>
          <w:sz w:val="22"/>
          <w:szCs w:val="22"/>
        </w:rPr>
      </w:pPr>
    </w:p>
    <w:p w14:paraId="5E583175" w14:textId="77777777" w:rsidR="000338EF" w:rsidRPr="008545D6" w:rsidRDefault="000338EF" w:rsidP="006B006D">
      <w:pPr>
        <w:numPr>
          <w:ilvl w:val="0"/>
          <w:numId w:val="3"/>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b/>
          <w:bCs/>
          <w:sz w:val="22"/>
          <w:szCs w:val="22"/>
        </w:rPr>
        <w:t xml:space="preserve">Warunki wymagane od Wykonawców </w:t>
      </w:r>
    </w:p>
    <w:p w14:paraId="061E60D2" w14:textId="77777777" w:rsidR="00E2225D" w:rsidRPr="008545D6" w:rsidRDefault="00E2225D" w:rsidP="00E2225D">
      <w:pPr>
        <w:spacing w:after="120" w:line="264" w:lineRule="auto"/>
        <w:jc w:val="both"/>
        <w:rPr>
          <w:rFonts w:asciiTheme="minorHAnsi" w:hAnsiTheme="minorHAnsi" w:cstheme="minorHAnsi"/>
          <w:sz w:val="22"/>
          <w:szCs w:val="22"/>
        </w:rPr>
      </w:pPr>
      <w:r w:rsidRPr="008545D6">
        <w:rPr>
          <w:rFonts w:asciiTheme="minorHAnsi" w:hAnsiTheme="minorHAnsi" w:cstheme="minorHAnsi"/>
          <w:sz w:val="22"/>
          <w:szCs w:val="22"/>
        </w:rPr>
        <w:t>O zamówienie mogą ubiegać się Wykonawcy, którzy spełniają następujące warunki:</w:t>
      </w:r>
    </w:p>
    <w:p w14:paraId="56750864" w14:textId="77777777" w:rsidR="00E2225D" w:rsidRPr="008545D6" w:rsidRDefault="00E2225D" w:rsidP="00E2225D">
      <w:pPr>
        <w:numPr>
          <w:ilvl w:val="0"/>
          <w:numId w:val="4"/>
        </w:numPr>
        <w:spacing w:line="264" w:lineRule="auto"/>
        <w:jc w:val="both"/>
        <w:rPr>
          <w:rFonts w:asciiTheme="minorHAnsi" w:hAnsiTheme="minorHAnsi" w:cstheme="minorHAnsi"/>
          <w:sz w:val="22"/>
          <w:szCs w:val="22"/>
        </w:rPr>
      </w:pPr>
      <w:r w:rsidRPr="008545D6">
        <w:rPr>
          <w:rFonts w:asciiTheme="minorHAnsi" w:hAnsiTheme="minorHAnsi" w:cstheme="minorHAnsi"/>
          <w:b/>
          <w:bCs/>
          <w:sz w:val="22"/>
          <w:szCs w:val="22"/>
        </w:rPr>
        <w:t xml:space="preserve">Posiadania uprawnień do wykonywania działalności lub czynności, </w:t>
      </w:r>
      <w:r w:rsidRPr="008545D6">
        <w:rPr>
          <w:rFonts w:asciiTheme="minorHAnsi" w:hAnsiTheme="minorHAnsi" w:cstheme="minorHAnsi"/>
          <w:sz w:val="22"/>
          <w:szCs w:val="22"/>
        </w:rPr>
        <w:t xml:space="preserve">w zakresie przedmiotu zamówienia. </w:t>
      </w:r>
    </w:p>
    <w:p w14:paraId="62CFD5B1" w14:textId="77777777" w:rsidR="00E2225D" w:rsidRPr="008545D6" w:rsidRDefault="00E2225D" w:rsidP="00E2225D">
      <w:pPr>
        <w:spacing w:line="264" w:lineRule="auto"/>
        <w:ind w:left="720"/>
        <w:jc w:val="both"/>
        <w:rPr>
          <w:rFonts w:asciiTheme="minorHAnsi" w:hAnsiTheme="minorHAnsi" w:cstheme="minorHAnsi"/>
          <w:sz w:val="22"/>
          <w:szCs w:val="22"/>
        </w:rPr>
      </w:pPr>
      <w:r w:rsidRPr="008545D6">
        <w:rPr>
          <w:rFonts w:asciiTheme="minorHAnsi" w:hAnsiTheme="minorHAnsi" w:cstheme="minorHAnsi"/>
          <w:sz w:val="22"/>
          <w:szCs w:val="22"/>
        </w:rPr>
        <w:t>Zamawiający nie stawia w tym zakresie wymagań, których spełnienie Wykonawca zobowiązany jest wykazać w sposób szczególny,</w:t>
      </w:r>
    </w:p>
    <w:p w14:paraId="5A45E0AF" w14:textId="77777777" w:rsidR="00E2225D" w:rsidRPr="008545D6" w:rsidRDefault="00E2225D" w:rsidP="00E2225D">
      <w:pPr>
        <w:numPr>
          <w:ilvl w:val="0"/>
          <w:numId w:val="4"/>
        </w:numPr>
        <w:spacing w:line="264" w:lineRule="auto"/>
        <w:jc w:val="both"/>
        <w:rPr>
          <w:rFonts w:asciiTheme="minorHAnsi" w:hAnsiTheme="minorHAnsi" w:cstheme="minorHAnsi"/>
          <w:sz w:val="22"/>
          <w:szCs w:val="22"/>
        </w:rPr>
      </w:pPr>
      <w:r w:rsidRPr="008545D6">
        <w:rPr>
          <w:rFonts w:asciiTheme="minorHAnsi" w:hAnsiTheme="minorHAnsi" w:cstheme="minorHAnsi"/>
          <w:b/>
          <w:bCs/>
          <w:sz w:val="22"/>
          <w:szCs w:val="22"/>
        </w:rPr>
        <w:t xml:space="preserve">Posiadania </w:t>
      </w:r>
      <w:r w:rsidRPr="008545D6">
        <w:rPr>
          <w:rFonts w:asciiTheme="minorHAnsi" w:hAnsiTheme="minorHAnsi" w:cstheme="minorHAnsi"/>
          <w:sz w:val="22"/>
          <w:szCs w:val="22"/>
        </w:rPr>
        <w:t>zdolności technicznych i zawodowych dotyczących</w:t>
      </w:r>
      <w:r w:rsidRPr="008545D6">
        <w:rPr>
          <w:rFonts w:asciiTheme="minorHAnsi" w:hAnsiTheme="minorHAnsi" w:cstheme="minorHAnsi"/>
          <w:b/>
          <w:bCs/>
          <w:sz w:val="22"/>
          <w:szCs w:val="22"/>
        </w:rPr>
        <w:t xml:space="preserve"> wiedzy i doświadczenia. </w:t>
      </w:r>
    </w:p>
    <w:p w14:paraId="45C97D4E" w14:textId="77777777" w:rsidR="00E2225D" w:rsidRPr="008545D6" w:rsidRDefault="00E2225D" w:rsidP="00E2225D">
      <w:pPr>
        <w:tabs>
          <w:tab w:val="left" w:pos="720"/>
        </w:tabs>
        <w:spacing w:line="264" w:lineRule="auto"/>
        <w:ind w:left="720"/>
        <w:jc w:val="both"/>
        <w:rPr>
          <w:rFonts w:asciiTheme="minorHAnsi" w:hAnsiTheme="minorHAnsi" w:cstheme="minorHAnsi"/>
          <w:sz w:val="22"/>
          <w:szCs w:val="22"/>
        </w:rPr>
      </w:pPr>
      <w:r w:rsidRPr="008545D6">
        <w:rPr>
          <w:rFonts w:asciiTheme="minorHAnsi" w:hAnsiTheme="minorHAnsi" w:cstheme="minorHAnsi"/>
          <w:sz w:val="22"/>
          <w:szCs w:val="22"/>
        </w:rPr>
        <w:t>W celu wykazania spełniania przez Wykonawcę warunku, o którym mowa powyżej, Wykonawca zobowiązany jest przedłożyć wraz z ofertą dokumenty wymagane w pkt 6 e) i 6 f) specyfikacji,</w:t>
      </w:r>
    </w:p>
    <w:p w14:paraId="5DD8EA1B" w14:textId="77777777" w:rsidR="00E2225D" w:rsidRPr="008545D6" w:rsidRDefault="00E2225D" w:rsidP="00E2225D">
      <w:pPr>
        <w:numPr>
          <w:ilvl w:val="0"/>
          <w:numId w:val="4"/>
        </w:numPr>
        <w:spacing w:line="264" w:lineRule="auto"/>
        <w:jc w:val="both"/>
        <w:rPr>
          <w:rFonts w:asciiTheme="minorHAnsi" w:hAnsiTheme="minorHAnsi" w:cstheme="minorHAnsi"/>
          <w:sz w:val="22"/>
          <w:szCs w:val="22"/>
        </w:rPr>
      </w:pPr>
      <w:r w:rsidRPr="008545D6">
        <w:rPr>
          <w:rFonts w:asciiTheme="minorHAnsi" w:hAnsiTheme="minorHAnsi" w:cstheme="minorHAnsi"/>
          <w:b/>
          <w:bCs/>
          <w:sz w:val="22"/>
          <w:szCs w:val="22"/>
        </w:rPr>
        <w:t xml:space="preserve">Posiadania </w:t>
      </w:r>
      <w:r w:rsidRPr="008545D6">
        <w:rPr>
          <w:rFonts w:asciiTheme="minorHAnsi" w:hAnsiTheme="minorHAnsi" w:cstheme="minorHAnsi"/>
          <w:sz w:val="22"/>
          <w:szCs w:val="22"/>
        </w:rPr>
        <w:t>zdolności technicznych i zawodowych dotyczących</w:t>
      </w:r>
      <w:r w:rsidRPr="008545D6">
        <w:rPr>
          <w:rFonts w:asciiTheme="minorHAnsi" w:hAnsiTheme="minorHAnsi" w:cstheme="minorHAnsi"/>
          <w:b/>
          <w:bCs/>
          <w:sz w:val="22"/>
          <w:szCs w:val="22"/>
        </w:rPr>
        <w:t xml:space="preserve"> dysponowania osobami zdolnymi do wykonania zamówienia.</w:t>
      </w:r>
    </w:p>
    <w:p w14:paraId="659A06AA" w14:textId="77777777" w:rsidR="00E2225D" w:rsidRPr="008545D6" w:rsidRDefault="00E2225D" w:rsidP="00E2225D">
      <w:pPr>
        <w:spacing w:line="264" w:lineRule="auto"/>
        <w:ind w:left="720"/>
        <w:jc w:val="both"/>
        <w:rPr>
          <w:rFonts w:asciiTheme="minorHAnsi" w:hAnsiTheme="minorHAnsi" w:cstheme="minorHAnsi"/>
          <w:sz w:val="22"/>
          <w:szCs w:val="22"/>
        </w:rPr>
      </w:pPr>
      <w:r w:rsidRPr="008545D6">
        <w:rPr>
          <w:rFonts w:asciiTheme="minorHAnsi" w:hAnsiTheme="minorHAnsi" w:cstheme="minorHAnsi"/>
          <w:sz w:val="22"/>
          <w:szCs w:val="22"/>
        </w:rPr>
        <w:t>W celu wykazania spełniania przez Wykonawcę warunku, o którym mowa powyżej, Wykonawca zobowiązany jest przedłożyć wraz z ofertą dokument wymagany w pkt 6 g) specyfikacji,</w:t>
      </w:r>
    </w:p>
    <w:p w14:paraId="60FEA76F" w14:textId="77777777" w:rsidR="00E2225D" w:rsidRPr="008545D6" w:rsidRDefault="00E2225D" w:rsidP="00E2225D">
      <w:pPr>
        <w:numPr>
          <w:ilvl w:val="0"/>
          <w:numId w:val="4"/>
        </w:numPr>
        <w:spacing w:line="264" w:lineRule="auto"/>
        <w:jc w:val="both"/>
        <w:rPr>
          <w:rFonts w:asciiTheme="minorHAnsi" w:hAnsiTheme="minorHAnsi" w:cstheme="minorHAnsi"/>
          <w:sz w:val="22"/>
          <w:szCs w:val="22"/>
        </w:rPr>
      </w:pPr>
      <w:r w:rsidRPr="008545D6">
        <w:rPr>
          <w:rFonts w:asciiTheme="minorHAnsi" w:hAnsiTheme="minorHAnsi" w:cstheme="minorHAnsi"/>
          <w:b/>
          <w:bCs/>
          <w:sz w:val="22"/>
          <w:szCs w:val="22"/>
        </w:rPr>
        <w:t xml:space="preserve">Znajdowania się w sytuacji ekonomicznej i finansowej </w:t>
      </w:r>
      <w:r w:rsidRPr="008545D6">
        <w:rPr>
          <w:rFonts w:asciiTheme="minorHAnsi" w:hAnsiTheme="minorHAnsi" w:cstheme="minorHAnsi"/>
          <w:sz w:val="22"/>
          <w:szCs w:val="22"/>
        </w:rPr>
        <w:t>zapewniającej możliwość wykonania zamówienia.</w:t>
      </w:r>
    </w:p>
    <w:p w14:paraId="246A3AF2" w14:textId="77777777" w:rsidR="00E2225D" w:rsidRPr="008545D6" w:rsidRDefault="00E2225D" w:rsidP="00E2225D">
      <w:pPr>
        <w:spacing w:after="60" w:line="264" w:lineRule="auto"/>
        <w:ind w:left="720"/>
        <w:jc w:val="both"/>
        <w:rPr>
          <w:rFonts w:asciiTheme="minorHAnsi" w:hAnsiTheme="minorHAnsi" w:cstheme="minorHAnsi"/>
          <w:sz w:val="22"/>
          <w:szCs w:val="22"/>
        </w:rPr>
      </w:pPr>
      <w:r w:rsidRPr="008545D6">
        <w:rPr>
          <w:rFonts w:asciiTheme="minorHAnsi" w:hAnsiTheme="minorHAnsi" w:cstheme="minorHAnsi"/>
          <w:sz w:val="22"/>
          <w:szCs w:val="22"/>
        </w:rPr>
        <w:t>W celu wykazania spełniania przez Wykonawcę warunku, o którym mowa powyżej,     Wykonawca zobowiązany jest przedłożyć wraz z ofertą dokument wymagany w pkt 6 l)  specyfikacji.</w:t>
      </w:r>
    </w:p>
    <w:p w14:paraId="1A6425CA" w14:textId="77777777" w:rsidR="00E2225D" w:rsidRPr="008545D6" w:rsidRDefault="00E2225D" w:rsidP="00E2225D">
      <w:pPr>
        <w:spacing w:after="120"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Ocena spełniania w/w warunków dokonana zostanie zgodnie z formułą „spełnia – nie spełnia” </w:t>
      </w:r>
      <w:r w:rsidRPr="008545D6">
        <w:rPr>
          <w:rFonts w:asciiTheme="minorHAnsi" w:hAnsiTheme="minorHAnsi" w:cstheme="minorHAnsi"/>
          <w:sz w:val="22"/>
          <w:szCs w:val="22"/>
        </w:rPr>
        <w:br/>
        <w:t xml:space="preserve">w oparciu o informacje zawarte w dokumentach i oświadczeniach wyszczególnionych w punkcie 6 niniejszej specyfikacji. </w:t>
      </w:r>
    </w:p>
    <w:p w14:paraId="0F0A81FD" w14:textId="1D9F72D7" w:rsidR="00E2225D" w:rsidRPr="008545D6" w:rsidRDefault="00E2225D" w:rsidP="00E2225D">
      <w:pPr>
        <w:spacing w:line="264" w:lineRule="auto"/>
        <w:jc w:val="both"/>
        <w:rPr>
          <w:rFonts w:asciiTheme="minorHAnsi" w:hAnsiTheme="minorHAnsi" w:cstheme="minorHAnsi"/>
          <w:sz w:val="22"/>
          <w:szCs w:val="22"/>
        </w:rPr>
      </w:pPr>
      <w:r w:rsidRPr="00C85F3D">
        <w:rPr>
          <w:rFonts w:asciiTheme="minorHAnsi" w:hAnsiTheme="minorHAnsi" w:cstheme="minorHAnsi"/>
          <w:sz w:val="22"/>
          <w:szCs w:val="22"/>
        </w:rPr>
        <w:t>W celu uniknięcia konfliktu interesów osoby wykonujące w imieniu Zamawiającego czynności związane z procedurą wybory Wykonawcy, w tym biorące udział w procesie oceny ofert, nie mogą być powiązane osobowo lub kapitałowo z Wykonawcami, którzy złożyli oferty. W tym celu w/w osoby składają oświadczenia o treści określonej w „Wytycznych w zakresie kwalifikowalności wydatków w ramach Europejskiego Funduszu Rozwoju Regionalnego, Europejskiego Funduszu Społecznego oraz Funduszu Spójności na lata 2014 – 2020”.</w:t>
      </w:r>
      <w:r w:rsidR="00A42148">
        <w:rPr>
          <w:rFonts w:asciiTheme="minorHAnsi" w:hAnsiTheme="minorHAnsi" w:cstheme="minorHAnsi"/>
          <w:sz w:val="22"/>
          <w:szCs w:val="22"/>
        </w:rPr>
        <w:t xml:space="preserve"> </w:t>
      </w:r>
    </w:p>
    <w:p w14:paraId="212984F4" w14:textId="77777777" w:rsidR="00E2225D" w:rsidRPr="008545D6" w:rsidRDefault="00E2225D" w:rsidP="00E2225D">
      <w:pPr>
        <w:spacing w:line="264" w:lineRule="auto"/>
        <w:jc w:val="both"/>
        <w:rPr>
          <w:rFonts w:asciiTheme="minorHAnsi" w:hAnsiTheme="minorHAnsi" w:cstheme="minorHAnsi"/>
          <w:sz w:val="22"/>
          <w:szCs w:val="22"/>
        </w:rPr>
      </w:pPr>
    </w:p>
    <w:p w14:paraId="50DE4767" w14:textId="77777777" w:rsidR="00E2225D" w:rsidRPr="008545D6" w:rsidRDefault="00E2225D" w:rsidP="00E2225D">
      <w:pPr>
        <w:spacing w:after="120" w:line="264" w:lineRule="auto"/>
        <w:jc w:val="both"/>
        <w:rPr>
          <w:rFonts w:asciiTheme="minorHAnsi" w:hAnsiTheme="minorHAnsi" w:cstheme="minorHAnsi"/>
          <w:sz w:val="22"/>
          <w:szCs w:val="22"/>
        </w:rPr>
      </w:pPr>
      <w:r w:rsidRPr="008545D6">
        <w:rPr>
          <w:rFonts w:asciiTheme="minorHAnsi" w:hAnsiTheme="minorHAnsi" w:cstheme="minorHAnsi"/>
          <w:sz w:val="22"/>
          <w:szCs w:val="22"/>
        </w:rPr>
        <w:t>O zamówienie</w:t>
      </w:r>
      <w:r w:rsidRPr="008545D6">
        <w:rPr>
          <w:rFonts w:asciiTheme="minorHAnsi" w:hAnsiTheme="minorHAnsi" w:cstheme="minorHAnsi"/>
          <w:b/>
          <w:bCs/>
          <w:sz w:val="22"/>
          <w:szCs w:val="22"/>
        </w:rPr>
        <w:t xml:space="preserve"> </w:t>
      </w:r>
      <w:r w:rsidRPr="008545D6">
        <w:rPr>
          <w:rFonts w:asciiTheme="minorHAnsi" w:hAnsiTheme="minorHAnsi" w:cstheme="minorHAnsi"/>
          <w:b/>
          <w:bCs/>
          <w:sz w:val="22"/>
          <w:szCs w:val="22"/>
          <w:u w:val="single"/>
        </w:rPr>
        <w:t>nie mogą ubiegać się</w:t>
      </w:r>
      <w:r w:rsidRPr="008545D6">
        <w:rPr>
          <w:rFonts w:asciiTheme="minorHAnsi" w:hAnsiTheme="minorHAnsi" w:cstheme="minorHAnsi"/>
          <w:b/>
          <w:bCs/>
          <w:sz w:val="22"/>
          <w:szCs w:val="22"/>
        </w:rPr>
        <w:t xml:space="preserve"> </w:t>
      </w:r>
      <w:r w:rsidRPr="008545D6">
        <w:rPr>
          <w:rFonts w:asciiTheme="minorHAnsi" w:hAnsiTheme="minorHAnsi" w:cstheme="minorHAnsi"/>
          <w:sz w:val="22"/>
          <w:szCs w:val="22"/>
        </w:rPr>
        <w:t>Wykonawcy</w:t>
      </w:r>
      <w:r w:rsidRPr="008545D6">
        <w:rPr>
          <w:rFonts w:asciiTheme="minorHAnsi" w:hAnsiTheme="minorHAnsi" w:cstheme="minorHAnsi"/>
          <w:b/>
          <w:bCs/>
          <w:sz w:val="22"/>
          <w:szCs w:val="22"/>
        </w:rPr>
        <w:t xml:space="preserve">, </w:t>
      </w:r>
      <w:r w:rsidRPr="008545D6">
        <w:rPr>
          <w:rFonts w:asciiTheme="minorHAnsi" w:hAnsiTheme="minorHAnsi" w:cstheme="minorHAnsi"/>
          <w:sz w:val="22"/>
          <w:szCs w:val="22"/>
        </w:rPr>
        <w:t>którzy:</w:t>
      </w:r>
    </w:p>
    <w:p w14:paraId="7A660E2F" w14:textId="77777777" w:rsidR="00E2225D" w:rsidRPr="008545D6" w:rsidRDefault="00E2225D" w:rsidP="00E2225D">
      <w:pPr>
        <w:numPr>
          <w:ilvl w:val="1"/>
          <w:numId w:val="3"/>
        </w:numPr>
        <w:spacing w:line="264" w:lineRule="auto"/>
        <w:ind w:left="709" w:hanging="283"/>
        <w:jc w:val="both"/>
        <w:rPr>
          <w:rFonts w:asciiTheme="minorHAnsi" w:hAnsiTheme="minorHAnsi" w:cstheme="minorHAnsi"/>
          <w:sz w:val="22"/>
          <w:szCs w:val="22"/>
        </w:rPr>
      </w:pPr>
      <w:r w:rsidRPr="008545D6">
        <w:rPr>
          <w:rFonts w:asciiTheme="minorHAnsi" w:hAnsiTheme="minorHAnsi" w:cstheme="minorHAnsi"/>
          <w:sz w:val="22"/>
          <w:szCs w:val="22"/>
        </w:rPr>
        <w:t>zalegają z uiszczeniem podatków, opłat i składek na ubezpieczenie społeczne lub zdrowotne,</w:t>
      </w:r>
      <w:r w:rsidRPr="008545D6">
        <w:rPr>
          <w:rFonts w:asciiTheme="minorHAnsi" w:hAnsiTheme="minorHAnsi" w:cstheme="minorHAnsi"/>
          <w:sz w:val="22"/>
          <w:szCs w:val="22"/>
        </w:rPr>
        <w:br/>
        <w:t>z wyjątkiem przypadków gdy uzyskali oni przewidziane prawem zwolnienie, odroczenie, rozłożenie na raty zaległych płatności lub wstrzymanie w całości wykonania decyzji właściwego organu</w:t>
      </w:r>
      <w:r>
        <w:rPr>
          <w:rFonts w:asciiTheme="minorHAnsi" w:hAnsiTheme="minorHAnsi" w:cstheme="minorHAnsi"/>
          <w:sz w:val="22"/>
          <w:szCs w:val="22"/>
        </w:rPr>
        <w:t>.</w:t>
      </w:r>
    </w:p>
    <w:p w14:paraId="383B2420" w14:textId="77777777" w:rsidR="00E2225D" w:rsidRPr="008545D6" w:rsidRDefault="00E2225D" w:rsidP="00E2225D">
      <w:pPr>
        <w:numPr>
          <w:ilvl w:val="1"/>
          <w:numId w:val="3"/>
        </w:numPr>
        <w:spacing w:line="264" w:lineRule="auto"/>
        <w:ind w:left="709" w:hanging="283"/>
        <w:jc w:val="both"/>
        <w:rPr>
          <w:rFonts w:asciiTheme="minorHAnsi" w:hAnsiTheme="minorHAnsi" w:cstheme="minorHAnsi"/>
          <w:sz w:val="22"/>
          <w:szCs w:val="22"/>
        </w:rPr>
      </w:pPr>
      <w:r w:rsidRPr="008545D6">
        <w:rPr>
          <w:rFonts w:asciiTheme="minorHAnsi" w:hAnsiTheme="minorHAnsi" w:cstheme="minorHAnsi"/>
          <w:sz w:val="22"/>
          <w:szCs w:val="22"/>
        </w:rPr>
        <w:t>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r>
        <w:rPr>
          <w:rFonts w:asciiTheme="minorHAnsi" w:hAnsiTheme="minorHAnsi" w:cstheme="minorHAnsi"/>
          <w:sz w:val="22"/>
          <w:szCs w:val="22"/>
        </w:rPr>
        <w:t>.</w:t>
      </w:r>
    </w:p>
    <w:p w14:paraId="4FE5ADA0" w14:textId="0B489DCB" w:rsidR="00E2225D" w:rsidRPr="008545D6" w:rsidRDefault="00E2225D" w:rsidP="00E2225D">
      <w:pPr>
        <w:numPr>
          <w:ilvl w:val="1"/>
          <w:numId w:val="3"/>
        </w:numPr>
        <w:spacing w:line="264" w:lineRule="auto"/>
        <w:ind w:left="709" w:hanging="283"/>
        <w:jc w:val="both"/>
        <w:rPr>
          <w:rFonts w:asciiTheme="minorHAnsi" w:hAnsiTheme="minorHAnsi" w:cstheme="minorHAnsi"/>
          <w:sz w:val="22"/>
          <w:szCs w:val="22"/>
        </w:rPr>
      </w:pPr>
      <w:r w:rsidRPr="008545D6">
        <w:rPr>
          <w:rFonts w:asciiTheme="minorHAnsi" w:hAnsiTheme="minorHAnsi" w:cstheme="minorHAnsi"/>
          <w:sz w:val="22"/>
          <w:szCs w:val="22"/>
        </w:rPr>
        <w:t>wobec których zachodzą okoliczności opisane w zał</w:t>
      </w:r>
      <w:r w:rsidR="003646B8">
        <w:rPr>
          <w:rFonts w:asciiTheme="minorHAnsi" w:hAnsiTheme="minorHAnsi" w:cstheme="minorHAnsi"/>
          <w:sz w:val="22"/>
          <w:szCs w:val="22"/>
        </w:rPr>
        <w:t>ączniku</w:t>
      </w:r>
      <w:r w:rsidRPr="008545D6">
        <w:rPr>
          <w:rFonts w:asciiTheme="minorHAnsi" w:hAnsiTheme="minorHAnsi" w:cstheme="minorHAnsi"/>
          <w:sz w:val="22"/>
          <w:szCs w:val="22"/>
        </w:rPr>
        <w:t xml:space="preserve"> do SIWZ</w:t>
      </w:r>
      <w:r>
        <w:rPr>
          <w:rFonts w:asciiTheme="minorHAnsi" w:hAnsiTheme="minorHAnsi" w:cstheme="minorHAnsi"/>
          <w:sz w:val="22"/>
          <w:szCs w:val="22"/>
        </w:rPr>
        <w:t>.</w:t>
      </w:r>
    </w:p>
    <w:p w14:paraId="3942B056" w14:textId="77777777" w:rsidR="00E2225D" w:rsidRPr="008545D6" w:rsidRDefault="00E2225D" w:rsidP="00E2225D">
      <w:pPr>
        <w:numPr>
          <w:ilvl w:val="1"/>
          <w:numId w:val="3"/>
        </w:numPr>
        <w:spacing w:after="120" w:line="264" w:lineRule="auto"/>
        <w:ind w:left="709" w:hanging="284"/>
        <w:jc w:val="both"/>
        <w:rPr>
          <w:rFonts w:asciiTheme="minorHAnsi" w:hAnsiTheme="minorHAnsi" w:cstheme="minorHAnsi"/>
          <w:sz w:val="22"/>
          <w:szCs w:val="22"/>
        </w:rPr>
      </w:pPr>
      <w:r w:rsidRPr="008545D6">
        <w:rPr>
          <w:rFonts w:asciiTheme="minorHAnsi" w:hAnsiTheme="minorHAnsi" w:cstheme="minorHAnsi"/>
          <w:sz w:val="22"/>
          <w:szCs w:val="22"/>
        </w:rPr>
        <w:t>nie wnieśli wadium do upływu terminu składania ofert lub wnieśli wadium nieprawidłowo.</w:t>
      </w:r>
    </w:p>
    <w:p w14:paraId="4E73AB95" w14:textId="77777777" w:rsidR="00E2225D" w:rsidRPr="008545D6" w:rsidRDefault="00E2225D" w:rsidP="00E2225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W przypadku zaistnienia powyższych okoliczności oferty takich Wykonawców zostaną odrzucone. </w:t>
      </w:r>
    </w:p>
    <w:p w14:paraId="468A52E3" w14:textId="77777777" w:rsidR="00E2225D" w:rsidRPr="008545D6" w:rsidRDefault="00E2225D" w:rsidP="00E2225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W celu wykazania, że wobec Wykonawcy nie zachodzą okoliczności wymienione powyżej,</w:t>
      </w:r>
      <w:r w:rsidRPr="008545D6">
        <w:rPr>
          <w:rFonts w:asciiTheme="minorHAnsi" w:hAnsiTheme="minorHAnsi" w:cstheme="minorHAnsi"/>
          <w:b/>
          <w:bCs/>
          <w:sz w:val="22"/>
          <w:szCs w:val="22"/>
        </w:rPr>
        <w:t xml:space="preserve">  </w:t>
      </w:r>
      <w:r w:rsidRPr="008545D6">
        <w:rPr>
          <w:rFonts w:asciiTheme="minorHAnsi" w:hAnsiTheme="minorHAnsi" w:cstheme="minorHAnsi"/>
          <w:sz w:val="22"/>
          <w:szCs w:val="22"/>
        </w:rPr>
        <w:t>Wykonawca zobowiązany jest przedłożyć wraz z ofertą dokumenty wymagane w pkt 6 h) 6 i), 6 d), 6 m), 6 k) specyfikacji.</w:t>
      </w:r>
    </w:p>
    <w:p w14:paraId="5407DD28" w14:textId="5D33E5BD" w:rsidR="00DB1E4C" w:rsidRDefault="00DB1E4C" w:rsidP="005B39D0">
      <w:pPr>
        <w:spacing w:line="264" w:lineRule="auto"/>
        <w:jc w:val="both"/>
        <w:rPr>
          <w:rFonts w:asciiTheme="minorHAnsi" w:hAnsiTheme="minorHAnsi" w:cstheme="minorHAnsi"/>
          <w:sz w:val="22"/>
          <w:szCs w:val="22"/>
        </w:rPr>
      </w:pPr>
    </w:p>
    <w:p w14:paraId="2B016A51" w14:textId="70585E85" w:rsidR="00C85F3D" w:rsidRDefault="00C85F3D" w:rsidP="005B39D0">
      <w:pPr>
        <w:spacing w:line="264" w:lineRule="auto"/>
        <w:jc w:val="both"/>
        <w:rPr>
          <w:rFonts w:asciiTheme="minorHAnsi" w:hAnsiTheme="minorHAnsi" w:cstheme="minorHAnsi"/>
          <w:sz w:val="22"/>
          <w:szCs w:val="22"/>
        </w:rPr>
      </w:pPr>
    </w:p>
    <w:p w14:paraId="092EFDE5" w14:textId="77777777" w:rsidR="00C85F3D" w:rsidRPr="008545D6" w:rsidRDefault="00C85F3D" w:rsidP="005B39D0">
      <w:pPr>
        <w:spacing w:line="264" w:lineRule="auto"/>
        <w:jc w:val="both"/>
        <w:rPr>
          <w:rFonts w:asciiTheme="minorHAnsi" w:hAnsiTheme="minorHAnsi" w:cstheme="minorHAnsi"/>
          <w:sz w:val="22"/>
          <w:szCs w:val="22"/>
        </w:rPr>
      </w:pPr>
    </w:p>
    <w:p w14:paraId="61880591" w14:textId="77777777" w:rsidR="00E2225D" w:rsidRPr="008545D6" w:rsidRDefault="00E2225D" w:rsidP="00E2225D">
      <w:pPr>
        <w:numPr>
          <w:ilvl w:val="0"/>
          <w:numId w:val="5"/>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b/>
          <w:bCs/>
          <w:sz w:val="22"/>
          <w:szCs w:val="22"/>
        </w:rPr>
        <w:t>Poleganie na zasobach innych podmiotów</w:t>
      </w:r>
    </w:p>
    <w:p w14:paraId="3A4A643E" w14:textId="7BFF56DA" w:rsidR="00E2225D" w:rsidRPr="008545D6" w:rsidRDefault="00E2225D" w:rsidP="00E2225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Wykonawca może w celu potwierdzenia spełniania warunków udziału w postępowaniu polegać </w:t>
      </w:r>
      <w:r w:rsidR="00C85F3D">
        <w:rPr>
          <w:rFonts w:asciiTheme="minorHAnsi" w:hAnsiTheme="minorHAnsi" w:cstheme="minorHAnsi"/>
          <w:sz w:val="22"/>
          <w:szCs w:val="22"/>
        </w:rPr>
        <w:br/>
      </w:r>
      <w:r w:rsidRPr="008545D6">
        <w:rPr>
          <w:rFonts w:asciiTheme="minorHAnsi" w:hAnsiTheme="minorHAnsi" w:cstheme="minorHAnsi"/>
          <w:sz w:val="22"/>
          <w:szCs w:val="22"/>
        </w:rPr>
        <w:t xml:space="preserve">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w:t>
      </w:r>
      <w:r w:rsidR="00C85F3D">
        <w:rPr>
          <w:rFonts w:asciiTheme="minorHAnsi" w:hAnsiTheme="minorHAnsi" w:cstheme="minorHAnsi"/>
          <w:sz w:val="22"/>
          <w:szCs w:val="22"/>
        </w:rPr>
        <w:br/>
      </w:r>
      <w:r w:rsidRPr="008545D6">
        <w:rPr>
          <w:rFonts w:asciiTheme="minorHAnsi" w:hAnsiTheme="minorHAnsi" w:cstheme="minorHAnsi"/>
          <w:sz w:val="22"/>
          <w:szCs w:val="22"/>
        </w:rPr>
        <w:t xml:space="preserve">że realizując zamówienie będzie dysponował niezbędnymi zasobami tych podmiotów, w szczególności przedstawiając zobowiązanie tych podmiotów do oddania mu do dyspozycji niezbędnych zasobów </w:t>
      </w:r>
      <w:r w:rsidR="00C85F3D">
        <w:rPr>
          <w:rFonts w:asciiTheme="minorHAnsi" w:hAnsiTheme="minorHAnsi" w:cstheme="minorHAnsi"/>
          <w:sz w:val="22"/>
          <w:szCs w:val="22"/>
        </w:rPr>
        <w:br/>
      </w:r>
      <w:r w:rsidRPr="008545D6">
        <w:rPr>
          <w:rFonts w:asciiTheme="minorHAnsi" w:hAnsiTheme="minorHAnsi" w:cstheme="minorHAnsi"/>
          <w:sz w:val="22"/>
          <w:szCs w:val="22"/>
        </w:rPr>
        <w:t xml:space="preserve">na potrzeby realizacji zamówienia. </w:t>
      </w:r>
    </w:p>
    <w:p w14:paraId="52F46CD3" w14:textId="77777777" w:rsidR="00E2225D" w:rsidRPr="008545D6" w:rsidRDefault="00E2225D" w:rsidP="00E2225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W odniesieniu do warunków </w:t>
      </w:r>
      <w:r w:rsidRPr="008545D6">
        <w:rPr>
          <w:rFonts w:asciiTheme="minorHAnsi" w:hAnsiTheme="minorHAnsi" w:cstheme="minorHAnsi"/>
          <w:b/>
          <w:bCs/>
          <w:sz w:val="22"/>
          <w:szCs w:val="22"/>
        </w:rPr>
        <w:t>dotyczących wykształcenia, kwalifikacji zawodowych lub doświadczenia</w:t>
      </w:r>
      <w:r w:rsidRPr="008545D6">
        <w:rPr>
          <w:rFonts w:asciiTheme="minorHAnsi" w:hAnsiTheme="minorHAnsi" w:cstheme="minorHAnsi"/>
          <w:sz w:val="22"/>
          <w:szCs w:val="22"/>
        </w:rPr>
        <w:t xml:space="preserve">, </w:t>
      </w:r>
      <w:r w:rsidRPr="008545D6">
        <w:rPr>
          <w:rFonts w:asciiTheme="minorHAnsi" w:hAnsiTheme="minorHAnsi" w:cstheme="minorHAnsi"/>
          <w:b/>
          <w:bCs/>
          <w:sz w:val="22"/>
          <w:szCs w:val="22"/>
        </w:rPr>
        <w:t>Wykonawcy mogą polegać na zdolnościach innych podmiotów,</w:t>
      </w:r>
      <w:r w:rsidRPr="008545D6">
        <w:rPr>
          <w:rFonts w:asciiTheme="minorHAnsi" w:hAnsiTheme="minorHAnsi" w:cstheme="minorHAnsi"/>
          <w:sz w:val="22"/>
          <w:szCs w:val="22"/>
        </w:rPr>
        <w:t xml:space="preserve"> </w:t>
      </w:r>
      <w:r w:rsidRPr="008545D6">
        <w:rPr>
          <w:rFonts w:asciiTheme="minorHAnsi" w:hAnsiTheme="minorHAnsi" w:cstheme="minorHAnsi"/>
          <w:b/>
          <w:bCs/>
          <w:sz w:val="22"/>
          <w:szCs w:val="22"/>
        </w:rPr>
        <w:t xml:space="preserve">jeśli podmioty te zrealizują roboty budowlane lub usługi, </w:t>
      </w:r>
      <w:r w:rsidRPr="008545D6">
        <w:rPr>
          <w:rFonts w:asciiTheme="minorHAnsi" w:hAnsiTheme="minorHAnsi" w:cstheme="minorHAnsi"/>
          <w:sz w:val="22"/>
          <w:szCs w:val="22"/>
        </w:rPr>
        <w:t xml:space="preserve">do realizacji których te zdolności są wymagane. Powyższe oznacza, że przy zaistnieniu okoliczności </w:t>
      </w:r>
      <w:r w:rsidRPr="008545D6">
        <w:rPr>
          <w:rFonts w:asciiTheme="minorHAnsi" w:hAnsiTheme="minorHAnsi" w:cstheme="minorHAnsi"/>
          <w:b/>
          <w:bCs/>
          <w:sz w:val="22"/>
          <w:szCs w:val="22"/>
        </w:rPr>
        <w:t xml:space="preserve">powołania się na </w:t>
      </w:r>
      <w:r w:rsidRPr="008545D6">
        <w:rPr>
          <w:rFonts w:asciiTheme="minorHAnsi" w:hAnsiTheme="minorHAnsi" w:cstheme="minorHAnsi"/>
          <w:b/>
          <w:bCs/>
          <w:sz w:val="22"/>
          <w:szCs w:val="22"/>
          <w:u w:val="single"/>
        </w:rPr>
        <w:t>doświadczenie</w:t>
      </w:r>
      <w:r w:rsidRPr="008545D6">
        <w:rPr>
          <w:rFonts w:asciiTheme="minorHAnsi" w:hAnsiTheme="minorHAnsi" w:cstheme="minorHAnsi"/>
          <w:b/>
          <w:bCs/>
          <w:sz w:val="22"/>
          <w:szCs w:val="22"/>
        </w:rPr>
        <w:t xml:space="preserve"> podmiotu trzeciego</w:t>
      </w:r>
      <w:r w:rsidRPr="008545D6">
        <w:rPr>
          <w:rFonts w:asciiTheme="minorHAnsi" w:hAnsiTheme="minorHAnsi" w:cstheme="minorHAnsi"/>
          <w:sz w:val="22"/>
          <w:szCs w:val="22"/>
        </w:rPr>
        <w:t xml:space="preserve">, podmiot udostępniający te zasoby </w:t>
      </w:r>
      <w:r w:rsidRPr="008545D6">
        <w:rPr>
          <w:rFonts w:asciiTheme="minorHAnsi" w:hAnsiTheme="minorHAnsi" w:cstheme="minorHAnsi"/>
          <w:b/>
          <w:bCs/>
          <w:sz w:val="22"/>
          <w:szCs w:val="22"/>
        </w:rPr>
        <w:t>musi być wskazany w „ofercie” jako Podwykonawca</w:t>
      </w:r>
      <w:r w:rsidRPr="008545D6">
        <w:rPr>
          <w:rFonts w:asciiTheme="minorHAnsi" w:hAnsiTheme="minorHAnsi" w:cstheme="minorHAnsi"/>
          <w:sz w:val="22"/>
          <w:szCs w:val="22"/>
        </w:rPr>
        <w:t xml:space="preserve"> i wraz z ofertą należy złożyć także dokumenty wymagane w pkt 6 e) i 6 f) specyfikacji (wykaz robót + referencje).</w:t>
      </w:r>
    </w:p>
    <w:p w14:paraId="05FFAD61" w14:textId="77777777" w:rsidR="00E2225D" w:rsidRPr="008545D6" w:rsidRDefault="00E2225D" w:rsidP="00E2225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3CAB03BB" w14:textId="77777777" w:rsidR="00E2225D" w:rsidRPr="008545D6" w:rsidRDefault="00E2225D" w:rsidP="00E2225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shd w:val="clear" w:color="auto" w:fill="FFFFFF"/>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Pr="008545D6">
        <w:rPr>
          <w:rFonts w:asciiTheme="minorHAnsi" w:hAnsiTheme="minorHAnsi" w:cstheme="minorHAnsi"/>
          <w:b/>
          <w:bCs/>
          <w:sz w:val="22"/>
          <w:szCs w:val="22"/>
          <w:shd w:val="clear" w:color="auto" w:fill="FFFFFF"/>
        </w:rPr>
        <w:t>odrzucenia oferty</w:t>
      </w:r>
      <w:r w:rsidRPr="008545D6">
        <w:rPr>
          <w:rFonts w:asciiTheme="minorHAnsi" w:hAnsiTheme="minorHAnsi" w:cstheme="minorHAnsi"/>
          <w:sz w:val="22"/>
          <w:szCs w:val="22"/>
          <w:shd w:val="clear" w:color="auto" w:fill="FFFFFF"/>
        </w:rPr>
        <w:t xml:space="preserve"> zgodnie z postanowieniami niniejszej SIWZ. </w:t>
      </w:r>
    </w:p>
    <w:p w14:paraId="07BAFE32" w14:textId="77777777" w:rsidR="00E2225D" w:rsidRPr="008545D6" w:rsidRDefault="00E2225D" w:rsidP="00E2225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Jeśli zdolności techniczne lub zawodowe lub sytuacja ekonomiczna lub finansowa podmiotu udostępniającego zasoby nie potwierdzają spełnienia przez Wykonawcę warunków udziału </w:t>
      </w:r>
      <w:r w:rsidRPr="008545D6">
        <w:rPr>
          <w:rFonts w:asciiTheme="minorHAnsi" w:hAnsiTheme="minorHAnsi" w:cstheme="minorHAnsi"/>
          <w:sz w:val="22"/>
          <w:szCs w:val="22"/>
        </w:rPr>
        <w:br/>
        <w:t>w postępowaniu, Zamawiający wezwie aby Wykonawca w terminie wskazanym przez Zamawiającego zastąpił ten podmiot innym podmiotem/</w:t>
      </w:r>
      <w:proofErr w:type="spellStart"/>
      <w:r w:rsidRPr="008545D6">
        <w:rPr>
          <w:rFonts w:asciiTheme="minorHAnsi" w:hAnsiTheme="minorHAnsi" w:cstheme="minorHAnsi"/>
          <w:sz w:val="22"/>
          <w:szCs w:val="22"/>
        </w:rPr>
        <w:t>ami</w:t>
      </w:r>
      <w:proofErr w:type="spellEnd"/>
      <w:r w:rsidRPr="008545D6">
        <w:rPr>
          <w:rFonts w:asciiTheme="minorHAnsi" w:hAnsiTheme="minorHAnsi" w:cstheme="minorHAnsi"/>
          <w:sz w:val="22"/>
          <w:szCs w:val="22"/>
        </w:rPr>
        <w:t xml:space="preserve"> lub zobowiązał się do osobistego wykonania odpowiedniej części zamówienia, jeżeli wykaże wymagane zdolności techniczne lub zawodowe lub sytuację finansową lub ekonomiczną. </w:t>
      </w:r>
    </w:p>
    <w:p w14:paraId="2BB66ECD" w14:textId="77777777" w:rsidR="00E2225D" w:rsidRPr="008545D6" w:rsidRDefault="00E2225D" w:rsidP="00E2225D">
      <w:pPr>
        <w:spacing w:after="120"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Dokumenty, które </w:t>
      </w:r>
      <w:r w:rsidRPr="008545D6">
        <w:rPr>
          <w:rFonts w:asciiTheme="minorHAnsi" w:hAnsiTheme="minorHAnsi" w:cstheme="minorHAnsi"/>
          <w:b/>
          <w:bCs/>
          <w:sz w:val="22"/>
          <w:szCs w:val="22"/>
        </w:rPr>
        <w:t>muszą być załączone do oferty</w:t>
      </w:r>
      <w:r w:rsidRPr="008545D6">
        <w:rPr>
          <w:rFonts w:asciiTheme="minorHAnsi" w:hAnsiTheme="minorHAnsi" w:cstheme="minorHAnsi"/>
          <w:sz w:val="22"/>
          <w:szCs w:val="22"/>
        </w:rPr>
        <w:t>, wymagane w stosunku do podmiotów udostępniających swoje zasoby:</w:t>
      </w:r>
    </w:p>
    <w:p w14:paraId="10C56F83" w14:textId="77777777" w:rsidR="00E2225D" w:rsidRPr="008545D6" w:rsidRDefault="00E2225D" w:rsidP="00E2225D">
      <w:pPr>
        <w:numPr>
          <w:ilvl w:val="0"/>
          <w:numId w:val="6"/>
        </w:numPr>
        <w:spacing w:line="264" w:lineRule="auto"/>
        <w:ind w:left="714" w:hanging="357"/>
        <w:jc w:val="both"/>
        <w:rPr>
          <w:rFonts w:asciiTheme="minorHAnsi" w:hAnsiTheme="minorHAnsi" w:cstheme="minorHAnsi"/>
          <w:sz w:val="22"/>
          <w:szCs w:val="22"/>
        </w:rPr>
      </w:pPr>
      <w:r w:rsidRPr="008545D6">
        <w:rPr>
          <w:rFonts w:asciiTheme="minorHAnsi" w:hAnsiTheme="minorHAnsi" w:cstheme="minorHAnsi"/>
          <w:sz w:val="22"/>
          <w:szCs w:val="22"/>
        </w:rPr>
        <w:t xml:space="preserve">zobowiązanie podmiotu, na którego zdolnościach lub sytuacji polega Wykonawca, do oddania mu do dyspozycji niezbędnych zasobów na potrzeby realizacji zamówienia, które winno </w:t>
      </w:r>
      <w:r w:rsidRPr="008545D6">
        <w:rPr>
          <w:rFonts w:asciiTheme="minorHAnsi" w:hAnsiTheme="minorHAnsi" w:cstheme="minorHAnsi"/>
          <w:sz w:val="22"/>
          <w:szCs w:val="22"/>
        </w:rPr>
        <w:br/>
        <w:t>w szczególności wskazywać:</w:t>
      </w:r>
    </w:p>
    <w:p w14:paraId="0153C18C" w14:textId="77777777" w:rsidR="00E2225D" w:rsidRPr="008545D6" w:rsidRDefault="00E2225D" w:rsidP="00E2225D">
      <w:pPr>
        <w:numPr>
          <w:ilvl w:val="0"/>
          <w:numId w:val="7"/>
        </w:numPr>
        <w:tabs>
          <w:tab w:val="left" w:pos="567"/>
        </w:tabs>
        <w:spacing w:line="264" w:lineRule="auto"/>
        <w:ind w:left="1134"/>
        <w:jc w:val="both"/>
        <w:rPr>
          <w:rFonts w:asciiTheme="minorHAnsi" w:hAnsiTheme="minorHAnsi" w:cstheme="minorHAnsi"/>
          <w:sz w:val="22"/>
          <w:szCs w:val="22"/>
        </w:rPr>
      </w:pPr>
      <w:r w:rsidRPr="008545D6">
        <w:rPr>
          <w:rFonts w:asciiTheme="minorHAnsi" w:hAnsiTheme="minorHAnsi" w:cstheme="minorHAnsi"/>
          <w:sz w:val="22"/>
          <w:szCs w:val="22"/>
        </w:rPr>
        <w:t>zakres dostępnych Wykonawcy zasobów innego podmiotu,</w:t>
      </w:r>
    </w:p>
    <w:p w14:paraId="0534B9E1" w14:textId="77777777" w:rsidR="00E2225D" w:rsidRPr="008545D6" w:rsidRDefault="00E2225D" w:rsidP="00E2225D">
      <w:pPr>
        <w:numPr>
          <w:ilvl w:val="0"/>
          <w:numId w:val="7"/>
        </w:numPr>
        <w:tabs>
          <w:tab w:val="left" w:pos="567"/>
        </w:tabs>
        <w:spacing w:line="264" w:lineRule="auto"/>
        <w:ind w:left="1134"/>
        <w:jc w:val="both"/>
        <w:rPr>
          <w:rFonts w:asciiTheme="minorHAnsi" w:hAnsiTheme="minorHAnsi" w:cstheme="minorHAnsi"/>
          <w:sz w:val="22"/>
          <w:szCs w:val="22"/>
        </w:rPr>
      </w:pPr>
      <w:r w:rsidRPr="008545D6">
        <w:rPr>
          <w:rFonts w:asciiTheme="minorHAnsi" w:hAnsiTheme="minorHAnsi" w:cstheme="minorHAnsi"/>
          <w:sz w:val="22"/>
          <w:szCs w:val="22"/>
        </w:rPr>
        <w:t>sposób wykorzystania zasobów innego podmiotu, przez Wykonawcę, przy wykonywaniu zamówienia,</w:t>
      </w:r>
    </w:p>
    <w:p w14:paraId="52CBB20C" w14:textId="77777777" w:rsidR="00E2225D" w:rsidRPr="008545D6" w:rsidRDefault="00E2225D" w:rsidP="00E2225D">
      <w:pPr>
        <w:numPr>
          <w:ilvl w:val="0"/>
          <w:numId w:val="7"/>
        </w:numPr>
        <w:tabs>
          <w:tab w:val="left" w:pos="567"/>
        </w:tabs>
        <w:spacing w:line="264" w:lineRule="auto"/>
        <w:ind w:left="1134"/>
        <w:jc w:val="both"/>
        <w:rPr>
          <w:rFonts w:asciiTheme="minorHAnsi" w:hAnsiTheme="minorHAnsi" w:cstheme="minorHAnsi"/>
          <w:sz w:val="22"/>
          <w:szCs w:val="22"/>
        </w:rPr>
      </w:pPr>
      <w:r w:rsidRPr="008545D6">
        <w:rPr>
          <w:rFonts w:asciiTheme="minorHAnsi" w:hAnsiTheme="minorHAnsi" w:cstheme="minorHAnsi"/>
          <w:sz w:val="22"/>
          <w:szCs w:val="22"/>
        </w:rPr>
        <w:t>zakres i okres udziału innego podmiotu przy wykonywaniu zamówienia,</w:t>
      </w:r>
    </w:p>
    <w:p w14:paraId="6B7A5C5E" w14:textId="77777777" w:rsidR="00E2225D" w:rsidRPr="008545D6" w:rsidRDefault="00E2225D" w:rsidP="00E2225D">
      <w:pPr>
        <w:numPr>
          <w:ilvl w:val="0"/>
          <w:numId w:val="7"/>
        </w:numPr>
        <w:tabs>
          <w:tab w:val="left" w:pos="567"/>
        </w:tabs>
        <w:spacing w:line="264" w:lineRule="auto"/>
        <w:ind w:left="1134"/>
        <w:jc w:val="both"/>
        <w:rPr>
          <w:rFonts w:asciiTheme="minorHAnsi" w:hAnsiTheme="minorHAnsi" w:cstheme="minorHAnsi"/>
          <w:sz w:val="22"/>
          <w:szCs w:val="22"/>
        </w:rPr>
      </w:pPr>
      <w:r w:rsidRPr="008545D6">
        <w:rPr>
          <w:rFonts w:asciiTheme="minorHAnsi" w:hAnsiTheme="minorHAnsi" w:cstheme="minorHAnsi"/>
          <w:sz w:val="22"/>
          <w:szCs w:val="22"/>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50367337" w14:textId="77777777" w:rsidR="00E2225D" w:rsidRPr="008545D6" w:rsidRDefault="00E2225D" w:rsidP="00E2225D">
      <w:pPr>
        <w:numPr>
          <w:ilvl w:val="0"/>
          <w:numId w:val="6"/>
        </w:numPr>
        <w:tabs>
          <w:tab w:val="left" w:pos="709"/>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odpis z właściwego rejestru  lub z centralnej ewidencji i informacji o działalności gospodarczej</w:t>
      </w:r>
      <w:r>
        <w:rPr>
          <w:rFonts w:asciiTheme="minorHAnsi" w:hAnsiTheme="minorHAnsi" w:cstheme="minorHAnsi"/>
          <w:sz w:val="22"/>
          <w:szCs w:val="22"/>
        </w:rPr>
        <w:t>.</w:t>
      </w:r>
    </w:p>
    <w:p w14:paraId="53EEE291" w14:textId="77777777" w:rsidR="00E2225D" w:rsidRPr="008545D6" w:rsidRDefault="00E2225D" w:rsidP="00E2225D">
      <w:pPr>
        <w:numPr>
          <w:ilvl w:val="0"/>
          <w:numId w:val="6"/>
        </w:numPr>
        <w:tabs>
          <w:tab w:val="left" w:pos="709"/>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dokumenty wymienione w pkt 6 h) oraz 6 i) specyfikacji</w:t>
      </w:r>
      <w:r>
        <w:rPr>
          <w:rFonts w:asciiTheme="minorHAnsi" w:hAnsiTheme="minorHAnsi" w:cstheme="minorHAnsi"/>
          <w:sz w:val="22"/>
          <w:szCs w:val="22"/>
        </w:rPr>
        <w:t>.</w:t>
      </w:r>
    </w:p>
    <w:p w14:paraId="0E76A97F" w14:textId="4B900C9F" w:rsidR="00E2225D" w:rsidRPr="008545D6" w:rsidRDefault="00E2225D" w:rsidP="00E2225D">
      <w:pPr>
        <w:numPr>
          <w:ilvl w:val="0"/>
          <w:numId w:val="6"/>
        </w:numPr>
        <w:tabs>
          <w:tab w:val="left" w:pos="709"/>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oświadczenie podmiotu udostępniającego zasoby, że wobec niego nie zachodzą okoliczności opisane w  zał</w:t>
      </w:r>
      <w:r w:rsidR="003646B8">
        <w:rPr>
          <w:rFonts w:asciiTheme="minorHAnsi" w:hAnsiTheme="minorHAnsi" w:cstheme="minorHAnsi"/>
          <w:sz w:val="22"/>
          <w:szCs w:val="22"/>
        </w:rPr>
        <w:t xml:space="preserve">ączniku </w:t>
      </w:r>
      <w:r w:rsidRPr="008545D6">
        <w:rPr>
          <w:rFonts w:asciiTheme="minorHAnsi" w:hAnsiTheme="minorHAnsi" w:cstheme="minorHAnsi"/>
          <w:sz w:val="22"/>
          <w:szCs w:val="22"/>
        </w:rPr>
        <w:t>do specyfikacji.</w:t>
      </w:r>
    </w:p>
    <w:p w14:paraId="3BE94FD7" w14:textId="0DB3D10D" w:rsidR="00E2225D" w:rsidRDefault="00E2225D" w:rsidP="00E2225D">
      <w:pPr>
        <w:tabs>
          <w:tab w:val="left" w:pos="709"/>
        </w:tabs>
        <w:spacing w:line="264" w:lineRule="auto"/>
        <w:jc w:val="both"/>
        <w:rPr>
          <w:rFonts w:asciiTheme="minorHAnsi" w:hAnsiTheme="minorHAnsi" w:cstheme="minorHAnsi"/>
          <w:sz w:val="22"/>
          <w:szCs w:val="22"/>
        </w:rPr>
      </w:pPr>
    </w:p>
    <w:p w14:paraId="466789E8" w14:textId="77777777" w:rsidR="00C85F3D" w:rsidRPr="008545D6" w:rsidRDefault="00C85F3D" w:rsidP="00E2225D">
      <w:pPr>
        <w:tabs>
          <w:tab w:val="left" w:pos="709"/>
        </w:tabs>
        <w:spacing w:line="264" w:lineRule="auto"/>
        <w:jc w:val="both"/>
        <w:rPr>
          <w:rFonts w:asciiTheme="minorHAnsi" w:hAnsiTheme="minorHAnsi" w:cstheme="minorHAnsi"/>
          <w:sz w:val="22"/>
          <w:szCs w:val="22"/>
        </w:rPr>
      </w:pPr>
    </w:p>
    <w:p w14:paraId="00A8C6BF" w14:textId="77777777" w:rsidR="00E2225D" w:rsidRPr="008545D6" w:rsidRDefault="00E2225D" w:rsidP="00E2225D">
      <w:pPr>
        <w:numPr>
          <w:ilvl w:val="0"/>
          <w:numId w:val="5"/>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b/>
          <w:bCs/>
          <w:sz w:val="22"/>
          <w:szCs w:val="22"/>
        </w:rPr>
        <w:t xml:space="preserve">Oferta wspólna </w:t>
      </w:r>
    </w:p>
    <w:p w14:paraId="65DD467B" w14:textId="77777777" w:rsidR="00E2225D" w:rsidRPr="008545D6" w:rsidRDefault="00E2225D" w:rsidP="00E2225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Wykonawcy mogą </w:t>
      </w:r>
      <w:r w:rsidRPr="008545D6">
        <w:rPr>
          <w:rFonts w:asciiTheme="minorHAnsi" w:hAnsiTheme="minorHAnsi" w:cstheme="minorHAnsi"/>
          <w:b/>
          <w:bCs/>
          <w:sz w:val="22"/>
          <w:szCs w:val="22"/>
        </w:rPr>
        <w:t>wspólnie</w:t>
      </w:r>
      <w:r w:rsidRPr="008545D6">
        <w:rPr>
          <w:rFonts w:asciiTheme="minorHAnsi" w:hAnsiTheme="minorHAnsi" w:cstheme="minorHAnsi"/>
          <w:sz w:val="22"/>
          <w:szCs w:val="22"/>
        </w:rPr>
        <w:t xml:space="preserve"> ubiegać się o udzielenie zamówienia (możliwość składania jednej oferty, przez dwa lub więcej podmiotów np. konsorcjum firm, pod warunkiem, że taka oferta będzie spełniać następujące wymagania:</w:t>
      </w:r>
    </w:p>
    <w:p w14:paraId="74E5C641" w14:textId="77777777" w:rsidR="00E2225D" w:rsidRPr="008545D6" w:rsidRDefault="00E2225D" w:rsidP="00E2225D">
      <w:pPr>
        <w:numPr>
          <w:ilvl w:val="0"/>
          <w:numId w:val="8"/>
        </w:numPr>
        <w:spacing w:line="264" w:lineRule="auto"/>
        <w:ind w:left="709" w:hanging="283"/>
        <w:jc w:val="both"/>
        <w:rPr>
          <w:rFonts w:asciiTheme="minorHAnsi" w:hAnsiTheme="minorHAnsi" w:cstheme="minorHAnsi"/>
          <w:sz w:val="22"/>
          <w:szCs w:val="22"/>
        </w:rPr>
      </w:pPr>
      <w:r w:rsidRPr="008545D6">
        <w:rPr>
          <w:rFonts w:asciiTheme="minorHAnsi" w:hAnsiTheme="minorHAnsi" w:cstheme="minorHAnsi"/>
          <w:sz w:val="22"/>
          <w:szCs w:val="22"/>
        </w:rPr>
        <w:t xml:space="preserve">Wykonawcy wspólnie ubiegający się o zamówienie muszą ustanowić pełnomocnika do reprezentowania ich w postępowaniu o udzielenie zamówienia albo reprezentowania </w:t>
      </w:r>
      <w:r w:rsidRPr="008545D6">
        <w:rPr>
          <w:rFonts w:asciiTheme="minorHAnsi" w:hAnsiTheme="minorHAnsi" w:cstheme="minorHAnsi"/>
          <w:sz w:val="22"/>
          <w:szCs w:val="22"/>
        </w:rPr>
        <w:br/>
        <w:t>w postępowaniu i zawarcia umowy w sprawie zamówienia.</w:t>
      </w:r>
    </w:p>
    <w:p w14:paraId="2DF3B4A9" w14:textId="77777777" w:rsidR="00E2225D" w:rsidRPr="008545D6" w:rsidRDefault="00E2225D" w:rsidP="00E2225D">
      <w:pPr>
        <w:numPr>
          <w:ilvl w:val="0"/>
          <w:numId w:val="8"/>
        </w:numPr>
        <w:spacing w:after="60" w:line="264" w:lineRule="auto"/>
        <w:ind w:left="709" w:hanging="284"/>
        <w:jc w:val="both"/>
        <w:rPr>
          <w:rFonts w:asciiTheme="minorHAnsi" w:hAnsiTheme="minorHAnsi" w:cstheme="minorHAnsi"/>
          <w:sz w:val="22"/>
          <w:szCs w:val="22"/>
        </w:rPr>
      </w:pPr>
      <w:r w:rsidRPr="008545D6">
        <w:rPr>
          <w:rFonts w:asciiTheme="minorHAnsi" w:hAnsiTheme="minorHAnsi" w:cstheme="minorHAnsi"/>
          <w:sz w:val="22"/>
          <w:szCs w:val="22"/>
        </w:rPr>
        <w:t>Warunki dot. wiedzy i doświadczenia, dysponowania osobami zdolnymi do wykonania zamówienia oraz dot. sytuacji ekonomicznej i finansowej mogą być spełnione łącznie przez członków konsorcjum.</w:t>
      </w:r>
    </w:p>
    <w:p w14:paraId="79667369" w14:textId="77777777" w:rsidR="00E2225D" w:rsidRPr="008545D6" w:rsidRDefault="00E2225D" w:rsidP="00E2225D">
      <w:pPr>
        <w:spacing w:line="264" w:lineRule="auto"/>
        <w:jc w:val="both"/>
        <w:rPr>
          <w:rFonts w:asciiTheme="minorHAnsi" w:hAnsiTheme="minorHAnsi" w:cstheme="minorHAnsi"/>
          <w:sz w:val="22"/>
          <w:szCs w:val="22"/>
        </w:rPr>
      </w:pPr>
      <w:r w:rsidRPr="008545D6">
        <w:rPr>
          <w:rFonts w:asciiTheme="minorHAnsi" w:hAnsiTheme="minorHAnsi" w:cstheme="minorHAnsi"/>
          <w:b/>
          <w:bCs/>
          <w:sz w:val="22"/>
          <w:szCs w:val="22"/>
        </w:rPr>
        <w:t>Każdy z Wykonawców wspólnie ubiegających się o udzielenie zamówienia zobowiązany</w:t>
      </w:r>
      <w:r w:rsidRPr="008545D6">
        <w:rPr>
          <w:rFonts w:asciiTheme="minorHAnsi" w:hAnsiTheme="minorHAnsi" w:cstheme="minorHAnsi"/>
          <w:sz w:val="22"/>
          <w:szCs w:val="22"/>
        </w:rPr>
        <w:t xml:space="preserve"> </w:t>
      </w:r>
      <w:r w:rsidRPr="008545D6">
        <w:rPr>
          <w:rFonts w:asciiTheme="minorHAnsi" w:hAnsiTheme="minorHAnsi" w:cstheme="minorHAnsi"/>
          <w:b/>
          <w:bCs/>
          <w:sz w:val="22"/>
          <w:szCs w:val="22"/>
        </w:rPr>
        <w:t>jest złożyć do oferty</w:t>
      </w:r>
      <w:r w:rsidRPr="008545D6">
        <w:rPr>
          <w:rFonts w:asciiTheme="minorHAnsi" w:hAnsiTheme="minorHAnsi" w:cstheme="minorHAnsi"/>
          <w:sz w:val="22"/>
          <w:szCs w:val="22"/>
        </w:rPr>
        <w:t>:</w:t>
      </w:r>
    </w:p>
    <w:p w14:paraId="6A666FF0" w14:textId="77777777" w:rsidR="00E2225D" w:rsidRPr="008545D6" w:rsidRDefault="00E2225D" w:rsidP="00E2225D">
      <w:pPr>
        <w:numPr>
          <w:ilvl w:val="0"/>
          <w:numId w:val="9"/>
        </w:numPr>
        <w:tabs>
          <w:tab w:val="left" w:pos="709"/>
        </w:tabs>
        <w:spacing w:line="264" w:lineRule="auto"/>
        <w:ind w:hanging="294"/>
        <w:jc w:val="both"/>
        <w:rPr>
          <w:rFonts w:asciiTheme="minorHAnsi" w:hAnsiTheme="minorHAnsi" w:cstheme="minorHAnsi"/>
          <w:sz w:val="22"/>
          <w:szCs w:val="22"/>
        </w:rPr>
      </w:pPr>
      <w:r w:rsidRPr="008545D6">
        <w:rPr>
          <w:rFonts w:asciiTheme="minorHAnsi" w:hAnsiTheme="minorHAnsi" w:cstheme="minorHAnsi"/>
          <w:sz w:val="22"/>
          <w:szCs w:val="22"/>
        </w:rPr>
        <w:t>odpis z właściwego rejestru  lub z centralnej ewidencji i informacji o działalności gospodarczej</w:t>
      </w:r>
      <w:r>
        <w:rPr>
          <w:rFonts w:asciiTheme="minorHAnsi" w:hAnsiTheme="minorHAnsi" w:cstheme="minorHAnsi"/>
          <w:sz w:val="22"/>
          <w:szCs w:val="22"/>
        </w:rPr>
        <w:t>.</w:t>
      </w:r>
    </w:p>
    <w:p w14:paraId="76E1407F" w14:textId="77777777" w:rsidR="00E2225D" w:rsidRPr="008545D6" w:rsidRDefault="00E2225D" w:rsidP="00E2225D">
      <w:pPr>
        <w:numPr>
          <w:ilvl w:val="0"/>
          <w:numId w:val="9"/>
        </w:numPr>
        <w:tabs>
          <w:tab w:val="left" w:pos="709"/>
        </w:tabs>
        <w:spacing w:line="264" w:lineRule="auto"/>
        <w:ind w:hanging="294"/>
        <w:jc w:val="both"/>
        <w:rPr>
          <w:rFonts w:asciiTheme="minorHAnsi" w:hAnsiTheme="minorHAnsi" w:cstheme="minorHAnsi"/>
          <w:sz w:val="22"/>
          <w:szCs w:val="22"/>
        </w:rPr>
      </w:pPr>
      <w:r w:rsidRPr="008545D6">
        <w:rPr>
          <w:rFonts w:asciiTheme="minorHAnsi" w:hAnsiTheme="minorHAnsi" w:cstheme="minorHAnsi"/>
          <w:sz w:val="22"/>
          <w:szCs w:val="22"/>
        </w:rPr>
        <w:t>dokumenty wymienione w pkt 6 h) oraz 6 i) specyfikacji</w:t>
      </w:r>
      <w:r>
        <w:rPr>
          <w:rFonts w:asciiTheme="minorHAnsi" w:hAnsiTheme="minorHAnsi" w:cstheme="minorHAnsi"/>
          <w:sz w:val="22"/>
          <w:szCs w:val="22"/>
        </w:rPr>
        <w:t>.</w:t>
      </w:r>
    </w:p>
    <w:p w14:paraId="3A744112" w14:textId="62A07FB0" w:rsidR="00E2225D" w:rsidRPr="008545D6" w:rsidRDefault="00E2225D" w:rsidP="00E2225D">
      <w:pPr>
        <w:numPr>
          <w:ilvl w:val="0"/>
          <w:numId w:val="9"/>
        </w:numPr>
        <w:tabs>
          <w:tab w:val="left" w:pos="709"/>
        </w:tabs>
        <w:spacing w:after="60" w:line="264" w:lineRule="auto"/>
        <w:ind w:hanging="295"/>
        <w:jc w:val="both"/>
        <w:rPr>
          <w:rFonts w:asciiTheme="minorHAnsi" w:hAnsiTheme="minorHAnsi" w:cstheme="minorHAnsi"/>
          <w:sz w:val="22"/>
          <w:szCs w:val="22"/>
        </w:rPr>
      </w:pPr>
      <w:r w:rsidRPr="008545D6">
        <w:rPr>
          <w:rFonts w:asciiTheme="minorHAnsi" w:hAnsiTheme="minorHAnsi" w:cstheme="minorHAnsi"/>
          <w:sz w:val="22"/>
          <w:szCs w:val="22"/>
        </w:rPr>
        <w:t xml:space="preserve">oświadczenie członka konsorcjum, że wobec niego nie zachodzą okoliczności opisane </w:t>
      </w:r>
      <w:r w:rsidR="003646B8">
        <w:rPr>
          <w:rFonts w:asciiTheme="minorHAnsi" w:hAnsiTheme="minorHAnsi" w:cstheme="minorHAnsi"/>
          <w:sz w:val="22"/>
          <w:szCs w:val="22"/>
        </w:rPr>
        <w:br/>
      </w:r>
      <w:r w:rsidRPr="008545D6">
        <w:rPr>
          <w:rFonts w:asciiTheme="minorHAnsi" w:hAnsiTheme="minorHAnsi" w:cstheme="minorHAnsi"/>
          <w:sz w:val="22"/>
          <w:szCs w:val="22"/>
        </w:rPr>
        <w:t>w zał</w:t>
      </w:r>
      <w:r w:rsidR="003646B8">
        <w:rPr>
          <w:rFonts w:asciiTheme="minorHAnsi" w:hAnsiTheme="minorHAnsi" w:cstheme="minorHAnsi"/>
          <w:sz w:val="22"/>
          <w:szCs w:val="22"/>
        </w:rPr>
        <w:t xml:space="preserve">ączniku </w:t>
      </w:r>
      <w:r w:rsidRPr="008545D6">
        <w:rPr>
          <w:rFonts w:asciiTheme="minorHAnsi" w:hAnsiTheme="minorHAnsi" w:cstheme="minorHAnsi"/>
          <w:sz w:val="22"/>
          <w:szCs w:val="22"/>
        </w:rPr>
        <w:t>do specyfikacji.</w:t>
      </w:r>
    </w:p>
    <w:p w14:paraId="18F12FF9" w14:textId="77777777" w:rsidR="00E2225D" w:rsidRPr="008545D6" w:rsidRDefault="00E2225D" w:rsidP="00E2225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Wszelka korespondencja dokonywana będzie wyłącznie z </w:t>
      </w:r>
      <w:r w:rsidRPr="008545D6">
        <w:rPr>
          <w:rFonts w:asciiTheme="minorHAnsi" w:hAnsiTheme="minorHAnsi" w:cstheme="minorHAnsi"/>
          <w:b/>
          <w:bCs/>
          <w:sz w:val="22"/>
          <w:szCs w:val="22"/>
        </w:rPr>
        <w:t>Pełnomocnikiem Wykonawców wspólnie ubiegających się o udzielenie zamówienia</w:t>
      </w:r>
      <w:r w:rsidRPr="008545D6">
        <w:rPr>
          <w:rFonts w:asciiTheme="minorHAnsi" w:hAnsiTheme="minorHAnsi" w:cstheme="minorHAnsi"/>
          <w:sz w:val="22"/>
          <w:szCs w:val="22"/>
        </w:rPr>
        <w:t>. Wykonawcy składający ofertę wspólną ponoszą solidarną odpowiedzialność za wykonanie umowy i wniesienie zabezpieczenia należytego wykonania umowy.</w:t>
      </w:r>
    </w:p>
    <w:p w14:paraId="77CA3487" w14:textId="09055BA7" w:rsidR="00E2225D" w:rsidRDefault="00E2225D" w:rsidP="00E2225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 </w:t>
      </w:r>
    </w:p>
    <w:p w14:paraId="234E0D6A" w14:textId="77777777" w:rsidR="00E2225D" w:rsidRPr="008545D6" w:rsidRDefault="00E2225D" w:rsidP="00E2225D">
      <w:pPr>
        <w:numPr>
          <w:ilvl w:val="0"/>
          <w:numId w:val="5"/>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b/>
          <w:bCs/>
          <w:sz w:val="22"/>
          <w:szCs w:val="22"/>
        </w:rPr>
        <w:t>Podwykonawstwo</w:t>
      </w:r>
    </w:p>
    <w:p w14:paraId="0465646B" w14:textId="77777777" w:rsidR="00E2225D" w:rsidRPr="008545D6" w:rsidRDefault="00E2225D" w:rsidP="00E2225D">
      <w:pPr>
        <w:pStyle w:val="Akapitzlist"/>
        <w:numPr>
          <w:ilvl w:val="0"/>
          <w:numId w:val="26"/>
        </w:numPr>
        <w:spacing w:line="264" w:lineRule="auto"/>
        <w:ind w:left="426" w:hanging="426"/>
        <w:jc w:val="both"/>
        <w:rPr>
          <w:rFonts w:asciiTheme="minorHAnsi" w:hAnsiTheme="minorHAnsi" w:cstheme="minorHAnsi"/>
          <w:sz w:val="22"/>
          <w:szCs w:val="22"/>
        </w:rPr>
      </w:pPr>
      <w:r w:rsidRPr="008545D6">
        <w:rPr>
          <w:rFonts w:asciiTheme="minorHAnsi" w:hAnsiTheme="minorHAnsi" w:cstheme="minorHAnsi"/>
          <w:b/>
          <w:bCs/>
          <w:sz w:val="22"/>
          <w:szCs w:val="22"/>
        </w:rPr>
        <w:t>Zamawiający dopuszcza w postępowaniu uczestnictwo Podwykonawców</w:t>
      </w:r>
      <w:r w:rsidRPr="008545D6">
        <w:rPr>
          <w:rFonts w:asciiTheme="minorHAnsi" w:hAnsiTheme="minorHAnsi" w:cstheme="minorHAnsi"/>
          <w:sz w:val="22"/>
          <w:szCs w:val="22"/>
        </w:rPr>
        <w:t>.</w:t>
      </w:r>
    </w:p>
    <w:p w14:paraId="40CA063B" w14:textId="77777777" w:rsidR="00E2225D" w:rsidRPr="008545D6" w:rsidRDefault="00E2225D" w:rsidP="00E2225D">
      <w:pPr>
        <w:pStyle w:val="Akapitzlist"/>
        <w:numPr>
          <w:ilvl w:val="0"/>
          <w:numId w:val="26"/>
        </w:numPr>
        <w:spacing w:line="264" w:lineRule="auto"/>
        <w:ind w:left="426" w:hanging="426"/>
        <w:jc w:val="both"/>
        <w:rPr>
          <w:rFonts w:asciiTheme="minorHAnsi" w:hAnsiTheme="minorHAnsi" w:cstheme="minorHAnsi"/>
          <w:strike/>
          <w:sz w:val="22"/>
          <w:szCs w:val="22"/>
        </w:rPr>
      </w:pPr>
      <w:r w:rsidRPr="008545D6">
        <w:rPr>
          <w:rFonts w:asciiTheme="minorHAnsi" w:hAnsiTheme="minorHAnsi" w:cstheme="minorHAnsi"/>
          <w:sz w:val="22"/>
          <w:szCs w:val="22"/>
        </w:rPr>
        <w:t xml:space="preserve">Wykonawca, który zamierza wykonywać zamówienie przy udziale Podwykonawcy/ów musi w ofercie wskazać, </w:t>
      </w:r>
      <w:r w:rsidRPr="008545D6">
        <w:rPr>
          <w:rFonts w:asciiTheme="minorHAnsi" w:hAnsiTheme="minorHAnsi" w:cstheme="minorHAnsi"/>
          <w:b/>
          <w:bCs/>
          <w:sz w:val="22"/>
          <w:szCs w:val="22"/>
          <w:u w:val="single"/>
        </w:rPr>
        <w:t>jaką część/zakres zamówienia</w:t>
      </w:r>
      <w:r w:rsidRPr="008545D6">
        <w:rPr>
          <w:rFonts w:asciiTheme="minorHAnsi" w:hAnsiTheme="minorHAnsi" w:cstheme="minorHAnsi"/>
          <w:sz w:val="22"/>
          <w:szCs w:val="22"/>
        </w:rPr>
        <w:t xml:space="preserve"> (rodzaj prac) wykonywać będzie w jego imieniu Podwykonawca/y. Należy wypełnić odpowiednio</w:t>
      </w:r>
      <w:r w:rsidRPr="008545D6">
        <w:rPr>
          <w:rFonts w:asciiTheme="minorHAnsi" w:hAnsiTheme="minorHAnsi" w:cstheme="minorHAnsi"/>
          <w:b/>
          <w:bCs/>
          <w:sz w:val="22"/>
          <w:szCs w:val="22"/>
        </w:rPr>
        <w:t xml:space="preserve"> formularz oferty. </w:t>
      </w:r>
    </w:p>
    <w:p w14:paraId="215DE977" w14:textId="77777777" w:rsidR="00E2225D" w:rsidRPr="008545D6" w:rsidRDefault="00E2225D" w:rsidP="00E2225D">
      <w:pPr>
        <w:pStyle w:val="Akapitzlist"/>
        <w:numPr>
          <w:ilvl w:val="0"/>
          <w:numId w:val="26"/>
        </w:numPr>
        <w:spacing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 xml:space="preserve">Jeżeli na etapie składania oferty, Wykonawca nie jest w stanie określić Podwykonawców lub czy będzie wykonywać zamówienie przy udziale Podwykonawców, powinien zawrzeć tę informację w formularzu oferta, w części dotyczącej podwykonawstwa. </w:t>
      </w:r>
    </w:p>
    <w:p w14:paraId="2AD24084" w14:textId="7665B030" w:rsidR="00E2225D" w:rsidRPr="00995312" w:rsidRDefault="00E2225D" w:rsidP="00E2225D">
      <w:pPr>
        <w:pStyle w:val="Akapitzlist"/>
        <w:numPr>
          <w:ilvl w:val="0"/>
          <w:numId w:val="26"/>
        </w:numPr>
        <w:spacing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 xml:space="preserve">W przypadku korzystania z Podwykonawcy, Wykonawca musi przed przystąpieniem Podwykonawcy do realizacji zamówienia, </w:t>
      </w:r>
      <w:r w:rsidR="00340BA7">
        <w:rPr>
          <w:rFonts w:asciiTheme="minorHAnsi" w:hAnsiTheme="minorHAnsi" w:cstheme="minorHAnsi"/>
          <w:sz w:val="22"/>
          <w:szCs w:val="22"/>
        </w:rPr>
        <w:t>zawrzeć umowę z Podwykonawcą i przedstawić ją do akceptacji Zamawiającemu.</w:t>
      </w:r>
    </w:p>
    <w:p w14:paraId="5F01C9F7" w14:textId="77777777" w:rsidR="00E2225D" w:rsidRPr="008545D6" w:rsidRDefault="00E2225D" w:rsidP="00E2225D">
      <w:pPr>
        <w:pStyle w:val="Akapitzlist"/>
        <w:numPr>
          <w:ilvl w:val="0"/>
          <w:numId w:val="26"/>
        </w:numPr>
        <w:spacing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 xml:space="preserve">Jeżeli część zamówienia, wobec której wymagane jest doświadczenie, o którym mowa w pkt 6 e), będzie wykonywał Podwykonawca, Zamawiający wymaga w stosunku do tego Podwykonawcy spełniania warunku doświadczenia (wykaz robót i referencje) jak w przypadku Wykonawcy. </w:t>
      </w:r>
    </w:p>
    <w:p w14:paraId="0D61C866" w14:textId="77777777" w:rsidR="00AE28B0" w:rsidRPr="008545D6" w:rsidRDefault="00AE28B0" w:rsidP="00E2225D">
      <w:pPr>
        <w:spacing w:line="264" w:lineRule="auto"/>
        <w:jc w:val="both"/>
        <w:rPr>
          <w:rFonts w:asciiTheme="minorHAnsi" w:hAnsiTheme="minorHAnsi" w:cstheme="minorHAnsi"/>
          <w:sz w:val="22"/>
          <w:szCs w:val="22"/>
        </w:rPr>
      </w:pPr>
    </w:p>
    <w:p w14:paraId="43FF2B08" w14:textId="77777777" w:rsidR="00E2225D" w:rsidRPr="008545D6" w:rsidRDefault="00E2225D" w:rsidP="00E2225D">
      <w:pPr>
        <w:numPr>
          <w:ilvl w:val="0"/>
          <w:numId w:val="5"/>
        </w:numPr>
        <w:tabs>
          <w:tab w:val="left" w:pos="357"/>
        </w:tabs>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b/>
          <w:bCs/>
          <w:sz w:val="22"/>
          <w:szCs w:val="22"/>
        </w:rPr>
        <w:t>Wykonawcy mający siedzibę lub miejsce zamieszkania poza terytorium Rzeczypospolitej Polskiej</w:t>
      </w:r>
    </w:p>
    <w:p w14:paraId="2F229C16" w14:textId="77777777" w:rsidR="00E2225D" w:rsidRPr="008545D6" w:rsidRDefault="00E2225D" w:rsidP="00E2225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Jeżeli Wykonawca ma siedzibę lub miejsce zamieszkania poza terytorium Rzeczypospolitej Polskiej zamiast dokumentów dot.: ZUS, US, KRS/wpis do ewidencji działalności gospodarczej, składa dokument lub dokumenty wystawione w kraju, w którym Wykonawca ma siedzibę lub miejsce zamieszkania, potwierdzające odpowiednio, że:</w:t>
      </w:r>
    </w:p>
    <w:p w14:paraId="5DCACB16" w14:textId="77777777" w:rsidR="00E2225D" w:rsidRPr="008545D6" w:rsidRDefault="00E2225D" w:rsidP="00E2225D">
      <w:pPr>
        <w:numPr>
          <w:ilvl w:val="0"/>
          <w:numId w:val="10"/>
        </w:num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Nie zalega z opłacaniem podatków, opłat, składek na ubezpieczenie społeczne lub zdrowotne albo, że zawarł porozumienie z właściwym organem w sprawie spłat tych należności wraz</w:t>
      </w:r>
      <w:r w:rsidRPr="008545D6">
        <w:rPr>
          <w:rFonts w:asciiTheme="minorHAnsi" w:hAnsiTheme="minorHAnsi" w:cstheme="minorHAnsi"/>
          <w:sz w:val="22"/>
          <w:szCs w:val="22"/>
        </w:rPr>
        <w:br/>
        <w:t xml:space="preserve">z ewentualnymi odsetkami lub grzywnami, w szczególności uzyskał przewidziane prawem zwolnienie, odroczenie lub rozłożenie na raty zaległych płatności lub wstrzymanie w całości </w:t>
      </w:r>
      <w:r w:rsidRPr="008545D6">
        <w:rPr>
          <w:rFonts w:asciiTheme="minorHAnsi" w:hAnsiTheme="minorHAnsi" w:cstheme="minorHAnsi"/>
          <w:sz w:val="22"/>
          <w:szCs w:val="22"/>
        </w:rPr>
        <w:lastRenderedPageBreak/>
        <w:t>wykonania decyzji właściwego organu. Dokument/y wystawiony nie wcześniej niż 3 miesiące przed upływem terminu składania ofert.</w:t>
      </w:r>
    </w:p>
    <w:p w14:paraId="47DDF5B1" w14:textId="77777777" w:rsidR="00E2225D" w:rsidRPr="008545D6" w:rsidRDefault="00E2225D" w:rsidP="00E2225D">
      <w:pPr>
        <w:numPr>
          <w:ilvl w:val="0"/>
          <w:numId w:val="10"/>
        </w:num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Nie otwarto jego likwidacji ani nie ogłoszono upadłości. Dokument wystawiony nie wcześniej niż 6 miesięcy przed upływem terminu składania ofert.</w:t>
      </w:r>
    </w:p>
    <w:p w14:paraId="292753F4" w14:textId="77777777" w:rsidR="00E2225D" w:rsidRPr="008545D6" w:rsidRDefault="00E2225D" w:rsidP="00E2225D">
      <w:pPr>
        <w:spacing w:line="264" w:lineRule="auto"/>
        <w:ind w:left="720"/>
        <w:jc w:val="both"/>
        <w:rPr>
          <w:rFonts w:asciiTheme="minorHAnsi" w:hAnsiTheme="minorHAnsi" w:cstheme="minorHAnsi"/>
          <w:sz w:val="22"/>
          <w:szCs w:val="22"/>
        </w:rPr>
      </w:pPr>
      <w:r w:rsidRPr="008545D6">
        <w:rPr>
          <w:rFonts w:asciiTheme="minorHAnsi" w:hAnsiTheme="minorHAnsi" w:cstheme="minorHAnsi"/>
          <w:sz w:val="22"/>
          <w:szCs w:val="22"/>
        </w:rPr>
        <w:t xml:space="preserve">Jeżeli w kraju, w którym Wykonawca ma siedzibę lub miejsce zamieszkania lub miejsce zamieszkania ma osoba, której dokument dotyczy, nie wydaje się tych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muszą mieć datę wystawienia jw. </w:t>
      </w:r>
    </w:p>
    <w:p w14:paraId="64CC8A82" w14:textId="77777777" w:rsidR="00E2225D" w:rsidRPr="008545D6" w:rsidRDefault="00E2225D" w:rsidP="00E2225D">
      <w:pPr>
        <w:spacing w:line="264" w:lineRule="auto"/>
        <w:ind w:left="720"/>
        <w:jc w:val="both"/>
        <w:rPr>
          <w:rFonts w:asciiTheme="minorHAnsi" w:hAnsiTheme="minorHAnsi" w:cstheme="minorHAnsi"/>
          <w:sz w:val="22"/>
          <w:szCs w:val="22"/>
        </w:rPr>
      </w:pPr>
      <w:r w:rsidRPr="008545D6">
        <w:rPr>
          <w:rFonts w:asciiTheme="minorHAnsi" w:hAnsiTheme="minorHAnsi" w:cstheme="minorHAnsi"/>
          <w:sz w:val="22"/>
          <w:szCs w:val="22"/>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15EA9963" w14:textId="77777777" w:rsidR="00E2225D" w:rsidRPr="008545D6" w:rsidRDefault="00E2225D" w:rsidP="00E2225D">
      <w:pPr>
        <w:spacing w:line="264" w:lineRule="auto"/>
        <w:ind w:firstLine="360"/>
        <w:jc w:val="both"/>
        <w:rPr>
          <w:rFonts w:asciiTheme="minorHAnsi" w:hAnsiTheme="minorHAnsi" w:cstheme="minorHAnsi"/>
          <w:sz w:val="22"/>
          <w:szCs w:val="22"/>
        </w:rPr>
      </w:pPr>
    </w:p>
    <w:p w14:paraId="640B1D9D" w14:textId="7406B017" w:rsidR="00E2225D" w:rsidRPr="008545D6" w:rsidRDefault="00E2225D" w:rsidP="00E2225D">
      <w:pPr>
        <w:pStyle w:val="Tekstpodstawowy"/>
        <w:numPr>
          <w:ilvl w:val="0"/>
          <w:numId w:val="3"/>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sz w:val="22"/>
          <w:szCs w:val="22"/>
        </w:rPr>
        <w:t xml:space="preserve">Wymagane od Wykonawców dokumenty i oświadczenia, które muszą być załączone </w:t>
      </w:r>
      <w:r w:rsidR="00937F0D">
        <w:rPr>
          <w:rFonts w:asciiTheme="minorHAnsi" w:hAnsiTheme="minorHAnsi" w:cstheme="minorHAnsi"/>
          <w:sz w:val="22"/>
          <w:szCs w:val="22"/>
        </w:rPr>
        <w:br/>
      </w:r>
      <w:r w:rsidRPr="008545D6">
        <w:rPr>
          <w:rFonts w:asciiTheme="minorHAnsi" w:hAnsiTheme="minorHAnsi" w:cstheme="minorHAnsi"/>
          <w:sz w:val="22"/>
          <w:szCs w:val="22"/>
        </w:rPr>
        <w:t>do oferty</w:t>
      </w:r>
    </w:p>
    <w:p w14:paraId="197C0826" w14:textId="171BF8A1" w:rsidR="00E2225D" w:rsidRPr="008545D6" w:rsidRDefault="00E2225D" w:rsidP="00E2225D">
      <w:pPr>
        <w:numPr>
          <w:ilvl w:val="1"/>
          <w:numId w:val="3"/>
        </w:numPr>
        <w:spacing w:after="60" w:line="264" w:lineRule="auto"/>
        <w:ind w:left="709" w:hanging="284"/>
        <w:jc w:val="both"/>
        <w:rPr>
          <w:rFonts w:asciiTheme="minorHAnsi" w:hAnsiTheme="minorHAnsi" w:cstheme="minorHAnsi"/>
          <w:sz w:val="22"/>
          <w:szCs w:val="22"/>
        </w:rPr>
      </w:pPr>
      <w:r w:rsidRPr="008545D6">
        <w:rPr>
          <w:rFonts w:asciiTheme="minorHAnsi" w:hAnsiTheme="minorHAnsi" w:cstheme="minorHAnsi"/>
          <w:sz w:val="22"/>
          <w:szCs w:val="22"/>
        </w:rPr>
        <w:t xml:space="preserve">wypełniony i podpisany </w:t>
      </w:r>
      <w:r w:rsidRPr="008545D6">
        <w:rPr>
          <w:rFonts w:asciiTheme="minorHAnsi" w:hAnsiTheme="minorHAnsi" w:cstheme="minorHAnsi"/>
          <w:b/>
          <w:bCs/>
          <w:sz w:val="22"/>
          <w:szCs w:val="22"/>
        </w:rPr>
        <w:t>formularz „OFERTA”</w:t>
      </w:r>
      <w:r w:rsidRPr="008545D6">
        <w:rPr>
          <w:rFonts w:asciiTheme="minorHAnsi" w:hAnsiTheme="minorHAnsi" w:cstheme="minorHAnsi"/>
          <w:sz w:val="22"/>
          <w:szCs w:val="22"/>
        </w:rPr>
        <w:t xml:space="preserve"> (zał</w:t>
      </w:r>
      <w:r w:rsidR="003646B8">
        <w:rPr>
          <w:rFonts w:asciiTheme="minorHAnsi" w:hAnsiTheme="minorHAnsi" w:cstheme="minorHAnsi"/>
          <w:sz w:val="22"/>
          <w:szCs w:val="22"/>
        </w:rPr>
        <w:t xml:space="preserve">ącznik do niniejszej </w:t>
      </w:r>
      <w:r w:rsidRPr="008545D6">
        <w:rPr>
          <w:rFonts w:asciiTheme="minorHAnsi" w:hAnsiTheme="minorHAnsi" w:cstheme="minorHAnsi"/>
          <w:sz w:val="22"/>
          <w:szCs w:val="22"/>
        </w:rPr>
        <w:t>specyfikacji)</w:t>
      </w:r>
      <w:r>
        <w:rPr>
          <w:rFonts w:asciiTheme="minorHAnsi" w:hAnsiTheme="minorHAnsi" w:cstheme="minorHAnsi"/>
          <w:sz w:val="22"/>
          <w:szCs w:val="22"/>
        </w:rPr>
        <w:t>.</w:t>
      </w:r>
    </w:p>
    <w:p w14:paraId="465153CD" w14:textId="77777777" w:rsidR="00E2225D" w:rsidRPr="008545D6" w:rsidRDefault="00E2225D" w:rsidP="00E2225D">
      <w:pPr>
        <w:numPr>
          <w:ilvl w:val="1"/>
          <w:numId w:val="3"/>
        </w:numPr>
        <w:spacing w:after="60" w:line="264" w:lineRule="auto"/>
        <w:ind w:left="709" w:hanging="284"/>
        <w:jc w:val="both"/>
        <w:rPr>
          <w:rFonts w:asciiTheme="minorHAnsi" w:hAnsiTheme="minorHAnsi" w:cstheme="minorHAnsi"/>
          <w:sz w:val="22"/>
          <w:szCs w:val="22"/>
        </w:rPr>
      </w:pPr>
      <w:r w:rsidRPr="008545D6">
        <w:rPr>
          <w:rFonts w:asciiTheme="minorHAnsi" w:hAnsiTheme="minorHAnsi" w:cstheme="minorHAnsi"/>
          <w:b/>
          <w:bCs/>
          <w:sz w:val="22"/>
          <w:szCs w:val="22"/>
        </w:rPr>
        <w:t>pełnomocnictwo</w:t>
      </w:r>
      <w:r w:rsidRPr="008545D6">
        <w:rPr>
          <w:rFonts w:asciiTheme="minorHAnsi" w:hAnsiTheme="minorHAnsi" w:cstheme="minorHAnsi"/>
          <w:sz w:val="22"/>
          <w:szCs w:val="22"/>
        </w:rPr>
        <w:t xml:space="preserve"> </w:t>
      </w:r>
      <w:r w:rsidRPr="008545D6">
        <w:rPr>
          <w:rFonts w:asciiTheme="minorHAnsi" w:hAnsiTheme="minorHAnsi" w:cstheme="minorHAnsi"/>
          <w:b/>
          <w:bCs/>
          <w:sz w:val="22"/>
          <w:szCs w:val="22"/>
        </w:rPr>
        <w:t>do podejmowania zobowiązań w imieniu</w:t>
      </w:r>
      <w:r w:rsidRPr="008545D6">
        <w:rPr>
          <w:rFonts w:asciiTheme="minorHAnsi" w:hAnsiTheme="minorHAnsi" w:cstheme="minorHAnsi"/>
          <w:sz w:val="22"/>
          <w:szCs w:val="22"/>
        </w:rPr>
        <w:t xml:space="preserve"> </w:t>
      </w:r>
      <w:r w:rsidRPr="008545D6">
        <w:rPr>
          <w:rFonts w:asciiTheme="minorHAnsi" w:hAnsiTheme="minorHAnsi" w:cstheme="minorHAnsi"/>
          <w:b/>
          <w:bCs/>
          <w:sz w:val="22"/>
          <w:szCs w:val="22"/>
        </w:rPr>
        <w:t xml:space="preserve">Wykonawcy </w:t>
      </w:r>
      <w:r w:rsidRPr="008545D6">
        <w:rPr>
          <w:rFonts w:asciiTheme="minorHAnsi" w:hAnsiTheme="minorHAnsi" w:cstheme="minorHAnsi"/>
          <w:sz w:val="22"/>
          <w:szCs w:val="22"/>
        </w:rPr>
        <w:t>składającego ofertę, jeśli ofertę lub załączniki podpisuje osoba nie wymieniona w KRS lub wpisie do ewidencji działalności gospodarczej;</w:t>
      </w:r>
      <w:r w:rsidRPr="008545D6">
        <w:rPr>
          <w:rFonts w:asciiTheme="minorHAnsi" w:hAnsiTheme="minorHAnsi" w:cstheme="minorHAnsi"/>
          <w:b/>
          <w:bCs/>
          <w:sz w:val="22"/>
          <w:szCs w:val="22"/>
        </w:rPr>
        <w:t xml:space="preserve"> w tym pełnomocnictwo do reprezentowania Wykonawców wspólnie ubiegających się o udzielenie zamówienia </w:t>
      </w:r>
      <w:r w:rsidRPr="008545D6">
        <w:rPr>
          <w:rFonts w:asciiTheme="minorHAnsi" w:hAnsiTheme="minorHAnsi" w:cstheme="minorHAnsi"/>
          <w:i/>
          <w:iCs/>
          <w:sz w:val="22"/>
          <w:szCs w:val="22"/>
        </w:rPr>
        <w:t>– jeśli dotyczy</w:t>
      </w:r>
      <w:r>
        <w:rPr>
          <w:rFonts w:asciiTheme="minorHAnsi" w:hAnsiTheme="minorHAnsi" w:cstheme="minorHAnsi"/>
          <w:i/>
          <w:iCs/>
          <w:sz w:val="22"/>
          <w:szCs w:val="22"/>
        </w:rPr>
        <w:t>.</w:t>
      </w:r>
    </w:p>
    <w:p w14:paraId="3908A994" w14:textId="77777777" w:rsidR="00E2225D" w:rsidRPr="008545D6" w:rsidRDefault="00E2225D" w:rsidP="00E2225D">
      <w:pPr>
        <w:numPr>
          <w:ilvl w:val="1"/>
          <w:numId w:val="3"/>
        </w:numPr>
        <w:spacing w:line="264" w:lineRule="auto"/>
        <w:ind w:left="709" w:hanging="284"/>
        <w:jc w:val="both"/>
        <w:rPr>
          <w:rFonts w:asciiTheme="minorHAnsi" w:hAnsiTheme="minorHAnsi" w:cstheme="minorHAnsi"/>
          <w:sz w:val="22"/>
          <w:szCs w:val="22"/>
        </w:rPr>
      </w:pPr>
      <w:r w:rsidRPr="008545D6">
        <w:rPr>
          <w:rFonts w:asciiTheme="minorHAnsi" w:hAnsiTheme="minorHAnsi" w:cstheme="minorHAnsi"/>
          <w:sz w:val="22"/>
          <w:szCs w:val="22"/>
        </w:rPr>
        <w:t>w</w:t>
      </w:r>
      <w:r w:rsidRPr="008545D6">
        <w:rPr>
          <w:rFonts w:asciiTheme="minorHAnsi" w:hAnsiTheme="minorHAnsi" w:cstheme="minorHAnsi"/>
          <w:b/>
          <w:bCs/>
          <w:sz w:val="22"/>
          <w:szCs w:val="22"/>
        </w:rPr>
        <w:t xml:space="preserve"> </w:t>
      </w:r>
      <w:r w:rsidRPr="008545D6">
        <w:rPr>
          <w:rFonts w:asciiTheme="minorHAnsi" w:hAnsiTheme="minorHAnsi" w:cstheme="minorHAnsi"/>
          <w:sz w:val="22"/>
          <w:szCs w:val="22"/>
        </w:rPr>
        <w:t>przypadku</w:t>
      </w:r>
      <w:r w:rsidRPr="008545D6">
        <w:rPr>
          <w:rFonts w:asciiTheme="minorHAnsi" w:hAnsiTheme="minorHAnsi" w:cstheme="minorHAnsi"/>
          <w:b/>
          <w:bCs/>
          <w:sz w:val="22"/>
          <w:szCs w:val="22"/>
        </w:rPr>
        <w:t xml:space="preserve"> spółki cywilnej – umowę </w:t>
      </w:r>
      <w:r w:rsidRPr="008545D6">
        <w:rPr>
          <w:rFonts w:asciiTheme="minorHAnsi" w:hAnsiTheme="minorHAnsi" w:cstheme="minorHAnsi"/>
          <w:sz w:val="22"/>
          <w:szCs w:val="22"/>
        </w:rPr>
        <w:t>spółki cywilnej,</w:t>
      </w:r>
    </w:p>
    <w:p w14:paraId="1C5E5EE5" w14:textId="77777777" w:rsidR="00E2225D" w:rsidRPr="008545D6" w:rsidRDefault="00E2225D" w:rsidP="00E2225D">
      <w:pPr>
        <w:spacing w:after="60" w:line="264" w:lineRule="auto"/>
        <w:ind w:left="709"/>
        <w:jc w:val="both"/>
        <w:rPr>
          <w:rFonts w:asciiTheme="minorHAnsi" w:hAnsiTheme="minorHAnsi" w:cstheme="minorHAnsi"/>
          <w:sz w:val="22"/>
          <w:szCs w:val="22"/>
        </w:rPr>
      </w:pPr>
      <w:r w:rsidRPr="008545D6">
        <w:rPr>
          <w:rFonts w:asciiTheme="minorHAnsi" w:hAnsiTheme="minorHAnsi" w:cstheme="minorHAnsi"/>
          <w:i/>
          <w:iCs/>
          <w:sz w:val="22"/>
          <w:szCs w:val="22"/>
        </w:rPr>
        <w:t>Gdy w umowie s.c. brak jest uregulowań co do sposobu reprezentacji s.c. Zamawiający wymaga, aby oferta oraz wszystkie dokumenty do niej dołączone były podpisane przez wszystkich wspólników spółki</w:t>
      </w:r>
      <w:r>
        <w:rPr>
          <w:rFonts w:asciiTheme="minorHAnsi" w:hAnsiTheme="minorHAnsi" w:cstheme="minorHAnsi"/>
          <w:i/>
          <w:iCs/>
          <w:sz w:val="22"/>
          <w:szCs w:val="22"/>
        </w:rPr>
        <w:t>.</w:t>
      </w:r>
    </w:p>
    <w:p w14:paraId="6B6B3FA5" w14:textId="77777777" w:rsidR="00E2225D" w:rsidRPr="008545D6" w:rsidRDefault="00E2225D" w:rsidP="00E2225D">
      <w:pPr>
        <w:numPr>
          <w:ilvl w:val="1"/>
          <w:numId w:val="3"/>
        </w:numPr>
        <w:spacing w:after="60" w:line="264" w:lineRule="auto"/>
        <w:ind w:left="709" w:hanging="284"/>
        <w:jc w:val="both"/>
        <w:rPr>
          <w:rFonts w:asciiTheme="minorHAnsi" w:hAnsiTheme="minorHAnsi" w:cstheme="minorHAnsi"/>
          <w:sz w:val="22"/>
          <w:szCs w:val="22"/>
        </w:rPr>
      </w:pPr>
      <w:r w:rsidRPr="008545D6">
        <w:rPr>
          <w:rFonts w:asciiTheme="minorHAnsi" w:hAnsiTheme="minorHAnsi" w:cstheme="minorHAnsi"/>
          <w:b/>
          <w:bCs/>
          <w:sz w:val="22"/>
          <w:szCs w:val="22"/>
        </w:rPr>
        <w:t>aktualny odpis</w:t>
      </w:r>
      <w:r w:rsidRPr="008545D6">
        <w:rPr>
          <w:rFonts w:asciiTheme="minorHAnsi" w:hAnsiTheme="minorHAnsi" w:cstheme="minorHAnsi"/>
          <w:sz w:val="22"/>
          <w:szCs w:val="22"/>
        </w:rPr>
        <w:t xml:space="preserve"> z właściwego rejestru lub z centralnej ewidencji i informacji o działalności gospodarczej</w:t>
      </w:r>
      <w:r>
        <w:rPr>
          <w:rFonts w:asciiTheme="minorHAnsi" w:hAnsiTheme="minorHAnsi" w:cstheme="minorHAnsi"/>
          <w:sz w:val="22"/>
          <w:szCs w:val="22"/>
        </w:rPr>
        <w:t>.</w:t>
      </w:r>
    </w:p>
    <w:p w14:paraId="0C758F96" w14:textId="77777777" w:rsidR="00E2225D" w:rsidRPr="008545D6" w:rsidRDefault="00E2225D" w:rsidP="00E2225D">
      <w:pPr>
        <w:numPr>
          <w:ilvl w:val="1"/>
          <w:numId w:val="3"/>
        </w:numPr>
        <w:spacing w:after="60" w:line="264" w:lineRule="auto"/>
        <w:ind w:left="709" w:hanging="284"/>
        <w:jc w:val="both"/>
        <w:rPr>
          <w:rFonts w:asciiTheme="minorHAnsi" w:hAnsiTheme="minorHAnsi" w:cstheme="minorHAnsi"/>
          <w:sz w:val="22"/>
          <w:szCs w:val="22"/>
        </w:rPr>
      </w:pPr>
      <w:r w:rsidRPr="008545D6">
        <w:rPr>
          <w:rFonts w:asciiTheme="minorHAnsi" w:hAnsiTheme="minorHAnsi" w:cstheme="minorHAnsi"/>
          <w:sz w:val="22"/>
          <w:szCs w:val="22"/>
        </w:rPr>
        <w:t>wykaz wykonanych w okresie ostatnich</w:t>
      </w:r>
      <w:r w:rsidRPr="008545D6">
        <w:rPr>
          <w:rFonts w:asciiTheme="minorHAnsi" w:hAnsiTheme="minorHAnsi" w:cstheme="minorHAnsi"/>
          <w:b/>
          <w:bCs/>
          <w:sz w:val="22"/>
          <w:szCs w:val="22"/>
        </w:rPr>
        <w:t xml:space="preserve"> 5 lat </w:t>
      </w:r>
      <w:r w:rsidRPr="008545D6">
        <w:rPr>
          <w:rFonts w:asciiTheme="minorHAnsi" w:hAnsiTheme="minorHAnsi" w:cstheme="minorHAnsi"/>
          <w:sz w:val="22"/>
          <w:szCs w:val="22"/>
        </w:rPr>
        <w:t>przed upływem terminu składania ofert, a jeżeli okres działalności jest krótszy, to w tym okresie, zamówień:</w:t>
      </w:r>
    </w:p>
    <w:p w14:paraId="15121DAD" w14:textId="485B929E" w:rsidR="00E2225D" w:rsidRDefault="00E2225D" w:rsidP="00E2225D">
      <w:pPr>
        <w:spacing w:after="60" w:line="264" w:lineRule="auto"/>
        <w:ind w:left="993" w:hanging="284"/>
        <w:jc w:val="both"/>
        <w:rPr>
          <w:rFonts w:asciiTheme="minorHAnsi" w:hAnsiTheme="minorHAnsi" w:cstheme="minorHAnsi"/>
          <w:b/>
          <w:bCs/>
          <w:sz w:val="22"/>
          <w:szCs w:val="22"/>
        </w:rPr>
      </w:pPr>
      <w:r w:rsidRPr="008545D6">
        <w:rPr>
          <w:rFonts w:asciiTheme="minorHAnsi" w:hAnsiTheme="minorHAnsi" w:cstheme="minorHAnsi"/>
          <w:sz w:val="22"/>
          <w:szCs w:val="22"/>
        </w:rPr>
        <w:t>–</w:t>
      </w:r>
      <w:r w:rsidRPr="008545D6">
        <w:rPr>
          <w:rFonts w:asciiTheme="minorHAnsi" w:hAnsiTheme="minorHAnsi" w:cstheme="minorHAnsi"/>
          <w:sz w:val="22"/>
          <w:szCs w:val="22"/>
        </w:rPr>
        <w:tab/>
      </w:r>
      <w:r w:rsidRPr="008545D6">
        <w:rPr>
          <w:rFonts w:asciiTheme="minorHAnsi" w:hAnsiTheme="minorHAnsi" w:cstheme="minorHAnsi"/>
          <w:b/>
          <w:bCs/>
          <w:sz w:val="22"/>
          <w:szCs w:val="22"/>
        </w:rPr>
        <w:t>jedn</w:t>
      </w:r>
      <w:r>
        <w:rPr>
          <w:rFonts w:asciiTheme="minorHAnsi" w:hAnsiTheme="minorHAnsi" w:cstheme="minorHAnsi"/>
          <w:b/>
          <w:bCs/>
          <w:sz w:val="22"/>
          <w:szCs w:val="22"/>
        </w:rPr>
        <w:t>a</w:t>
      </w:r>
      <w:r w:rsidRPr="008545D6">
        <w:rPr>
          <w:rFonts w:asciiTheme="minorHAnsi" w:hAnsiTheme="minorHAnsi" w:cstheme="minorHAnsi"/>
          <w:sz w:val="22"/>
          <w:szCs w:val="22"/>
        </w:rPr>
        <w:t xml:space="preserve"> robot</w:t>
      </w:r>
      <w:r>
        <w:rPr>
          <w:rFonts w:asciiTheme="minorHAnsi" w:hAnsiTheme="minorHAnsi" w:cstheme="minorHAnsi"/>
          <w:sz w:val="22"/>
          <w:szCs w:val="22"/>
        </w:rPr>
        <w:t>a</w:t>
      </w:r>
      <w:r w:rsidRPr="008545D6">
        <w:rPr>
          <w:rFonts w:asciiTheme="minorHAnsi" w:hAnsiTheme="minorHAnsi" w:cstheme="minorHAnsi"/>
          <w:sz w:val="22"/>
          <w:szCs w:val="22"/>
        </w:rPr>
        <w:t xml:space="preserve"> budowlan</w:t>
      </w:r>
      <w:r>
        <w:rPr>
          <w:rFonts w:asciiTheme="minorHAnsi" w:hAnsiTheme="minorHAnsi" w:cstheme="minorHAnsi"/>
          <w:sz w:val="22"/>
          <w:szCs w:val="22"/>
        </w:rPr>
        <w:t>a</w:t>
      </w:r>
      <w:r w:rsidRPr="008545D6">
        <w:rPr>
          <w:rFonts w:asciiTheme="minorHAnsi" w:hAnsiTheme="minorHAnsi" w:cstheme="minorHAnsi"/>
          <w:sz w:val="22"/>
          <w:szCs w:val="22"/>
        </w:rPr>
        <w:t xml:space="preserve"> polegając</w:t>
      </w:r>
      <w:r>
        <w:rPr>
          <w:rFonts w:asciiTheme="minorHAnsi" w:hAnsiTheme="minorHAnsi" w:cstheme="minorHAnsi"/>
          <w:sz w:val="22"/>
          <w:szCs w:val="22"/>
        </w:rPr>
        <w:t>a</w:t>
      </w:r>
      <w:r w:rsidRPr="008545D6">
        <w:rPr>
          <w:rFonts w:asciiTheme="minorHAnsi" w:hAnsiTheme="minorHAnsi" w:cstheme="minorHAnsi"/>
          <w:sz w:val="22"/>
          <w:szCs w:val="22"/>
        </w:rPr>
        <w:t xml:space="preserve"> </w:t>
      </w:r>
      <w:r w:rsidRPr="008545D6">
        <w:rPr>
          <w:rFonts w:asciiTheme="minorHAnsi" w:hAnsiTheme="minorHAnsi" w:cstheme="minorHAnsi"/>
          <w:b/>
          <w:bCs/>
          <w:sz w:val="22"/>
          <w:szCs w:val="22"/>
        </w:rPr>
        <w:t xml:space="preserve">na wykonaniu minimum </w:t>
      </w:r>
      <w:r w:rsidR="00937F0D">
        <w:rPr>
          <w:rFonts w:asciiTheme="minorHAnsi" w:hAnsiTheme="minorHAnsi" w:cstheme="minorHAnsi"/>
          <w:b/>
          <w:bCs/>
          <w:sz w:val="22"/>
          <w:szCs w:val="22"/>
        </w:rPr>
        <w:t>1</w:t>
      </w:r>
      <w:r w:rsidR="00901181">
        <w:rPr>
          <w:rFonts w:asciiTheme="minorHAnsi" w:hAnsiTheme="minorHAnsi" w:cstheme="minorHAnsi"/>
          <w:b/>
          <w:bCs/>
          <w:sz w:val="22"/>
          <w:szCs w:val="22"/>
        </w:rPr>
        <w:t>0</w:t>
      </w:r>
      <w:r w:rsidRPr="008545D6">
        <w:rPr>
          <w:rFonts w:asciiTheme="minorHAnsi" w:hAnsiTheme="minorHAnsi" w:cstheme="minorHAnsi"/>
          <w:b/>
          <w:bCs/>
          <w:sz w:val="22"/>
          <w:szCs w:val="22"/>
        </w:rPr>
        <w:t xml:space="preserve">0 </w:t>
      </w:r>
      <w:proofErr w:type="spellStart"/>
      <w:r w:rsidRPr="008545D6">
        <w:rPr>
          <w:rFonts w:asciiTheme="minorHAnsi" w:hAnsiTheme="minorHAnsi" w:cstheme="minorHAnsi"/>
          <w:b/>
          <w:bCs/>
          <w:sz w:val="22"/>
          <w:szCs w:val="22"/>
        </w:rPr>
        <w:t>mb</w:t>
      </w:r>
      <w:proofErr w:type="spellEnd"/>
      <w:r w:rsidRPr="008545D6">
        <w:rPr>
          <w:rFonts w:asciiTheme="minorHAnsi" w:hAnsiTheme="minorHAnsi" w:cstheme="minorHAnsi"/>
          <w:b/>
          <w:bCs/>
          <w:sz w:val="22"/>
          <w:szCs w:val="22"/>
        </w:rPr>
        <w:t xml:space="preserve"> (</w:t>
      </w:r>
      <w:r w:rsidR="00937F0D">
        <w:rPr>
          <w:rFonts w:asciiTheme="minorHAnsi" w:hAnsiTheme="minorHAnsi" w:cstheme="minorHAnsi"/>
          <w:b/>
          <w:bCs/>
          <w:sz w:val="22"/>
          <w:szCs w:val="22"/>
        </w:rPr>
        <w:t>50</w:t>
      </w:r>
      <w:r w:rsidRPr="008545D6">
        <w:rPr>
          <w:rFonts w:asciiTheme="minorHAnsi" w:hAnsiTheme="minorHAnsi" w:cstheme="minorHAnsi"/>
          <w:b/>
          <w:bCs/>
          <w:sz w:val="22"/>
          <w:szCs w:val="22"/>
        </w:rPr>
        <w:t xml:space="preserve"> </w:t>
      </w:r>
      <w:proofErr w:type="spellStart"/>
      <w:r w:rsidRPr="008545D6">
        <w:rPr>
          <w:rFonts w:asciiTheme="minorHAnsi" w:hAnsiTheme="minorHAnsi" w:cstheme="minorHAnsi"/>
          <w:b/>
          <w:bCs/>
          <w:sz w:val="22"/>
          <w:szCs w:val="22"/>
        </w:rPr>
        <w:t>mb</w:t>
      </w:r>
      <w:proofErr w:type="spellEnd"/>
      <w:r w:rsidRPr="008545D6">
        <w:rPr>
          <w:rFonts w:asciiTheme="minorHAnsi" w:hAnsiTheme="minorHAnsi" w:cstheme="minorHAnsi"/>
          <w:b/>
          <w:bCs/>
          <w:sz w:val="22"/>
          <w:szCs w:val="22"/>
        </w:rPr>
        <w:t xml:space="preserve"> zasilanie </w:t>
      </w:r>
      <w:r w:rsidR="00937F0D">
        <w:rPr>
          <w:rFonts w:asciiTheme="minorHAnsi" w:hAnsiTheme="minorHAnsi" w:cstheme="minorHAnsi"/>
          <w:b/>
          <w:bCs/>
          <w:sz w:val="22"/>
          <w:szCs w:val="22"/>
        </w:rPr>
        <w:br/>
      </w:r>
      <w:r w:rsidRPr="008545D6">
        <w:rPr>
          <w:rFonts w:asciiTheme="minorHAnsi" w:hAnsiTheme="minorHAnsi" w:cstheme="minorHAnsi"/>
          <w:b/>
          <w:bCs/>
          <w:sz w:val="22"/>
          <w:szCs w:val="22"/>
        </w:rPr>
        <w:t xml:space="preserve">i </w:t>
      </w:r>
      <w:r w:rsidR="00937F0D">
        <w:rPr>
          <w:rFonts w:asciiTheme="minorHAnsi" w:hAnsiTheme="minorHAnsi" w:cstheme="minorHAnsi"/>
          <w:b/>
          <w:bCs/>
          <w:sz w:val="22"/>
          <w:szCs w:val="22"/>
        </w:rPr>
        <w:t>5</w:t>
      </w:r>
      <w:r w:rsidRPr="008545D6">
        <w:rPr>
          <w:rFonts w:asciiTheme="minorHAnsi" w:hAnsiTheme="minorHAnsi" w:cstheme="minorHAnsi"/>
          <w:b/>
          <w:bCs/>
          <w:sz w:val="22"/>
          <w:szCs w:val="22"/>
        </w:rPr>
        <w:t xml:space="preserve">0 </w:t>
      </w:r>
      <w:proofErr w:type="spellStart"/>
      <w:r w:rsidRPr="008545D6">
        <w:rPr>
          <w:rFonts w:asciiTheme="minorHAnsi" w:hAnsiTheme="minorHAnsi" w:cstheme="minorHAnsi"/>
          <w:b/>
          <w:bCs/>
          <w:sz w:val="22"/>
          <w:szCs w:val="22"/>
        </w:rPr>
        <w:t>mb</w:t>
      </w:r>
      <w:proofErr w:type="spellEnd"/>
      <w:r w:rsidRPr="008545D6">
        <w:rPr>
          <w:rFonts w:asciiTheme="minorHAnsi" w:hAnsiTheme="minorHAnsi" w:cstheme="minorHAnsi"/>
          <w:b/>
          <w:bCs/>
          <w:sz w:val="22"/>
          <w:szCs w:val="22"/>
        </w:rPr>
        <w:t xml:space="preserve"> powrót) sieci preizolowanej o średnicy min. </w:t>
      </w:r>
      <w:proofErr w:type="spellStart"/>
      <w:r w:rsidRPr="008545D6">
        <w:rPr>
          <w:rFonts w:asciiTheme="minorHAnsi" w:hAnsiTheme="minorHAnsi" w:cstheme="minorHAnsi"/>
          <w:b/>
          <w:bCs/>
          <w:sz w:val="22"/>
          <w:szCs w:val="22"/>
        </w:rPr>
        <w:t>Dn</w:t>
      </w:r>
      <w:proofErr w:type="spellEnd"/>
      <w:r w:rsidRPr="008545D6">
        <w:rPr>
          <w:rFonts w:asciiTheme="minorHAnsi" w:hAnsiTheme="minorHAnsi" w:cstheme="minorHAnsi"/>
          <w:b/>
          <w:bCs/>
          <w:sz w:val="22"/>
          <w:szCs w:val="22"/>
        </w:rPr>
        <w:t xml:space="preserve"> </w:t>
      </w:r>
      <w:r w:rsidR="00901181">
        <w:rPr>
          <w:rFonts w:asciiTheme="minorHAnsi" w:hAnsiTheme="minorHAnsi" w:cstheme="minorHAnsi"/>
          <w:b/>
          <w:bCs/>
          <w:sz w:val="22"/>
          <w:szCs w:val="22"/>
        </w:rPr>
        <w:t>1</w:t>
      </w:r>
      <w:r w:rsidR="00937F0D">
        <w:rPr>
          <w:rFonts w:asciiTheme="minorHAnsi" w:hAnsiTheme="minorHAnsi" w:cstheme="minorHAnsi"/>
          <w:b/>
          <w:bCs/>
          <w:sz w:val="22"/>
          <w:szCs w:val="22"/>
        </w:rPr>
        <w:t>00</w:t>
      </w:r>
      <w:r w:rsidRPr="008545D6">
        <w:rPr>
          <w:rFonts w:asciiTheme="minorHAnsi" w:hAnsiTheme="minorHAnsi" w:cstheme="minorHAnsi"/>
          <w:b/>
          <w:bCs/>
          <w:sz w:val="22"/>
          <w:szCs w:val="22"/>
        </w:rPr>
        <w:t xml:space="preserve"> – w jednym zamówieniu;</w:t>
      </w:r>
    </w:p>
    <w:p w14:paraId="07D4D41C" w14:textId="0AF43670" w:rsidR="00F80E65" w:rsidRPr="008545D6" w:rsidRDefault="00F80E65" w:rsidP="00E2225D">
      <w:pPr>
        <w:spacing w:after="60" w:line="264" w:lineRule="auto"/>
        <w:ind w:left="993" w:hanging="284"/>
        <w:jc w:val="both"/>
        <w:rPr>
          <w:rFonts w:asciiTheme="minorHAnsi" w:hAnsiTheme="minorHAnsi" w:cstheme="minorHAnsi"/>
          <w:b/>
          <w:bCs/>
          <w:sz w:val="22"/>
          <w:szCs w:val="22"/>
        </w:rPr>
      </w:pPr>
      <w:r w:rsidRPr="008545D6">
        <w:rPr>
          <w:rFonts w:asciiTheme="minorHAnsi" w:hAnsiTheme="minorHAnsi" w:cstheme="minorHAnsi"/>
          <w:sz w:val="22"/>
          <w:szCs w:val="22"/>
        </w:rPr>
        <w:t>–</w:t>
      </w:r>
      <w:r w:rsidRPr="00F80E65">
        <w:rPr>
          <w:rFonts w:asciiTheme="minorHAnsi" w:hAnsiTheme="minorHAnsi" w:cstheme="minorHAnsi"/>
          <w:color w:val="FF0000"/>
          <w:sz w:val="22"/>
          <w:szCs w:val="22"/>
        </w:rPr>
        <w:tab/>
      </w:r>
      <w:r w:rsidRPr="00F80E65">
        <w:rPr>
          <w:rFonts w:ascii="Calibri" w:hAnsi="Calibri" w:cs="Calibri"/>
          <w:b/>
          <w:bCs/>
          <w:color w:val="FF0000"/>
          <w:sz w:val="22"/>
          <w:szCs w:val="22"/>
        </w:rPr>
        <w:t xml:space="preserve">jedną robotę polegająca na montażu i uruchomieniu co najmniej </w:t>
      </w:r>
      <w:r>
        <w:rPr>
          <w:rFonts w:ascii="Calibri" w:hAnsi="Calibri" w:cs="Calibri"/>
          <w:b/>
          <w:bCs/>
          <w:color w:val="FF0000"/>
          <w:sz w:val="22"/>
          <w:szCs w:val="22"/>
        </w:rPr>
        <w:t>2</w:t>
      </w:r>
      <w:r w:rsidRPr="00F80E65">
        <w:rPr>
          <w:rFonts w:ascii="Calibri" w:hAnsi="Calibri" w:cs="Calibri"/>
          <w:b/>
          <w:bCs/>
          <w:color w:val="FF0000"/>
          <w:sz w:val="22"/>
          <w:szCs w:val="22"/>
        </w:rPr>
        <w:t xml:space="preserve"> dwufunkcyjnych węzłów kompaktowych – w jednym zamówieniu,</w:t>
      </w:r>
    </w:p>
    <w:p w14:paraId="73092174" w14:textId="5F9D095B" w:rsidR="00E2225D" w:rsidRPr="008545D6" w:rsidRDefault="00E2225D" w:rsidP="00E2225D">
      <w:pPr>
        <w:spacing w:after="60" w:line="264" w:lineRule="auto"/>
        <w:ind w:left="709"/>
        <w:jc w:val="both"/>
        <w:rPr>
          <w:rFonts w:asciiTheme="minorHAnsi" w:hAnsiTheme="minorHAnsi" w:cstheme="minorHAnsi"/>
          <w:sz w:val="22"/>
          <w:szCs w:val="22"/>
        </w:rPr>
      </w:pPr>
      <w:r w:rsidRPr="008545D6">
        <w:rPr>
          <w:rFonts w:asciiTheme="minorHAnsi" w:hAnsiTheme="minorHAnsi" w:cstheme="minorHAnsi"/>
          <w:bCs/>
          <w:sz w:val="22"/>
          <w:szCs w:val="22"/>
        </w:rPr>
        <w:t>z</w:t>
      </w:r>
      <w:r w:rsidRPr="008545D6">
        <w:rPr>
          <w:rFonts w:asciiTheme="minorHAnsi" w:hAnsiTheme="minorHAnsi" w:cstheme="minorHAnsi"/>
          <w:sz w:val="22"/>
          <w:szCs w:val="22"/>
        </w:rPr>
        <w:t xml:space="preserve"> podaniem ich rodzaju, wartości, daty, miejsca wykonania i podmiotów, na rzecz których w/w roboty został wykonane – zał</w:t>
      </w:r>
      <w:r w:rsidR="003646B8">
        <w:rPr>
          <w:rFonts w:asciiTheme="minorHAnsi" w:hAnsiTheme="minorHAnsi" w:cstheme="minorHAnsi"/>
          <w:sz w:val="22"/>
          <w:szCs w:val="22"/>
        </w:rPr>
        <w:t>ącznik do niniejszej</w:t>
      </w:r>
      <w:r w:rsidRPr="008545D6">
        <w:rPr>
          <w:rFonts w:asciiTheme="minorHAnsi" w:hAnsiTheme="minorHAnsi" w:cstheme="minorHAnsi"/>
          <w:sz w:val="22"/>
          <w:szCs w:val="22"/>
        </w:rPr>
        <w:t xml:space="preserve"> specyfikacji</w:t>
      </w:r>
      <w:r>
        <w:rPr>
          <w:rFonts w:asciiTheme="minorHAnsi" w:hAnsiTheme="minorHAnsi" w:cstheme="minorHAnsi"/>
          <w:sz w:val="22"/>
          <w:szCs w:val="22"/>
        </w:rPr>
        <w:t>.</w:t>
      </w:r>
    </w:p>
    <w:p w14:paraId="40555467" w14:textId="6092FE7B" w:rsidR="00E2225D" w:rsidRPr="008545D6" w:rsidRDefault="00E2225D" w:rsidP="00E2225D">
      <w:pPr>
        <w:numPr>
          <w:ilvl w:val="1"/>
          <w:numId w:val="3"/>
        </w:numPr>
        <w:spacing w:after="60" w:line="264" w:lineRule="auto"/>
        <w:ind w:left="709" w:hanging="284"/>
        <w:jc w:val="both"/>
        <w:rPr>
          <w:rFonts w:asciiTheme="minorHAnsi" w:hAnsiTheme="minorHAnsi" w:cstheme="minorHAnsi"/>
          <w:sz w:val="22"/>
          <w:szCs w:val="22"/>
        </w:rPr>
      </w:pPr>
      <w:r w:rsidRPr="008545D6">
        <w:rPr>
          <w:rFonts w:asciiTheme="minorHAnsi" w:hAnsiTheme="minorHAnsi" w:cstheme="minorHAnsi"/>
          <w:sz w:val="22"/>
          <w:szCs w:val="22"/>
        </w:rPr>
        <w:t xml:space="preserve"> </w:t>
      </w:r>
      <w:r w:rsidRPr="008545D6">
        <w:rPr>
          <w:rFonts w:asciiTheme="minorHAnsi" w:hAnsiTheme="minorHAnsi" w:cstheme="minorHAnsi"/>
          <w:b/>
          <w:bCs/>
          <w:sz w:val="22"/>
          <w:szCs w:val="22"/>
        </w:rPr>
        <w:t xml:space="preserve">„referencje” </w:t>
      </w:r>
      <w:r w:rsidRPr="008545D6">
        <w:rPr>
          <w:rFonts w:asciiTheme="minorHAnsi" w:hAnsiTheme="minorHAnsi" w:cstheme="minorHAnsi"/>
          <w:sz w:val="22"/>
          <w:szCs w:val="22"/>
        </w:rPr>
        <w:t>lub inne dokumenty wystawione przez podmiot, na rzecz którego roboty budowlane zostały wykonane, potwierdzające należyte zrealizowanie zamówienia,</w:t>
      </w:r>
      <w:r w:rsidRPr="008545D6">
        <w:rPr>
          <w:rFonts w:asciiTheme="minorHAnsi" w:hAnsiTheme="minorHAnsi" w:cstheme="minorHAnsi"/>
          <w:sz w:val="22"/>
          <w:szCs w:val="22"/>
        </w:rPr>
        <w:br/>
        <w:t>w szczególności czy roboty zostały wykonane zgodnie z przepisami prawa budowlanego</w:t>
      </w:r>
      <w:r w:rsidRPr="008545D6">
        <w:rPr>
          <w:rFonts w:asciiTheme="minorHAnsi" w:hAnsiTheme="minorHAnsi" w:cstheme="minorHAnsi"/>
          <w:sz w:val="22"/>
          <w:szCs w:val="22"/>
        </w:rPr>
        <w:br/>
        <w:t xml:space="preserve">i prawidłowo ukończone, z referencji ma jasno wynikać, że wykonana robota budowlana polegała </w:t>
      </w:r>
      <w:r w:rsidRPr="008545D6">
        <w:rPr>
          <w:rFonts w:asciiTheme="minorHAnsi" w:hAnsiTheme="minorHAnsi" w:cstheme="minorHAnsi"/>
          <w:b/>
          <w:bCs/>
          <w:sz w:val="22"/>
          <w:szCs w:val="22"/>
        </w:rPr>
        <w:t xml:space="preserve">na wykonaniu minimum </w:t>
      </w:r>
      <w:r w:rsidR="00937F0D">
        <w:rPr>
          <w:rFonts w:asciiTheme="minorHAnsi" w:hAnsiTheme="minorHAnsi" w:cstheme="minorHAnsi"/>
          <w:b/>
          <w:bCs/>
          <w:sz w:val="22"/>
          <w:szCs w:val="22"/>
        </w:rPr>
        <w:t>1</w:t>
      </w:r>
      <w:r w:rsidR="008B7F2D">
        <w:rPr>
          <w:rFonts w:asciiTheme="minorHAnsi" w:hAnsiTheme="minorHAnsi" w:cstheme="minorHAnsi"/>
          <w:b/>
          <w:bCs/>
          <w:sz w:val="22"/>
          <w:szCs w:val="22"/>
        </w:rPr>
        <w:t>0</w:t>
      </w:r>
      <w:r w:rsidRPr="008545D6">
        <w:rPr>
          <w:rFonts w:asciiTheme="minorHAnsi" w:hAnsiTheme="minorHAnsi" w:cstheme="minorHAnsi"/>
          <w:b/>
          <w:bCs/>
          <w:sz w:val="22"/>
          <w:szCs w:val="22"/>
        </w:rPr>
        <w:t xml:space="preserve">0 </w:t>
      </w:r>
      <w:proofErr w:type="spellStart"/>
      <w:r w:rsidRPr="008545D6">
        <w:rPr>
          <w:rFonts w:asciiTheme="minorHAnsi" w:hAnsiTheme="minorHAnsi" w:cstheme="minorHAnsi"/>
          <w:b/>
          <w:bCs/>
          <w:sz w:val="22"/>
          <w:szCs w:val="22"/>
        </w:rPr>
        <w:t>mb</w:t>
      </w:r>
      <w:proofErr w:type="spellEnd"/>
      <w:r w:rsidRPr="008545D6">
        <w:rPr>
          <w:rFonts w:asciiTheme="minorHAnsi" w:hAnsiTheme="minorHAnsi" w:cstheme="minorHAnsi"/>
          <w:b/>
          <w:bCs/>
          <w:sz w:val="22"/>
          <w:szCs w:val="22"/>
        </w:rPr>
        <w:t xml:space="preserve"> sieci preizolowanej o średnicy min. </w:t>
      </w:r>
      <w:proofErr w:type="spellStart"/>
      <w:r w:rsidRPr="008545D6">
        <w:rPr>
          <w:rFonts w:asciiTheme="minorHAnsi" w:hAnsiTheme="minorHAnsi" w:cstheme="minorHAnsi"/>
          <w:b/>
          <w:bCs/>
          <w:sz w:val="22"/>
          <w:szCs w:val="22"/>
        </w:rPr>
        <w:t>Dn</w:t>
      </w:r>
      <w:proofErr w:type="spellEnd"/>
      <w:r w:rsidRPr="008545D6">
        <w:rPr>
          <w:rFonts w:asciiTheme="minorHAnsi" w:hAnsiTheme="minorHAnsi" w:cstheme="minorHAnsi"/>
          <w:b/>
          <w:bCs/>
          <w:sz w:val="22"/>
          <w:szCs w:val="22"/>
        </w:rPr>
        <w:t xml:space="preserve"> </w:t>
      </w:r>
      <w:r w:rsidR="008B7F2D">
        <w:rPr>
          <w:rFonts w:asciiTheme="minorHAnsi" w:hAnsiTheme="minorHAnsi" w:cstheme="minorHAnsi"/>
          <w:b/>
          <w:bCs/>
          <w:sz w:val="22"/>
          <w:szCs w:val="22"/>
        </w:rPr>
        <w:t>1</w:t>
      </w:r>
      <w:r w:rsidR="00937F0D">
        <w:rPr>
          <w:rFonts w:asciiTheme="minorHAnsi" w:hAnsiTheme="minorHAnsi" w:cstheme="minorHAnsi"/>
          <w:b/>
          <w:bCs/>
          <w:sz w:val="22"/>
          <w:szCs w:val="22"/>
        </w:rPr>
        <w:t>00</w:t>
      </w:r>
      <w:r w:rsidRPr="008545D6">
        <w:rPr>
          <w:rFonts w:asciiTheme="minorHAnsi" w:hAnsiTheme="minorHAnsi" w:cstheme="minorHAnsi"/>
          <w:b/>
          <w:bCs/>
          <w:sz w:val="22"/>
          <w:szCs w:val="22"/>
        </w:rPr>
        <w:t xml:space="preserve"> – w jednym zamówieniu</w:t>
      </w:r>
      <w:r>
        <w:rPr>
          <w:rFonts w:asciiTheme="minorHAnsi" w:hAnsiTheme="minorHAnsi" w:cstheme="minorHAnsi"/>
          <w:b/>
          <w:bCs/>
          <w:sz w:val="22"/>
          <w:szCs w:val="22"/>
        </w:rPr>
        <w:t>.</w:t>
      </w:r>
    </w:p>
    <w:p w14:paraId="2493D799" w14:textId="7EF50871" w:rsidR="00E2225D" w:rsidRPr="008545D6" w:rsidRDefault="00E2225D" w:rsidP="00E2225D">
      <w:pPr>
        <w:numPr>
          <w:ilvl w:val="1"/>
          <w:numId w:val="3"/>
        </w:numPr>
        <w:spacing w:after="60" w:line="264" w:lineRule="auto"/>
        <w:ind w:left="709" w:hanging="284"/>
        <w:jc w:val="both"/>
        <w:rPr>
          <w:rFonts w:asciiTheme="minorHAnsi" w:hAnsiTheme="minorHAnsi" w:cstheme="minorHAnsi"/>
          <w:sz w:val="22"/>
          <w:szCs w:val="22"/>
        </w:rPr>
      </w:pPr>
      <w:r w:rsidRPr="008545D6">
        <w:rPr>
          <w:rFonts w:asciiTheme="minorHAnsi" w:hAnsiTheme="minorHAnsi" w:cstheme="minorHAnsi"/>
          <w:b/>
          <w:bCs/>
          <w:sz w:val="22"/>
          <w:szCs w:val="22"/>
        </w:rPr>
        <w:t xml:space="preserve">oświadczenie, </w:t>
      </w:r>
      <w:r w:rsidRPr="008545D6">
        <w:rPr>
          <w:rFonts w:asciiTheme="minorHAnsi" w:hAnsiTheme="minorHAnsi" w:cstheme="minorHAnsi"/>
          <w:sz w:val="22"/>
          <w:szCs w:val="22"/>
        </w:rPr>
        <w:t xml:space="preserve">iż Wykonawca dysponuje lub będzie dysponował </w:t>
      </w:r>
      <w:r w:rsidRPr="008545D6">
        <w:rPr>
          <w:rFonts w:asciiTheme="minorHAnsi" w:hAnsiTheme="minorHAnsi" w:cstheme="minorHAnsi"/>
          <w:b/>
          <w:bCs/>
          <w:sz w:val="22"/>
          <w:szCs w:val="22"/>
        </w:rPr>
        <w:t>osobami</w:t>
      </w:r>
      <w:r w:rsidRPr="008545D6">
        <w:rPr>
          <w:rFonts w:asciiTheme="minorHAnsi" w:hAnsiTheme="minorHAnsi" w:cstheme="minorHAnsi"/>
          <w:sz w:val="22"/>
          <w:szCs w:val="22"/>
        </w:rPr>
        <w:t xml:space="preserve"> zdolnymi </w:t>
      </w:r>
      <w:r w:rsidR="00937F0D">
        <w:rPr>
          <w:rFonts w:asciiTheme="minorHAnsi" w:hAnsiTheme="minorHAnsi" w:cstheme="minorHAnsi"/>
          <w:sz w:val="22"/>
          <w:szCs w:val="22"/>
        </w:rPr>
        <w:br/>
      </w:r>
      <w:r w:rsidRPr="008545D6">
        <w:rPr>
          <w:rFonts w:asciiTheme="minorHAnsi" w:hAnsiTheme="minorHAnsi" w:cstheme="minorHAnsi"/>
          <w:sz w:val="22"/>
          <w:szCs w:val="22"/>
        </w:rPr>
        <w:t>do wykonania zamówienia – zał</w:t>
      </w:r>
      <w:r w:rsidR="003646B8">
        <w:rPr>
          <w:rFonts w:asciiTheme="minorHAnsi" w:hAnsiTheme="minorHAnsi" w:cstheme="minorHAnsi"/>
          <w:sz w:val="22"/>
          <w:szCs w:val="22"/>
        </w:rPr>
        <w:t xml:space="preserve">ącznik </w:t>
      </w:r>
      <w:r w:rsidRPr="008545D6">
        <w:rPr>
          <w:rFonts w:asciiTheme="minorHAnsi" w:hAnsiTheme="minorHAnsi" w:cstheme="minorHAnsi"/>
          <w:sz w:val="22"/>
          <w:szCs w:val="22"/>
        </w:rPr>
        <w:t xml:space="preserve">do </w:t>
      </w:r>
      <w:r w:rsidR="003646B8">
        <w:rPr>
          <w:rFonts w:asciiTheme="minorHAnsi" w:hAnsiTheme="minorHAnsi" w:cstheme="minorHAnsi"/>
          <w:sz w:val="22"/>
          <w:szCs w:val="22"/>
        </w:rPr>
        <w:t xml:space="preserve">niniejszej </w:t>
      </w:r>
      <w:r w:rsidRPr="008545D6">
        <w:rPr>
          <w:rFonts w:asciiTheme="minorHAnsi" w:hAnsiTheme="minorHAnsi" w:cstheme="minorHAnsi"/>
          <w:sz w:val="22"/>
          <w:szCs w:val="22"/>
        </w:rPr>
        <w:t>specyfikacji:</w:t>
      </w:r>
    </w:p>
    <w:p w14:paraId="56C2DCCD" w14:textId="77777777" w:rsidR="00E2225D" w:rsidRPr="008545D6" w:rsidRDefault="00E2225D" w:rsidP="00E2225D">
      <w:pPr>
        <w:numPr>
          <w:ilvl w:val="1"/>
          <w:numId w:val="15"/>
        </w:numPr>
        <w:tabs>
          <w:tab w:val="left" w:pos="1276"/>
        </w:tabs>
        <w:spacing w:before="40" w:line="264" w:lineRule="auto"/>
        <w:ind w:left="1134" w:hanging="425"/>
        <w:jc w:val="both"/>
        <w:rPr>
          <w:rFonts w:asciiTheme="minorHAnsi" w:hAnsiTheme="minorHAnsi" w:cstheme="minorHAnsi"/>
          <w:sz w:val="22"/>
          <w:szCs w:val="22"/>
        </w:rPr>
      </w:pPr>
      <w:r w:rsidRPr="008545D6">
        <w:rPr>
          <w:rFonts w:asciiTheme="minorHAnsi" w:hAnsiTheme="minorHAnsi" w:cstheme="minorHAnsi"/>
          <w:b/>
          <w:bCs/>
          <w:sz w:val="22"/>
          <w:szCs w:val="22"/>
        </w:rPr>
        <w:lastRenderedPageBreak/>
        <w:t xml:space="preserve">kierownik budowy </w:t>
      </w:r>
      <w:bookmarkStart w:id="10" w:name="_Hlk23847996"/>
      <w:r w:rsidRPr="008545D6">
        <w:rPr>
          <w:rFonts w:asciiTheme="minorHAnsi" w:hAnsiTheme="minorHAnsi" w:cstheme="minorHAnsi"/>
          <w:sz w:val="22"/>
          <w:szCs w:val="22"/>
        </w:rPr>
        <w:t>–</w:t>
      </w:r>
      <w:bookmarkEnd w:id="10"/>
      <w:r w:rsidRPr="008545D6">
        <w:rPr>
          <w:rFonts w:asciiTheme="minorHAnsi" w:hAnsiTheme="minorHAnsi" w:cstheme="minorHAnsi"/>
          <w:sz w:val="22"/>
          <w:szCs w:val="22"/>
        </w:rPr>
        <w:t xml:space="preserve"> </w:t>
      </w:r>
      <w:bookmarkStart w:id="11" w:name="_Hlk27977957"/>
      <w:r w:rsidRPr="008545D6">
        <w:rPr>
          <w:rFonts w:asciiTheme="minorHAnsi" w:hAnsiTheme="minorHAnsi" w:cstheme="minorHAnsi"/>
          <w:sz w:val="22"/>
          <w:szCs w:val="22"/>
        </w:rPr>
        <w:t>posiadający uprawnienia budowlane do kierowania robotami</w:t>
      </w:r>
      <w:r w:rsidRPr="008545D6">
        <w:rPr>
          <w:rFonts w:asciiTheme="minorHAnsi" w:hAnsiTheme="minorHAnsi" w:cstheme="minorHAnsi"/>
          <w:sz w:val="22"/>
          <w:szCs w:val="22"/>
        </w:rPr>
        <w:br/>
        <w:t>w specjalności instalacyjnej w zakresie sieci, instalacji i urządzeń cieplnych, wentylacyjnych, wodociągowych i kanalizacyjnych lub odpowiednie – bez ograniczeń</w:t>
      </w:r>
      <w:bookmarkEnd w:id="11"/>
      <w:r>
        <w:rPr>
          <w:rFonts w:asciiTheme="minorHAnsi" w:hAnsiTheme="minorHAnsi" w:cstheme="minorHAnsi"/>
          <w:sz w:val="22"/>
          <w:szCs w:val="22"/>
        </w:rPr>
        <w:t>,</w:t>
      </w:r>
    </w:p>
    <w:p w14:paraId="0C9D849C" w14:textId="306F8515" w:rsidR="00E2225D" w:rsidRPr="008545D6" w:rsidRDefault="00E2225D" w:rsidP="00E2225D">
      <w:pPr>
        <w:numPr>
          <w:ilvl w:val="1"/>
          <w:numId w:val="15"/>
        </w:numPr>
        <w:tabs>
          <w:tab w:val="left" w:pos="1134"/>
        </w:tabs>
        <w:spacing w:before="40" w:after="40" w:line="264" w:lineRule="auto"/>
        <w:ind w:left="1134" w:hanging="425"/>
        <w:jc w:val="both"/>
        <w:rPr>
          <w:rFonts w:asciiTheme="minorHAnsi" w:hAnsiTheme="minorHAnsi" w:cstheme="minorHAnsi"/>
          <w:sz w:val="22"/>
          <w:szCs w:val="22"/>
        </w:rPr>
      </w:pPr>
      <w:r w:rsidRPr="008545D6">
        <w:rPr>
          <w:rFonts w:asciiTheme="minorHAnsi" w:hAnsiTheme="minorHAnsi" w:cstheme="minorHAnsi"/>
          <w:b/>
          <w:bCs/>
          <w:sz w:val="22"/>
          <w:szCs w:val="22"/>
        </w:rPr>
        <w:t xml:space="preserve">spawacze </w:t>
      </w:r>
      <w:r w:rsidRPr="008545D6">
        <w:rPr>
          <w:rFonts w:asciiTheme="minorHAnsi" w:hAnsiTheme="minorHAnsi" w:cstheme="minorHAnsi"/>
          <w:sz w:val="22"/>
          <w:szCs w:val="22"/>
        </w:rPr>
        <w:t>–</w:t>
      </w:r>
      <w:r w:rsidRPr="008545D6">
        <w:rPr>
          <w:rFonts w:asciiTheme="minorHAnsi" w:hAnsiTheme="minorHAnsi" w:cstheme="minorHAnsi"/>
          <w:b/>
          <w:bCs/>
          <w:sz w:val="22"/>
          <w:szCs w:val="22"/>
        </w:rPr>
        <w:t xml:space="preserve"> </w:t>
      </w:r>
      <w:r w:rsidR="008B7F2D">
        <w:rPr>
          <w:rFonts w:asciiTheme="minorHAnsi" w:hAnsiTheme="minorHAnsi" w:cstheme="minorHAnsi"/>
          <w:sz w:val="22"/>
          <w:szCs w:val="22"/>
        </w:rPr>
        <w:t>muszą posiadać aktualne świadectwa spawalnicze,</w:t>
      </w:r>
    </w:p>
    <w:p w14:paraId="11F509E0" w14:textId="67D60405" w:rsidR="00E2225D" w:rsidRPr="00937F0D" w:rsidRDefault="00E2225D" w:rsidP="003611E6">
      <w:pPr>
        <w:numPr>
          <w:ilvl w:val="1"/>
          <w:numId w:val="15"/>
        </w:numPr>
        <w:tabs>
          <w:tab w:val="left" w:pos="1134"/>
        </w:tabs>
        <w:spacing w:before="40" w:after="120" w:line="264" w:lineRule="auto"/>
        <w:ind w:left="1134" w:hanging="425"/>
        <w:jc w:val="both"/>
        <w:rPr>
          <w:rFonts w:asciiTheme="minorHAnsi" w:hAnsiTheme="minorHAnsi" w:cstheme="minorHAnsi"/>
          <w:sz w:val="22"/>
          <w:szCs w:val="22"/>
        </w:rPr>
      </w:pPr>
      <w:r w:rsidRPr="005C5BBB">
        <w:rPr>
          <w:rFonts w:asciiTheme="minorHAnsi" w:hAnsiTheme="minorHAnsi" w:cstheme="minorHAnsi"/>
          <w:b/>
          <w:bCs/>
          <w:sz w:val="22"/>
          <w:szCs w:val="22"/>
        </w:rPr>
        <w:t>monterzy sieci</w:t>
      </w:r>
      <w:r w:rsidRPr="005C5BBB">
        <w:rPr>
          <w:rFonts w:asciiTheme="minorHAnsi" w:hAnsiTheme="minorHAnsi" w:cstheme="minorHAnsi"/>
          <w:sz w:val="22"/>
          <w:szCs w:val="22"/>
        </w:rPr>
        <w:t xml:space="preserve"> – posiadający uprawnienia w zakresie grupy </w:t>
      </w:r>
      <w:r w:rsidR="00F1318E" w:rsidRPr="005C5BBB">
        <w:rPr>
          <w:rFonts w:asciiTheme="minorHAnsi" w:hAnsiTheme="minorHAnsi" w:cstheme="minorHAnsi"/>
          <w:sz w:val="22"/>
          <w:szCs w:val="22"/>
        </w:rPr>
        <w:t xml:space="preserve"> </w:t>
      </w:r>
      <w:r w:rsidR="009A0E26" w:rsidRPr="005C5BBB">
        <w:rPr>
          <w:rFonts w:asciiTheme="minorHAnsi" w:hAnsiTheme="minorHAnsi" w:cstheme="minorHAnsi"/>
          <w:sz w:val="22"/>
          <w:szCs w:val="22"/>
        </w:rPr>
        <w:t>E-G1, E-G2</w:t>
      </w:r>
      <w:r w:rsidR="003611E6" w:rsidRPr="005C5BBB">
        <w:rPr>
          <w:rFonts w:asciiTheme="minorHAnsi" w:hAnsiTheme="minorHAnsi" w:cstheme="minorHAnsi"/>
          <w:sz w:val="22"/>
          <w:szCs w:val="22"/>
        </w:rPr>
        <w:t xml:space="preserve"> </w:t>
      </w:r>
      <w:r w:rsidRPr="005C5BBB">
        <w:rPr>
          <w:rFonts w:asciiTheme="minorHAnsi" w:hAnsiTheme="minorHAnsi" w:cstheme="minorHAnsi"/>
          <w:sz w:val="22"/>
          <w:szCs w:val="22"/>
        </w:rPr>
        <w:t xml:space="preserve">oraz certyfikaty wystawione przez producenta rur preizolowanych wybranego przez Wykonawcę </w:t>
      </w:r>
      <w:r w:rsidR="00CE07A9" w:rsidRPr="005C5BBB">
        <w:rPr>
          <w:rFonts w:asciiTheme="minorHAnsi" w:hAnsiTheme="minorHAnsi" w:cstheme="minorHAnsi"/>
          <w:sz w:val="22"/>
          <w:szCs w:val="22"/>
        </w:rPr>
        <w:br/>
      </w:r>
      <w:r w:rsidRPr="005C5BBB">
        <w:rPr>
          <w:rFonts w:asciiTheme="minorHAnsi" w:hAnsiTheme="minorHAnsi" w:cstheme="minorHAnsi"/>
          <w:sz w:val="22"/>
          <w:szCs w:val="22"/>
        </w:rPr>
        <w:t xml:space="preserve">w zakresie wykonywania zespołu złączy preizolowanych, określone </w:t>
      </w:r>
      <w:r w:rsidRPr="00937F0D">
        <w:rPr>
          <w:rFonts w:asciiTheme="minorHAnsi" w:hAnsiTheme="minorHAnsi" w:cstheme="minorHAnsi"/>
          <w:sz w:val="22"/>
          <w:szCs w:val="22"/>
        </w:rPr>
        <w:t>w C.2 pkt 2.6</w:t>
      </w:r>
      <w:r w:rsidR="003611E6" w:rsidRPr="00937F0D">
        <w:rPr>
          <w:rFonts w:asciiTheme="minorHAnsi" w:hAnsiTheme="minorHAnsi" w:cstheme="minorHAnsi"/>
          <w:sz w:val="22"/>
          <w:szCs w:val="22"/>
        </w:rPr>
        <w:t>, pkt 3</w:t>
      </w:r>
      <w:r w:rsidRPr="00937F0D">
        <w:rPr>
          <w:rFonts w:asciiTheme="minorHAnsi" w:hAnsiTheme="minorHAnsi" w:cstheme="minorHAnsi"/>
          <w:sz w:val="22"/>
          <w:szCs w:val="22"/>
        </w:rPr>
        <w:t xml:space="preserve"> „Szczegółowego opisu przedmiotu zamówienia”.</w:t>
      </w:r>
    </w:p>
    <w:p w14:paraId="00888882" w14:textId="2050A39C" w:rsidR="00E2225D" w:rsidRPr="008545D6" w:rsidRDefault="00E2225D" w:rsidP="00E2225D">
      <w:pPr>
        <w:spacing w:after="120" w:line="264" w:lineRule="auto"/>
        <w:ind w:left="709"/>
        <w:jc w:val="both"/>
        <w:rPr>
          <w:rFonts w:asciiTheme="minorHAnsi" w:hAnsiTheme="minorHAnsi" w:cstheme="minorHAnsi"/>
          <w:sz w:val="22"/>
          <w:szCs w:val="22"/>
        </w:rPr>
      </w:pPr>
      <w:r w:rsidRPr="008545D6">
        <w:rPr>
          <w:rFonts w:asciiTheme="minorHAnsi" w:hAnsiTheme="minorHAnsi" w:cstheme="minorHAnsi"/>
          <w:sz w:val="22"/>
          <w:szCs w:val="22"/>
        </w:rPr>
        <w:t xml:space="preserve">Kierownik budowy musi posiadać minimum </w:t>
      </w:r>
      <w:r w:rsidRPr="008545D6">
        <w:rPr>
          <w:rFonts w:asciiTheme="minorHAnsi" w:hAnsiTheme="minorHAnsi" w:cstheme="minorHAnsi"/>
          <w:b/>
          <w:bCs/>
          <w:sz w:val="22"/>
          <w:szCs w:val="22"/>
        </w:rPr>
        <w:t>2-letnie doświadczenie</w:t>
      </w:r>
      <w:r w:rsidRPr="008545D6">
        <w:rPr>
          <w:rFonts w:asciiTheme="minorHAnsi" w:hAnsiTheme="minorHAnsi" w:cstheme="minorHAnsi"/>
          <w:sz w:val="22"/>
          <w:szCs w:val="22"/>
        </w:rPr>
        <w:t xml:space="preserve"> na stanowisku kierownika budowy, </w:t>
      </w:r>
      <w:r w:rsidRPr="008545D6">
        <w:rPr>
          <w:rFonts w:ascii="Calibri" w:hAnsi="Calibri" w:cs="Calibri"/>
          <w:sz w:val="22"/>
          <w:szCs w:val="22"/>
        </w:rPr>
        <w:t xml:space="preserve">w tym na co najmniej jednej robocie budowlanej, polegającej </w:t>
      </w:r>
      <w:r w:rsidRPr="008545D6">
        <w:rPr>
          <w:rFonts w:asciiTheme="minorHAnsi" w:hAnsiTheme="minorHAnsi" w:cstheme="minorHAnsi"/>
          <w:sz w:val="22"/>
          <w:szCs w:val="22"/>
        </w:rPr>
        <w:t xml:space="preserve">na budowie </w:t>
      </w:r>
      <w:r w:rsidR="00937F0D">
        <w:rPr>
          <w:rFonts w:asciiTheme="minorHAnsi" w:hAnsiTheme="minorHAnsi" w:cstheme="minorHAnsi"/>
          <w:sz w:val="22"/>
          <w:szCs w:val="22"/>
        </w:rPr>
        <w:br/>
      </w:r>
      <w:r w:rsidRPr="008545D6">
        <w:rPr>
          <w:rFonts w:asciiTheme="minorHAnsi" w:hAnsiTheme="minorHAnsi" w:cstheme="minorHAnsi"/>
          <w:sz w:val="22"/>
          <w:szCs w:val="22"/>
        </w:rPr>
        <w:t xml:space="preserve">lub przebudowie </w:t>
      </w:r>
      <w:r w:rsidRPr="008545D6">
        <w:rPr>
          <w:rFonts w:asciiTheme="minorHAnsi" w:hAnsiTheme="minorHAnsi" w:cstheme="minorHAnsi"/>
          <w:b/>
          <w:bCs/>
          <w:sz w:val="22"/>
          <w:szCs w:val="22"/>
        </w:rPr>
        <w:t xml:space="preserve">sieci ciepłowniczej o średnicy min. </w:t>
      </w:r>
      <w:proofErr w:type="spellStart"/>
      <w:r w:rsidRPr="008545D6">
        <w:rPr>
          <w:rFonts w:asciiTheme="minorHAnsi" w:hAnsiTheme="minorHAnsi" w:cstheme="minorHAnsi"/>
          <w:b/>
          <w:bCs/>
          <w:sz w:val="22"/>
          <w:szCs w:val="22"/>
        </w:rPr>
        <w:t>Dn</w:t>
      </w:r>
      <w:proofErr w:type="spellEnd"/>
      <w:r w:rsidRPr="008545D6">
        <w:rPr>
          <w:rFonts w:asciiTheme="minorHAnsi" w:hAnsiTheme="minorHAnsi" w:cstheme="minorHAnsi"/>
          <w:b/>
          <w:bCs/>
          <w:sz w:val="22"/>
          <w:szCs w:val="22"/>
        </w:rPr>
        <w:t xml:space="preserve"> </w:t>
      </w:r>
      <w:r w:rsidR="00937F0D">
        <w:rPr>
          <w:rFonts w:asciiTheme="minorHAnsi" w:hAnsiTheme="minorHAnsi" w:cstheme="minorHAnsi"/>
          <w:b/>
          <w:bCs/>
          <w:sz w:val="22"/>
          <w:szCs w:val="22"/>
        </w:rPr>
        <w:t>1</w:t>
      </w:r>
      <w:r w:rsidR="006E1A4A">
        <w:rPr>
          <w:rFonts w:asciiTheme="minorHAnsi" w:hAnsiTheme="minorHAnsi" w:cstheme="minorHAnsi"/>
          <w:b/>
          <w:bCs/>
          <w:sz w:val="22"/>
          <w:szCs w:val="22"/>
        </w:rPr>
        <w:t>0</w:t>
      </w:r>
      <w:r w:rsidRPr="008545D6">
        <w:rPr>
          <w:rFonts w:asciiTheme="minorHAnsi" w:hAnsiTheme="minorHAnsi" w:cstheme="minorHAnsi"/>
          <w:b/>
          <w:bCs/>
          <w:sz w:val="22"/>
          <w:szCs w:val="22"/>
        </w:rPr>
        <w:t>0 w technologii rur preizolowanych.</w:t>
      </w:r>
    </w:p>
    <w:p w14:paraId="10E98433" w14:textId="50A16A64" w:rsidR="00E2225D" w:rsidRPr="008545D6" w:rsidRDefault="00E2225D" w:rsidP="00E2225D">
      <w:pPr>
        <w:spacing w:line="264" w:lineRule="auto"/>
        <w:ind w:left="709"/>
        <w:jc w:val="both"/>
        <w:rPr>
          <w:rFonts w:asciiTheme="minorHAnsi" w:hAnsiTheme="minorHAnsi" w:cstheme="minorHAnsi"/>
          <w:sz w:val="22"/>
          <w:szCs w:val="22"/>
        </w:rPr>
      </w:pPr>
      <w:r w:rsidRPr="008545D6">
        <w:rPr>
          <w:rFonts w:asciiTheme="minorHAnsi" w:hAnsiTheme="minorHAnsi" w:cstheme="minorHAnsi"/>
          <w:b/>
          <w:bCs/>
          <w:sz w:val="22"/>
          <w:szCs w:val="22"/>
        </w:rPr>
        <w:t>Wybrany w przetargu</w:t>
      </w:r>
      <w:r w:rsidRPr="008545D6">
        <w:rPr>
          <w:rFonts w:asciiTheme="minorHAnsi" w:hAnsiTheme="minorHAnsi" w:cstheme="minorHAnsi"/>
          <w:sz w:val="22"/>
          <w:szCs w:val="22"/>
        </w:rPr>
        <w:t xml:space="preserve"> Wykonawca przed podpisaniem umowy zobowiązany będzie </w:t>
      </w:r>
      <w:r w:rsidR="00937F0D">
        <w:rPr>
          <w:rFonts w:asciiTheme="minorHAnsi" w:hAnsiTheme="minorHAnsi" w:cstheme="minorHAnsi"/>
          <w:sz w:val="22"/>
          <w:szCs w:val="22"/>
        </w:rPr>
        <w:br/>
      </w:r>
      <w:r w:rsidRPr="008545D6">
        <w:rPr>
          <w:rFonts w:asciiTheme="minorHAnsi" w:hAnsiTheme="minorHAnsi" w:cstheme="minorHAnsi"/>
          <w:sz w:val="22"/>
          <w:szCs w:val="22"/>
        </w:rPr>
        <w:t>do przedstawienia Zamawiającemu poniższych dokumentów:</w:t>
      </w:r>
    </w:p>
    <w:p w14:paraId="69814901" w14:textId="77777777" w:rsidR="00E2225D" w:rsidRPr="008545D6" w:rsidRDefault="00E2225D" w:rsidP="00E2225D">
      <w:pPr>
        <w:pStyle w:val="Akapitzlist"/>
        <w:numPr>
          <w:ilvl w:val="0"/>
          <w:numId w:val="32"/>
        </w:numPr>
        <w:spacing w:line="264" w:lineRule="auto"/>
        <w:ind w:left="1134" w:hanging="425"/>
        <w:jc w:val="both"/>
        <w:rPr>
          <w:rFonts w:asciiTheme="minorHAnsi" w:hAnsiTheme="minorHAnsi" w:cstheme="minorHAnsi"/>
          <w:sz w:val="22"/>
          <w:szCs w:val="22"/>
        </w:rPr>
      </w:pPr>
      <w:r w:rsidRPr="008545D6">
        <w:rPr>
          <w:rFonts w:asciiTheme="minorHAnsi" w:hAnsiTheme="minorHAnsi" w:cstheme="minorHAnsi"/>
          <w:sz w:val="22"/>
          <w:szCs w:val="22"/>
        </w:rPr>
        <w:t>uprawnienia budowlane kierownika budowy,</w:t>
      </w:r>
    </w:p>
    <w:p w14:paraId="1FDAA4B6" w14:textId="77777777" w:rsidR="00E2225D" w:rsidRPr="008545D6" w:rsidRDefault="00E2225D" w:rsidP="00E2225D">
      <w:pPr>
        <w:pStyle w:val="Akapitzlist"/>
        <w:numPr>
          <w:ilvl w:val="0"/>
          <w:numId w:val="32"/>
        </w:numPr>
        <w:spacing w:line="264" w:lineRule="auto"/>
        <w:ind w:left="1134" w:hanging="425"/>
        <w:jc w:val="both"/>
        <w:rPr>
          <w:rFonts w:asciiTheme="minorHAnsi" w:hAnsiTheme="minorHAnsi" w:cstheme="minorHAnsi"/>
          <w:sz w:val="22"/>
          <w:szCs w:val="22"/>
        </w:rPr>
      </w:pPr>
      <w:r w:rsidRPr="008545D6">
        <w:rPr>
          <w:rFonts w:asciiTheme="minorHAnsi" w:hAnsiTheme="minorHAnsi" w:cstheme="minorHAnsi"/>
          <w:sz w:val="22"/>
          <w:szCs w:val="22"/>
        </w:rPr>
        <w:t>ważne zaświadczenie o wpisie kierownika budowy do Izby Inżynierów Budownictwa,</w:t>
      </w:r>
    </w:p>
    <w:p w14:paraId="21EDA725" w14:textId="77777777" w:rsidR="00E2225D" w:rsidRPr="008545D6" w:rsidRDefault="00E2225D" w:rsidP="00E2225D">
      <w:pPr>
        <w:pStyle w:val="Akapitzlist"/>
        <w:numPr>
          <w:ilvl w:val="0"/>
          <w:numId w:val="32"/>
        </w:numPr>
        <w:spacing w:after="120" w:line="264" w:lineRule="auto"/>
        <w:ind w:left="1134" w:hanging="425"/>
        <w:jc w:val="both"/>
        <w:rPr>
          <w:rFonts w:asciiTheme="minorHAnsi" w:hAnsiTheme="minorHAnsi" w:cstheme="minorHAnsi"/>
          <w:sz w:val="22"/>
          <w:szCs w:val="22"/>
        </w:rPr>
      </w:pPr>
      <w:r w:rsidRPr="008545D6">
        <w:rPr>
          <w:rFonts w:asciiTheme="minorHAnsi" w:hAnsiTheme="minorHAnsi" w:cstheme="minorHAnsi"/>
          <w:sz w:val="22"/>
          <w:szCs w:val="22"/>
        </w:rPr>
        <w:t>oświadczenie kierownika budowy o posiadaniu wymaganego doświadczenia, (złożonego pod rygorem odpowiedzialności karnej).</w:t>
      </w:r>
    </w:p>
    <w:p w14:paraId="353205CB" w14:textId="23025AC2" w:rsidR="00E2225D" w:rsidRDefault="00E2225D" w:rsidP="00E2225D">
      <w:pPr>
        <w:spacing w:after="60" w:line="264" w:lineRule="auto"/>
        <w:ind w:left="709"/>
        <w:jc w:val="both"/>
        <w:rPr>
          <w:rFonts w:asciiTheme="minorHAnsi" w:hAnsiTheme="minorHAnsi" w:cstheme="minorHAnsi"/>
          <w:sz w:val="22"/>
          <w:szCs w:val="22"/>
        </w:rPr>
      </w:pPr>
      <w:r w:rsidRPr="008545D6">
        <w:rPr>
          <w:rFonts w:asciiTheme="minorHAnsi" w:hAnsiTheme="minorHAnsi" w:cstheme="minorHAnsi"/>
          <w:sz w:val="22"/>
          <w:szCs w:val="22"/>
        </w:rPr>
        <w:t>Wymagane uprawnienia budowlane, to uprawnienia, o których mowa w ustawie z dnia 7 lipca 1994 r. Prawo budowlane (</w:t>
      </w:r>
      <w:r>
        <w:rPr>
          <w:rFonts w:asciiTheme="minorHAnsi" w:hAnsiTheme="minorHAnsi" w:cstheme="minorHAnsi"/>
          <w:sz w:val="22"/>
          <w:szCs w:val="22"/>
        </w:rPr>
        <w:t xml:space="preserve">tj. </w:t>
      </w:r>
      <w:r w:rsidRPr="008545D6">
        <w:rPr>
          <w:rFonts w:asciiTheme="minorHAnsi" w:hAnsiTheme="minorHAnsi" w:cstheme="minorHAnsi"/>
          <w:sz w:val="22"/>
          <w:szCs w:val="22"/>
        </w:rPr>
        <w:t>Dz.U. 201</w:t>
      </w:r>
      <w:r>
        <w:rPr>
          <w:rFonts w:asciiTheme="minorHAnsi" w:hAnsiTheme="minorHAnsi" w:cstheme="minorHAnsi"/>
          <w:sz w:val="22"/>
          <w:szCs w:val="22"/>
        </w:rPr>
        <w:t>9</w:t>
      </w:r>
      <w:r w:rsidRPr="008545D6">
        <w:rPr>
          <w:rFonts w:asciiTheme="minorHAnsi" w:hAnsiTheme="minorHAnsi" w:cstheme="minorHAnsi"/>
          <w:sz w:val="22"/>
          <w:szCs w:val="22"/>
        </w:rPr>
        <w:t>.1</w:t>
      </w:r>
      <w:r>
        <w:rPr>
          <w:rFonts w:asciiTheme="minorHAnsi" w:hAnsiTheme="minorHAnsi" w:cstheme="minorHAnsi"/>
          <w:sz w:val="22"/>
          <w:szCs w:val="22"/>
        </w:rPr>
        <w:t>186</w:t>
      </w:r>
      <w:r w:rsidRPr="008545D6">
        <w:rPr>
          <w:rFonts w:asciiTheme="minorHAnsi" w:hAnsiTheme="minorHAnsi" w:cstheme="minorHAnsi"/>
          <w:sz w:val="22"/>
          <w:szCs w:val="22"/>
        </w:rPr>
        <w:t xml:space="preserve"> z </w:t>
      </w:r>
      <w:proofErr w:type="spellStart"/>
      <w:r w:rsidRPr="008545D6">
        <w:rPr>
          <w:rFonts w:asciiTheme="minorHAnsi" w:hAnsiTheme="minorHAnsi" w:cstheme="minorHAnsi"/>
          <w:sz w:val="22"/>
          <w:szCs w:val="22"/>
        </w:rPr>
        <w:t>późn</w:t>
      </w:r>
      <w:proofErr w:type="spellEnd"/>
      <w:r w:rsidRPr="008545D6">
        <w:rPr>
          <w:rFonts w:asciiTheme="minorHAnsi" w:hAnsiTheme="minorHAnsi" w:cstheme="minorHAnsi"/>
          <w:sz w:val="22"/>
          <w:szCs w:val="22"/>
        </w:rPr>
        <w:t>. zm.)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(Dz.U. 2018 poz. 2272).</w:t>
      </w:r>
    </w:p>
    <w:p w14:paraId="2C608657" w14:textId="0373FF3F" w:rsidR="006E1A4A" w:rsidRPr="008545D6" w:rsidRDefault="006E1A4A" w:rsidP="00E2225D">
      <w:pPr>
        <w:spacing w:after="60" w:line="264" w:lineRule="auto"/>
        <w:ind w:left="709"/>
        <w:jc w:val="both"/>
        <w:rPr>
          <w:rFonts w:asciiTheme="minorHAnsi" w:hAnsiTheme="minorHAnsi" w:cstheme="minorHAnsi"/>
          <w:sz w:val="22"/>
          <w:szCs w:val="22"/>
        </w:rPr>
      </w:pPr>
      <w:r>
        <w:rPr>
          <w:rFonts w:asciiTheme="minorHAnsi" w:hAnsiTheme="minorHAnsi" w:cstheme="minorHAnsi"/>
          <w:sz w:val="22"/>
          <w:szCs w:val="22"/>
        </w:rPr>
        <w:t xml:space="preserve">Kierownik budowy musi być obecny na budowie, w przypadku jego nieobecności funkcję przejmuje odpowiedni </w:t>
      </w:r>
      <w:r w:rsidR="00925616">
        <w:rPr>
          <w:rFonts w:asciiTheme="minorHAnsi" w:hAnsiTheme="minorHAnsi" w:cstheme="minorHAnsi"/>
          <w:sz w:val="22"/>
          <w:szCs w:val="22"/>
        </w:rPr>
        <w:t>kierownik robót, który również posiada uprawnienie budowlane ww.</w:t>
      </w:r>
    </w:p>
    <w:p w14:paraId="5B14FDEF" w14:textId="77777777" w:rsidR="00E2225D" w:rsidRPr="008545D6" w:rsidRDefault="00E2225D" w:rsidP="00E2225D">
      <w:pPr>
        <w:numPr>
          <w:ilvl w:val="1"/>
          <w:numId w:val="3"/>
        </w:numPr>
        <w:spacing w:after="60" w:line="264" w:lineRule="auto"/>
        <w:ind w:left="709" w:hanging="284"/>
        <w:jc w:val="both"/>
        <w:rPr>
          <w:rFonts w:asciiTheme="minorHAnsi" w:hAnsiTheme="minorHAnsi" w:cstheme="minorHAnsi"/>
          <w:sz w:val="22"/>
          <w:szCs w:val="22"/>
        </w:rPr>
      </w:pPr>
      <w:r w:rsidRPr="008545D6">
        <w:rPr>
          <w:rFonts w:asciiTheme="minorHAnsi" w:hAnsiTheme="minorHAnsi" w:cstheme="minorHAnsi"/>
          <w:b/>
          <w:bCs/>
          <w:sz w:val="22"/>
          <w:szCs w:val="22"/>
        </w:rPr>
        <w:t xml:space="preserve">zaświadczenie </w:t>
      </w:r>
      <w:r w:rsidRPr="008545D6">
        <w:rPr>
          <w:rFonts w:asciiTheme="minorHAnsi" w:hAnsiTheme="minorHAnsi" w:cstheme="minorHAnsi"/>
          <w:sz w:val="22"/>
          <w:szCs w:val="22"/>
        </w:rPr>
        <w:t>właściwego naczelnika urzędu skarbowego potwierdzającego, że Wykonawca nie zalega z opłacaniem podatków wystawione nie wcześniej niż 3 miesiące przed upływem terminu ofert lub inny dokument potwierdzający, że Wykonawca zawarł porozumienie</w:t>
      </w:r>
      <w:r w:rsidRPr="008545D6">
        <w:rPr>
          <w:rFonts w:asciiTheme="minorHAnsi" w:hAnsiTheme="minorHAnsi" w:cstheme="minorHAnsi"/>
          <w:sz w:val="22"/>
          <w:szCs w:val="22"/>
        </w:rPr>
        <w:br/>
        <w:t>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Pr>
          <w:rFonts w:asciiTheme="minorHAnsi" w:hAnsiTheme="minorHAnsi" w:cstheme="minorHAnsi"/>
          <w:sz w:val="22"/>
          <w:szCs w:val="22"/>
        </w:rPr>
        <w:t>.</w:t>
      </w:r>
    </w:p>
    <w:p w14:paraId="4F5E94B6" w14:textId="77777777" w:rsidR="00E2225D" w:rsidRPr="008545D6" w:rsidRDefault="00E2225D" w:rsidP="00E2225D">
      <w:pPr>
        <w:numPr>
          <w:ilvl w:val="1"/>
          <w:numId w:val="3"/>
        </w:numPr>
        <w:spacing w:after="60" w:line="264" w:lineRule="auto"/>
        <w:ind w:left="709" w:hanging="284"/>
        <w:jc w:val="both"/>
        <w:rPr>
          <w:rFonts w:asciiTheme="minorHAnsi" w:hAnsiTheme="minorHAnsi" w:cstheme="minorHAnsi"/>
          <w:sz w:val="22"/>
          <w:szCs w:val="22"/>
        </w:rPr>
      </w:pPr>
      <w:r w:rsidRPr="008545D6">
        <w:rPr>
          <w:rFonts w:asciiTheme="minorHAnsi" w:hAnsiTheme="minorHAnsi" w:cstheme="minorHAnsi"/>
          <w:b/>
          <w:bCs/>
          <w:sz w:val="22"/>
          <w:szCs w:val="22"/>
        </w:rPr>
        <w:t>zaświadczenie</w:t>
      </w:r>
      <w:r w:rsidRPr="008545D6">
        <w:rPr>
          <w:rFonts w:asciiTheme="minorHAnsi" w:hAnsiTheme="minorHAnsi" w:cstheme="minorHAnsi"/>
          <w:sz w:val="22"/>
          <w:szCs w:val="22"/>
        </w:rPr>
        <w:t xml:space="preserve"> właściwej terenowej jednostki organizacyjnej Zakładu Ubezpieczeń Społecznych lub Kasy Rolniczego Ubezpieczenia Społecznego albo inny dokument potwierdzający, </w:t>
      </w:r>
      <w:r w:rsidRPr="008545D6">
        <w:rPr>
          <w:rFonts w:asciiTheme="minorHAnsi" w:hAnsiTheme="minorHAnsi" w:cstheme="minorHAnsi"/>
          <w:sz w:val="22"/>
          <w:szCs w:val="22"/>
        </w:rPr>
        <w:br/>
        <w:t>że Wykonawca nie zalega z opłacaniem składek na ubezpieczenia społeczne lub zdrowotne, wystawiony nie wcześniej niż 3 miesiące przed upływem terminu składania ofert lub inny dokument potwierdzający, że Wykonawca zawarł porozumienie z właściwym organem</w:t>
      </w:r>
      <w:r w:rsidRPr="008545D6">
        <w:rPr>
          <w:rFonts w:asciiTheme="minorHAnsi" w:hAnsiTheme="minorHAnsi" w:cstheme="minorHAnsi"/>
          <w:sz w:val="22"/>
          <w:szCs w:val="22"/>
        </w:rPr>
        <w:br/>
        <w:t>w sprawie spłat tych należności wraz z ewentualnymi odsetkami lub grzywnami,</w:t>
      </w:r>
      <w:r w:rsidRPr="008545D6">
        <w:rPr>
          <w:rFonts w:asciiTheme="minorHAnsi" w:hAnsiTheme="minorHAnsi" w:cstheme="minorHAnsi"/>
          <w:sz w:val="22"/>
          <w:szCs w:val="22"/>
        </w:rPr>
        <w:br/>
        <w:t>w szczególności uzyskał przewidziane prawem zwolnienie, odroczenie lub rozłożenie na raty zaległych płatności lub wstrzymanie w całości wykonania decyzji właściwego organu</w:t>
      </w:r>
      <w:r>
        <w:rPr>
          <w:rFonts w:asciiTheme="minorHAnsi" w:hAnsiTheme="minorHAnsi" w:cstheme="minorHAnsi"/>
          <w:sz w:val="22"/>
          <w:szCs w:val="22"/>
        </w:rPr>
        <w:t>.</w:t>
      </w:r>
    </w:p>
    <w:p w14:paraId="7A7BF09E" w14:textId="73CCE995" w:rsidR="00E2225D" w:rsidRPr="008545D6" w:rsidRDefault="00E2225D" w:rsidP="00E2225D">
      <w:pPr>
        <w:numPr>
          <w:ilvl w:val="1"/>
          <w:numId w:val="3"/>
        </w:numPr>
        <w:spacing w:after="60" w:line="264" w:lineRule="auto"/>
        <w:ind w:left="709" w:hanging="284"/>
        <w:jc w:val="both"/>
        <w:rPr>
          <w:rFonts w:asciiTheme="minorHAnsi" w:hAnsiTheme="minorHAnsi" w:cstheme="minorHAnsi"/>
          <w:sz w:val="22"/>
          <w:szCs w:val="22"/>
        </w:rPr>
      </w:pPr>
      <w:r w:rsidRPr="008545D6">
        <w:rPr>
          <w:rFonts w:asciiTheme="minorHAnsi" w:hAnsiTheme="minorHAnsi" w:cstheme="minorHAnsi"/>
          <w:sz w:val="22"/>
          <w:szCs w:val="22"/>
        </w:rPr>
        <w:t xml:space="preserve">zaparafowany </w:t>
      </w:r>
      <w:r w:rsidRPr="008545D6">
        <w:rPr>
          <w:rFonts w:asciiTheme="minorHAnsi" w:hAnsiTheme="minorHAnsi" w:cstheme="minorHAnsi"/>
          <w:b/>
          <w:bCs/>
          <w:sz w:val="22"/>
          <w:szCs w:val="22"/>
        </w:rPr>
        <w:t>„Szczegółowy opis przedmiotu zamówienia”</w:t>
      </w:r>
      <w:r>
        <w:rPr>
          <w:rFonts w:asciiTheme="minorHAnsi" w:hAnsiTheme="minorHAnsi" w:cstheme="minorHAnsi"/>
          <w:sz w:val="22"/>
          <w:szCs w:val="22"/>
        </w:rPr>
        <w:t>.</w:t>
      </w:r>
    </w:p>
    <w:p w14:paraId="7FCAC9D1" w14:textId="77777777" w:rsidR="00E2225D" w:rsidRPr="008545D6" w:rsidRDefault="00E2225D" w:rsidP="00E2225D">
      <w:pPr>
        <w:numPr>
          <w:ilvl w:val="1"/>
          <w:numId w:val="3"/>
        </w:numPr>
        <w:spacing w:after="60" w:line="264" w:lineRule="auto"/>
        <w:ind w:left="709" w:hanging="284"/>
        <w:jc w:val="both"/>
        <w:rPr>
          <w:rFonts w:asciiTheme="minorHAnsi" w:hAnsiTheme="minorHAnsi" w:cstheme="minorHAnsi"/>
          <w:sz w:val="22"/>
          <w:szCs w:val="22"/>
        </w:rPr>
      </w:pPr>
      <w:r w:rsidRPr="008545D6">
        <w:rPr>
          <w:rFonts w:asciiTheme="minorHAnsi" w:hAnsiTheme="minorHAnsi" w:cstheme="minorHAnsi"/>
          <w:sz w:val="22"/>
          <w:szCs w:val="22"/>
        </w:rPr>
        <w:t>dokument wniesienia</w:t>
      </w:r>
      <w:r w:rsidRPr="008545D6">
        <w:rPr>
          <w:rFonts w:asciiTheme="minorHAnsi" w:hAnsiTheme="minorHAnsi" w:cstheme="minorHAnsi"/>
          <w:b/>
          <w:bCs/>
          <w:sz w:val="22"/>
          <w:szCs w:val="22"/>
        </w:rPr>
        <w:t xml:space="preserve"> wadium</w:t>
      </w:r>
      <w:r>
        <w:rPr>
          <w:rFonts w:asciiTheme="minorHAnsi" w:hAnsiTheme="minorHAnsi" w:cstheme="minorHAnsi"/>
          <w:b/>
          <w:bCs/>
          <w:sz w:val="22"/>
          <w:szCs w:val="22"/>
        </w:rPr>
        <w:t>.</w:t>
      </w:r>
    </w:p>
    <w:p w14:paraId="21AD50D6" w14:textId="689F7D38" w:rsidR="00E2225D" w:rsidRPr="008545D6" w:rsidRDefault="00E2225D" w:rsidP="00E2225D">
      <w:pPr>
        <w:numPr>
          <w:ilvl w:val="1"/>
          <w:numId w:val="3"/>
        </w:numPr>
        <w:spacing w:after="60" w:line="264" w:lineRule="auto"/>
        <w:ind w:left="709" w:hanging="284"/>
        <w:jc w:val="both"/>
        <w:rPr>
          <w:rFonts w:asciiTheme="minorHAnsi" w:hAnsiTheme="minorHAnsi" w:cstheme="minorHAnsi"/>
          <w:sz w:val="22"/>
          <w:szCs w:val="22"/>
        </w:rPr>
      </w:pPr>
      <w:r w:rsidRPr="008545D6">
        <w:rPr>
          <w:rFonts w:asciiTheme="minorHAnsi" w:hAnsiTheme="minorHAnsi" w:cstheme="minorHAnsi"/>
          <w:sz w:val="22"/>
          <w:szCs w:val="22"/>
        </w:rPr>
        <w:t xml:space="preserve">oświadczenie, że przed podpisaniem umowy, Wykonawca przedstawi opłaconą </w:t>
      </w:r>
      <w:r w:rsidRPr="008545D6">
        <w:rPr>
          <w:rFonts w:asciiTheme="minorHAnsi" w:hAnsiTheme="minorHAnsi" w:cstheme="minorHAnsi"/>
          <w:b/>
          <w:bCs/>
          <w:sz w:val="22"/>
          <w:szCs w:val="22"/>
        </w:rPr>
        <w:t>polisę</w:t>
      </w:r>
      <w:r w:rsidRPr="008545D6">
        <w:rPr>
          <w:rFonts w:asciiTheme="minorHAnsi" w:hAnsiTheme="minorHAnsi" w:cstheme="minorHAnsi"/>
          <w:sz w:val="22"/>
          <w:szCs w:val="22"/>
        </w:rPr>
        <w:t xml:space="preserve"> lub inny dokument ubezpieczenia potwierdzający, że na dzień podpisania umowy Wykonawca jest </w:t>
      </w:r>
      <w:r w:rsidRPr="008545D6">
        <w:rPr>
          <w:rFonts w:asciiTheme="minorHAnsi" w:hAnsiTheme="minorHAnsi" w:cstheme="minorHAnsi"/>
          <w:sz w:val="22"/>
          <w:szCs w:val="22"/>
        </w:rPr>
        <w:lastRenderedPageBreak/>
        <w:t xml:space="preserve">ubezpieczony od odpowiedzialności cywilnej w zakresie prowadzonej działalności związanej </w:t>
      </w:r>
      <w:r w:rsidRPr="008545D6">
        <w:rPr>
          <w:rFonts w:asciiTheme="minorHAnsi" w:hAnsiTheme="minorHAnsi" w:cstheme="minorHAnsi"/>
          <w:sz w:val="22"/>
          <w:szCs w:val="22"/>
        </w:rPr>
        <w:br/>
        <w:t xml:space="preserve">z przedmiotem zamówienia – na sumę co najmniej </w:t>
      </w:r>
      <w:r w:rsidR="00360F10">
        <w:rPr>
          <w:rFonts w:asciiTheme="minorHAnsi" w:hAnsiTheme="minorHAnsi" w:cstheme="minorHAnsi"/>
          <w:sz w:val="22"/>
          <w:szCs w:val="22"/>
        </w:rPr>
        <w:t>1.0</w:t>
      </w:r>
      <w:r w:rsidRPr="008545D6">
        <w:rPr>
          <w:rFonts w:asciiTheme="minorHAnsi" w:hAnsiTheme="minorHAnsi" w:cstheme="minorHAnsi"/>
          <w:sz w:val="22"/>
          <w:szCs w:val="22"/>
        </w:rPr>
        <w:t xml:space="preserve">00.000,00 zł </w:t>
      </w:r>
      <w:bookmarkStart w:id="12" w:name="_Hlk1461813"/>
      <w:r w:rsidRPr="008545D6">
        <w:rPr>
          <w:rFonts w:asciiTheme="minorHAnsi" w:hAnsiTheme="minorHAnsi" w:cstheme="minorHAnsi"/>
          <w:sz w:val="22"/>
          <w:szCs w:val="22"/>
        </w:rPr>
        <w:t>–</w:t>
      </w:r>
      <w:bookmarkEnd w:id="12"/>
      <w:r w:rsidRPr="008545D6">
        <w:rPr>
          <w:rFonts w:asciiTheme="minorHAnsi" w:hAnsiTheme="minorHAnsi" w:cstheme="minorHAnsi"/>
          <w:sz w:val="22"/>
          <w:szCs w:val="22"/>
        </w:rPr>
        <w:t xml:space="preserve"> zał</w:t>
      </w:r>
      <w:r w:rsidR="003646B8">
        <w:rPr>
          <w:rFonts w:asciiTheme="minorHAnsi" w:hAnsiTheme="minorHAnsi" w:cstheme="minorHAnsi"/>
          <w:sz w:val="22"/>
          <w:szCs w:val="22"/>
        </w:rPr>
        <w:t xml:space="preserve">ącznik </w:t>
      </w:r>
      <w:r w:rsidRPr="008545D6">
        <w:rPr>
          <w:rFonts w:asciiTheme="minorHAnsi" w:hAnsiTheme="minorHAnsi" w:cstheme="minorHAnsi"/>
          <w:sz w:val="22"/>
          <w:szCs w:val="22"/>
        </w:rPr>
        <w:t xml:space="preserve">do </w:t>
      </w:r>
      <w:r w:rsidR="003646B8">
        <w:rPr>
          <w:rFonts w:asciiTheme="minorHAnsi" w:hAnsiTheme="minorHAnsi" w:cstheme="minorHAnsi"/>
          <w:sz w:val="22"/>
          <w:szCs w:val="22"/>
        </w:rPr>
        <w:t xml:space="preserve">niniejszej </w:t>
      </w:r>
      <w:r w:rsidRPr="008545D6">
        <w:rPr>
          <w:rFonts w:asciiTheme="minorHAnsi" w:hAnsiTheme="minorHAnsi" w:cstheme="minorHAnsi"/>
          <w:sz w:val="22"/>
          <w:szCs w:val="22"/>
        </w:rPr>
        <w:t>specyfikacji</w:t>
      </w:r>
      <w:r>
        <w:rPr>
          <w:rFonts w:asciiTheme="minorHAnsi" w:hAnsiTheme="minorHAnsi" w:cstheme="minorHAnsi"/>
          <w:sz w:val="22"/>
          <w:szCs w:val="22"/>
        </w:rPr>
        <w:t>.</w:t>
      </w:r>
    </w:p>
    <w:p w14:paraId="1102E99A" w14:textId="55407C5A" w:rsidR="00E2225D" w:rsidRDefault="00E2225D" w:rsidP="00E2225D">
      <w:pPr>
        <w:numPr>
          <w:ilvl w:val="1"/>
          <w:numId w:val="3"/>
        </w:numPr>
        <w:spacing w:after="60" w:line="264" w:lineRule="auto"/>
        <w:ind w:left="709" w:hanging="284"/>
        <w:jc w:val="both"/>
        <w:rPr>
          <w:rFonts w:asciiTheme="minorHAnsi" w:hAnsiTheme="minorHAnsi" w:cstheme="minorHAnsi"/>
          <w:sz w:val="22"/>
          <w:szCs w:val="22"/>
        </w:rPr>
      </w:pPr>
      <w:r w:rsidRPr="008545D6">
        <w:rPr>
          <w:rFonts w:asciiTheme="minorHAnsi" w:hAnsiTheme="minorHAnsi" w:cstheme="minorHAnsi"/>
          <w:b/>
          <w:bCs/>
          <w:sz w:val="22"/>
          <w:szCs w:val="22"/>
        </w:rPr>
        <w:t>oświadczenie</w:t>
      </w:r>
      <w:r w:rsidRPr="008545D6">
        <w:rPr>
          <w:rFonts w:asciiTheme="minorHAnsi" w:hAnsiTheme="minorHAnsi" w:cstheme="minorHAnsi"/>
          <w:sz w:val="22"/>
          <w:szCs w:val="22"/>
        </w:rPr>
        <w:t xml:space="preserve"> Wykonawcy, że </w:t>
      </w:r>
      <w:r w:rsidRPr="008545D6">
        <w:rPr>
          <w:rFonts w:asciiTheme="minorHAnsi" w:hAnsiTheme="minorHAnsi" w:cstheme="minorHAnsi"/>
          <w:b/>
          <w:bCs/>
          <w:sz w:val="22"/>
          <w:szCs w:val="22"/>
        </w:rPr>
        <w:t>nie zachodzą</w:t>
      </w:r>
      <w:r w:rsidRPr="008545D6">
        <w:rPr>
          <w:rFonts w:asciiTheme="minorHAnsi" w:hAnsiTheme="minorHAnsi" w:cstheme="minorHAnsi"/>
          <w:sz w:val="22"/>
          <w:szCs w:val="22"/>
        </w:rPr>
        <w:t xml:space="preserve"> wobec niego okoliczności opisane w zał</w:t>
      </w:r>
      <w:r w:rsidR="003646B8">
        <w:rPr>
          <w:rFonts w:asciiTheme="minorHAnsi" w:hAnsiTheme="minorHAnsi" w:cstheme="minorHAnsi"/>
          <w:sz w:val="22"/>
          <w:szCs w:val="22"/>
        </w:rPr>
        <w:t xml:space="preserve">ączniku </w:t>
      </w:r>
      <w:r w:rsidR="003646B8">
        <w:rPr>
          <w:rFonts w:asciiTheme="minorHAnsi" w:hAnsiTheme="minorHAnsi" w:cstheme="minorHAnsi"/>
          <w:sz w:val="22"/>
          <w:szCs w:val="22"/>
        </w:rPr>
        <w:br/>
      </w:r>
      <w:r w:rsidRPr="008545D6">
        <w:rPr>
          <w:rFonts w:asciiTheme="minorHAnsi" w:hAnsiTheme="minorHAnsi" w:cstheme="minorHAnsi"/>
          <w:sz w:val="22"/>
          <w:szCs w:val="22"/>
        </w:rPr>
        <w:t xml:space="preserve">do </w:t>
      </w:r>
      <w:r w:rsidR="003646B8">
        <w:rPr>
          <w:rFonts w:asciiTheme="minorHAnsi" w:hAnsiTheme="minorHAnsi" w:cstheme="minorHAnsi"/>
          <w:sz w:val="22"/>
          <w:szCs w:val="22"/>
        </w:rPr>
        <w:t xml:space="preserve">niniejszej </w:t>
      </w:r>
      <w:r w:rsidRPr="008545D6">
        <w:rPr>
          <w:rFonts w:asciiTheme="minorHAnsi" w:hAnsiTheme="minorHAnsi" w:cstheme="minorHAnsi"/>
          <w:sz w:val="22"/>
          <w:szCs w:val="22"/>
        </w:rPr>
        <w:t>specyfikacji</w:t>
      </w:r>
      <w:r>
        <w:rPr>
          <w:rFonts w:asciiTheme="minorHAnsi" w:hAnsiTheme="minorHAnsi" w:cstheme="minorHAnsi"/>
          <w:sz w:val="22"/>
          <w:szCs w:val="22"/>
        </w:rPr>
        <w:t>.</w:t>
      </w:r>
    </w:p>
    <w:p w14:paraId="37C873D7" w14:textId="77777777" w:rsidR="00E2225D" w:rsidRPr="008545D6" w:rsidRDefault="00E2225D" w:rsidP="00E2225D">
      <w:pPr>
        <w:pStyle w:val="Akapitzlist"/>
        <w:numPr>
          <w:ilvl w:val="1"/>
          <w:numId w:val="3"/>
        </w:numPr>
        <w:spacing w:before="60" w:line="264" w:lineRule="auto"/>
        <w:ind w:left="709" w:hanging="284"/>
        <w:contextualSpacing w:val="0"/>
        <w:jc w:val="both"/>
        <w:rPr>
          <w:rFonts w:asciiTheme="minorHAnsi" w:hAnsiTheme="minorHAnsi" w:cstheme="minorHAnsi"/>
          <w:sz w:val="22"/>
          <w:szCs w:val="22"/>
        </w:rPr>
      </w:pPr>
      <w:r w:rsidRPr="008545D6">
        <w:rPr>
          <w:rFonts w:asciiTheme="minorHAnsi" w:hAnsiTheme="minorHAnsi" w:cstheme="minorHAnsi"/>
          <w:sz w:val="22"/>
          <w:szCs w:val="22"/>
        </w:rPr>
        <w:t>zobowiązanie podmiotu, na którego zdolnościach lub sytuacji polega Wykonawca, do oddania mu do dyspozycji niezbędnych zasobów na potrzeby realizacji zamówienia oraz dokumenty wymagane od podmiotów udostępniających swoje zasoby lub od członków konsorcjum,</w:t>
      </w:r>
      <w:r w:rsidRPr="008545D6">
        <w:rPr>
          <w:rFonts w:asciiTheme="minorHAnsi" w:hAnsiTheme="minorHAnsi" w:cstheme="minorHAnsi"/>
          <w:sz w:val="22"/>
          <w:szCs w:val="22"/>
        </w:rPr>
        <w:br/>
        <w:t xml:space="preserve">o których mowa w punkcie 5 A lub 5B specyfikacji lub od Podwykonawców – w przypadku sytuacji opisanej w pkt 5 C </w:t>
      </w:r>
      <w:proofErr w:type="spellStart"/>
      <w:r w:rsidRPr="008545D6">
        <w:rPr>
          <w:rFonts w:asciiTheme="minorHAnsi" w:hAnsiTheme="minorHAnsi" w:cstheme="minorHAnsi"/>
          <w:sz w:val="22"/>
          <w:szCs w:val="22"/>
        </w:rPr>
        <w:t>ppkt</w:t>
      </w:r>
      <w:proofErr w:type="spellEnd"/>
      <w:r w:rsidRPr="008545D6">
        <w:rPr>
          <w:rFonts w:asciiTheme="minorHAnsi" w:hAnsiTheme="minorHAnsi" w:cstheme="minorHAnsi"/>
          <w:sz w:val="22"/>
          <w:szCs w:val="22"/>
        </w:rPr>
        <w:t xml:space="preserve"> 5.</w:t>
      </w:r>
    </w:p>
    <w:p w14:paraId="351E3322" w14:textId="77777777" w:rsidR="00243A55" w:rsidRPr="008545D6" w:rsidRDefault="00243A55" w:rsidP="00243A55">
      <w:pPr>
        <w:pStyle w:val="Akapitzlist"/>
        <w:spacing w:before="60" w:line="264" w:lineRule="auto"/>
        <w:ind w:left="709"/>
        <w:contextualSpacing w:val="0"/>
        <w:jc w:val="both"/>
        <w:rPr>
          <w:rFonts w:asciiTheme="minorHAnsi" w:hAnsiTheme="minorHAnsi" w:cstheme="minorHAnsi"/>
          <w:sz w:val="22"/>
          <w:szCs w:val="22"/>
        </w:rPr>
      </w:pPr>
    </w:p>
    <w:p w14:paraId="4240712D" w14:textId="07A75C3D" w:rsidR="00D0256E" w:rsidRPr="00E277ED" w:rsidRDefault="000338EF" w:rsidP="00D0256E">
      <w:pPr>
        <w:pStyle w:val="Tekstpodstawowy"/>
        <w:numPr>
          <w:ilvl w:val="0"/>
          <w:numId w:val="3"/>
        </w:numPr>
        <w:spacing w:after="120" w:line="264" w:lineRule="auto"/>
        <w:ind w:left="714" w:hanging="357"/>
        <w:jc w:val="both"/>
        <w:rPr>
          <w:rFonts w:asciiTheme="minorHAnsi" w:hAnsiTheme="minorHAnsi" w:cstheme="minorHAnsi"/>
          <w:sz w:val="22"/>
          <w:szCs w:val="22"/>
        </w:rPr>
      </w:pPr>
      <w:r w:rsidRPr="00E277ED">
        <w:rPr>
          <w:rFonts w:asciiTheme="minorHAnsi" w:hAnsiTheme="minorHAnsi" w:cstheme="minorHAnsi"/>
          <w:sz w:val="22"/>
          <w:szCs w:val="22"/>
        </w:rPr>
        <w:t>Termin realizacji zamówienia</w:t>
      </w:r>
    </w:p>
    <w:p w14:paraId="734CC3AD" w14:textId="47A8A87A" w:rsidR="00150E96" w:rsidRPr="00937F0D" w:rsidRDefault="00150E96" w:rsidP="00150E96">
      <w:pPr>
        <w:pStyle w:val="Tekstpodstawowy"/>
        <w:spacing w:line="264" w:lineRule="auto"/>
        <w:jc w:val="both"/>
        <w:rPr>
          <w:rFonts w:ascii="Calibri" w:hAnsi="Calibri" w:cs="Calibri"/>
          <w:bCs w:val="0"/>
          <w:sz w:val="22"/>
          <w:szCs w:val="22"/>
        </w:rPr>
      </w:pPr>
      <w:r w:rsidRPr="00937F0D">
        <w:rPr>
          <w:rFonts w:ascii="Calibri" w:hAnsi="Calibri" w:cs="Calibri"/>
          <w:b w:val="0"/>
          <w:sz w:val="22"/>
          <w:szCs w:val="22"/>
        </w:rPr>
        <w:t xml:space="preserve">1. Przekazanie placu budowy – </w:t>
      </w:r>
      <w:r w:rsidRPr="00937F0D">
        <w:rPr>
          <w:rFonts w:ascii="Calibri" w:hAnsi="Calibri" w:cs="Calibri"/>
          <w:bCs w:val="0"/>
          <w:sz w:val="22"/>
          <w:szCs w:val="22"/>
        </w:rPr>
        <w:t xml:space="preserve">nie później niż </w:t>
      </w:r>
      <w:r w:rsidR="00937F0D" w:rsidRPr="00937F0D">
        <w:rPr>
          <w:rFonts w:ascii="Calibri" w:hAnsi="Calibri" w:cs="Calibri"/>
          <w:bCs w:val="0"/>
          <w:sz w:val="22"/>
          <w:szCs w:val="22"/>
        </w:rPr>
        <w:t>8</w:t>
      </w:r>
      <w:r w:rsidRPr="00937F0D">
        <w:rPr>
          <w:rFonts w:ascii="Calibri" w:hAnsi="Calibri" w:cs="Calibri"/>
          <w:bCs w:val="0"/>
          <w:sz w:val="22"/>
          <w:szCs w:val="22"/>
        </w:rPr>
        <w:t xml:space="preserve"> </w:t>
      </w:r>
      <w:r w:rsidR="00937F0D" w:rsidRPr="00937F0D">
        <w:rPr>
          <w:rFonts w:ascii="Calibri" w:hAnsi="Calibri" w:cs="Calibri"/>
          <w:bCs w:val="0"/>
          <w:sz w:val="22"/>
          <w:szCs w:val="22"/>
        </w:rPr>
        <w:t>maja</w:t>
      </w:r>
      <w:r w:rsidRPr="00937F0D">
        <w:rPr>
          <w:rFonts w:ascii="Calibri" w:hAnsi="Calibri" w:cs="Calibri"/>
          <w:bCs w:val="0"/>
          <w:sz w:val="22"/>
          <w:szCs w:val="22"/>
        </w:rPr>
        <w:t xml:space="preserve"> 202</w:t>
      </w:r>
      <w:r w:rsidR="00937F0D" w:rsidRPr="00937F0D">
        <w:rPr>
          <w:rFonts w:ascii="Calibri" w:hAnsi="Calibri" w:cs="Calibri"/>
          <w:bCs w:val="0"/>
          <w:sz w:val="22"/>
          <w:szCs w:val="22"/>
        </w:rPr>
        <w:t>3</w:t>
      </w:r>
      <w:r w:rsidRPr="00937F0D">
        <w:rPr>
          <w:rFonts w:ascii="Calibri" w:hAnsi="Calibri" w:cs="Calibri"/>
          <w:bCs w:val="0"/>
          <w:sz w:val="22"/>
          <w:szCs w:val="22"/>
        </w:rPr>
        <w:t xml:space="preserve"> r.</w:t>
      </w:r>
    </w:p>
    <w:p w14:paraId="4EB4F7F3" w14:textId="1B0E1E92" w:rsidR="00A97E6B" w:rsidRPr="00937F0D" w:rsidRDefault="00150E96" w:rsidP="00937F0D">
      <w:pPr>
        <w:pStyle w:val="Tekstpodstawowy"/>
        <w:spacing w:line="264" w:lineRule="auto"/>
        <w:jc w:val="both"/>
        <w:rPr>
          <w:rFonts w:ascii="Calibri" w:hAnsi="Calibri" w:cs="Calibri"/>
          <w:b w:val="0"/>
          <w:strike/>
          <w:sz w:val="22"/>
          <w:szCs w:val="22"/>
        </w:rPr>
      </w:pPr>
      <w:r w:rsidRPr="00937F0D">
        <w:rPr>
          <w:rFonts w:ascii="Calibri" w:hAnsi="Calibri" w:cs="Calibri"/>
          <w:b w:val="0"/>
          <w:sz w:val="22"/>
          <w:szCs w:val="22"/>
        </w:rPr>
        <w:t xml:space="preserve">2. </w:t>
      </w:r>
      <w:r w:rsidR="00937F0D" w:rsidRPr="00937F0D">
        <w:rPr>
          <w:rFonts w:ascii="Calibri" w:hAnsi="Calibri" w:cs="Calibri"/>
          <w:b w:val="0"/>
          <w:sz w:val="22"/>
          <w:szCs w:val="22"/>
        </w:rPr>
        <w:t>Przewidywany termin przerwy technologicznej basenu od 16.06.2023 r. do 15.09.2023 r.</w:t>
      </w:r>
    </w:p>
    <w:p w14:paraId="579630CC" w14:textId="08CE59B5" w:rsidR="0011486C" w:rsidRPr="00937F0D" w:rsidRDefault="00937F0D" w:rsidP="0011486C">
      <w:pPr>
        <w:pStyle w:val="Tekstpodstawowy"/>
        <w:spacing w:after="60" w:line="264" w:lineRule="auto"/>
        <w:jc w:val="both"/>
        <w:rPr>
          <w:rFonts w:ascii="Calibri" w:hAnsi="Calibri" w:cs="Calibri"/>
          <w:b w:val="0"/>
          <w:sz w:val="22"/>
          <w:szCs w:val="22"/>
        </w:rPr>
      </w:pPr>
      <w:r w:rsidRPr="00937F0D">
        <w:rPr>
          <w:rFonts w:ascii="Calibri" w:hAnsi="Calibri" w:cs="Calibri"/>
          <w:b w:val="0"/>
          <w:sz w:val="22"/>
          <w:szCs w:val="22"/>
        </w:rPr>
        <w:t>3</w:t>
      </w:r>
      <w:r w:rsidR="006A77E3" w:rsidRPr="00937F0D">
        <w:rPr>
          <w:rFonts w:ascii="Calibri" w:hAnsi="Calibri" w:cs="Calibri"/>
          <w:b w:val="0"/>
          <w:sz w:val="22"/>
          <w:szCs w:val="22"/>
        </w:rPr>
        <w:t xml:space="preserve">. </w:t>
      </w:r>
      <w:r w:rsidR="00150E96" w:rsidRPr="00937F0D">
        <w:rPr>
          <w:rFonts w:ascii="Calibri" w:hAnsi="Calibri" w:cs="Calibri"/>
          <w:b w:val="0"/>
          <w:sz w:val="22"/>
          <w:szCs w:val="22"/>
        </w:rPr>
        <w:t xml:space="preserve"> Wykonanie </w:t>
      </w:r>
      <w:r w:rsidR="0011486C" w:rsidRPr="00937F0D">
        <w:rPr>
          <w:rFonts w:ascii="Calibri" w:hAnsi="Calibri" w:cs="Calibri"/>
          <w:b w:val="0"/>
          <w:sz w:val="22"/>
          <w:szCs w:val="22"/>
        </w:rPr>
        <w:t>cał</w:t>
      </w:r>
      <w:r w:rsidR="0063316E" w:rsidRPr="00937F0D">
        <w:rPr>
          <w:rFonts w:ascii="Calibri" w:hAnsi="Calibri" w:cs="Calibri"/>
          <w:b w:val="0"/>
          <w:sz w:val="22"/>
          <w:szCs w:val="22"/>
        </w:rPr>
        <w:t>ości</w:t>
      </w:r>
      <w:r w:rsidR="0011486C" w:rsidRPr="00937F0D">
        <w:rPr>
          <w:rFonts w:ascii="Calibri" w:hAnsi="Calibri" w:cs="Calibri"/>
          <w:b w:val="0"/>
          <w:sz w:val="22"/>
          <w:szCs w:val="22"/>
        </w:rPr>
        <w:t xml:space="preserve"> </w:t>
      </w:r>
      <w:r w:rsidR="00150E96" w:rsidRPr="00937F0D">
        <w:rPr>
          <w:rFonts w:ascii="Calibri" w:hAnsi="Calibri" w:cs="Calibri"/>
          <w:b w:val="0"/>
          <w:sz w:val="22"/>
          <w:szCs w:val="22"/>
        </w:rPr>
        <w:t>przedmiotu umowy</w:t>
      </w:r>
      <w:r w:rsidR="00E277ED" w:rsidRPr="00937F0D">
        <w:rPr>
          <w:rFonts w:ascii="Calibri" w:hAnsi="Calibri" w:cs="Calibri"/>
          <w:b w:val="0"/>
          <w:sz w:val="22"/>
          <w:szCs w:val="22"/>
        </w:rPr>
        <w:t xml:space="preserve"> -</w:t>
      </w:r>
      <w:r w:rsidR="00150E96" w:rsidRPr="00937F0D">
        <w:rPr>
          <w:rFonts w:ascii="Calibri" w:hAnsi="Calibri" w:cs="Calibri"/>
          <w:b w:val="0"/>
          <w:sz w:val="22"/>
          <w:szCs w:val="22"/>
        </w:rPr>
        <w:t xml:space="preserve"> </w:t>
      </w:r>
      <w:r w:rsidR="00150E96" w:rsidRPr="00937F0D">
        <w:rPr>
          <w:rFonts w:ascii="Calibri" w:hAnsi="Calibri" w:cs="Calibri"/>
          <w:bCs w:val="0"/>
          <w:sz w:val="22"/>
          <w:szCs w:val="22"/>
        </w:rPr>
        <w:t xml:space="preserve">do </w:t>
      </w:r>
      <w:r w:rsidRPr="00937F0D">
        <w:rPr>
          <w:rFonts w:ascii="Calibri" w:hAnsi="Calibri" w:cs="Calibri"/>
          <w:bCs w:val="0"/>
          <w:sz w:val="22"/>
          <w:szCs w:val="22"/>
        </w:rPr>
        <w:t>31</w:t>
      </w:r>
      <w:r w:rsidR="004C70C5" w:rsidRPr="00937F0D">
        <w:rPr>
          <w:rFonts w:ascii="Calibri" w:hAnsi="Calibri" w:cs="Calibri"/>
          <w:bCs w:val="0"/>
          <w:sz w:val="22"/>
          <w:szCs w:val="22"/>
        </w:rPr>
        <w:t xml:space="preserve"> sierpnia </w:t>
      </w:r>
      <w:r w:rsidR="00150E96" w:rsidRPr="00937F0D">
        <w:rPr>
          <w:rFonts w:ascii="Calibri" w:hAnsi="Calibri" w:cs="Calibri"/>
          <w:bCs w:val="0"/>
          <w:sz w:val="22"/>
          <w:szCs w:val="22"/>
        </w:rPr>
        <w:t>202</w:t>
      </w:r>
      <w:r w:rsidRPr="00937F0D">
        <w:rPr>
          <w:rFonts w:ascii="Calibri" w:hAnsi="Calibri" w:cs="Calibri"/>
          <w:bCs w:val="0"/>
          <w:sz w:val="22"/>
          <w:szCs w:val="22"/>
        </w:rPr>
        <w:t>3</w:t>
      </w:r>
      <w:r w:rsidR="00150E96" w:rsidRPr="00937F0D">
        <w:rPr>
          <w:rFonts w:ascii="Calibri" w:hAnsi="Calibri" w:cs="Calibri"/>
          <w:bCs w:val="0"/>
          <w:sz w:val="22"/>
          <w:szCs w:val="22"/>
        </w:rPr>
        <w:t xml:space="preserve"> r.</w:t>
      </w:r>
      <w:r w:rsidR="00434D08" w:rsidRPr="00937F0D">
        <w:rPr>
          <w:rFonts w:ascii="Calibri" w:hAnsi="Calibri" w:cs="Calibri"/>
          <w:b w:val="0"/>
          <w:sz w:val="22"/>
          <w:szCs w:val="22"/>
        </w:rPr>
        <w:t xml:space="preserve"> </w:t>
      </w:r>
    </w:p>
    <w:p w14:paraId="5BD4F39A" w14:textId="77777777" w:rsidR="0011486C" w:rsidRPr="008545D6" w:rsidRDefault="0011486C" w:rsidP="006B006D">
      <w:pPr>
        <w:pStyle w:val="Tekstpodstawowy"/>
        <w:spacing w:line="264" w:lineRule="auto"/>
        <w:jc w:val="both"/>
        <w:rPr>
          <w:rFonts w:asciiTheme="minorHAnsi" w:hAnsiTheme="minorHAnsi" w:cstheme="minorHAnsi"/>
          <w:sz w:val="22"/>
          <w:szCs w:val="22"/>
        </w:rPr>
      </w:pPr>
    </w:p>
    <w:p w14:paraId="756CF1FD" w14:textId="77777777" w:rsidR="000338EF" w:rsidRPr="008545D6" w:rsidRDefault="000338EF" w:rsidP="006B006D">
      <w:pPr>
        <w:numPr>
          <w:ilvl w:val="0"/>
          <w:numId w:val="3"/>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b/>
          <w:bCs/>
          <w:sz w:val="22"/>
          <w:szCs w:val="22"/>
        </w:rPr>
        <w:t>Istotne dla stron postanowienia, które zostaną wprowadzone do treści umowy, ogólne</w:t>
      </w:r>
      <w:r w:rsidRPr="008545D6">
        <w:rPr>
          <w:rFonts w:asciiTheme="minorHAnsi" w:hAnsiTheme="minorHAnsi" w:cstheme="minorHAnsi"/>
          <w:sz w:val="22"/>
          <w:szCs w:val="22"/>
        </w:rPr>
        <w:t xml:space="preserve"> </w:t>
      </w:r>
      <w:r w:rsidRPr="008545D6">
        <w:rPr>
          <w:rFonts w:asciiTheme="minorHAnsi" w:hAnsiTheme="minorHAnsi" w:cstheme="minorHAnsi"/>
          <w:b/>
          <w:bCs/>
          <w:sz w:val="22"/>
          <w:szCs w:val="22"/>
        </w:rPr>
        <w:t>warunki umowy albo wzór umowy</w:t>
      </w:r>
    </w:p>
    <w:p w14:paraId="3F24363F" w14:textId="7674DBA6" w:rsidR="00B963F3" w:rsidRPr="008545D6" w:rsidRDefault="006D74F3" w:rsidP="00517E6B">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  </w:t>
      </w:r>
      <w:r w:rsidR="000338EF" w:rsidRPr="008545D6">
        <w:rPr>
          <w:rFonts w:asciiTheme="minorHAnsi" w:hAnsiTheme="minorHAnsi" w:cstheme="minorHAnsi"/>
          <w:sz w:val="22"/>
          <w:szCs w:val="22"/>
        </w:rPr>
        <w:t xml:space="preserve">Wzór umowy stanowi załącznik do </w:t>
      </w:r>
      <w:r w:rsidR="003646B8">
        <w:rPr>
          <w:rFonts w:asciiTheme="minorHAnsi" w:hAnsiTheme="minorHAnsi" w:cstheme="minorHAnsi"/>
          <w:sz w:val="22"/>
          <w:szCs w:val="22"/>
        </w:rPr>
        <w:t xml:space="preserve">niniejszej </w:t>
      </w:r>
      <w:r w:rsidR="000338EF" w:rsidRPr="008545D6">
        <w:rPr>
          <w:rFonts w:asciiTheme="minorHAnsi" w:hAnsiTheme="minorHAnsi" w:cstheme="minorHAnsi"/>
          <w:sz w:val="22"/>
          <w:szCs w:val="22"/>
        </w:rPr>
        <w:t>specyfikacji.</w:t>
      </w:r>
    </w:p>
    <w:p w14:paraId="10335FC6" w14:textId="77777777" w:rsidR="00C52322" w:rsidRPr="008545D6" w:rsidRDefault="00C52322" w:rsidP="00DB1E4C">
      <w:pPr>
        <w:spacing w:line="264" w:lineRule="auto"/>
        <w:jc w:val="both"/>
        <w:rPr>
          <w:rFonts w:asciiTheme="minorHAnsi" w:hAnsiTheme="minorHAnsi" w:cstheme="minorHAnsi"/>
          <w:sz w:val="22"/>
          <w:szCs w:val="22"/>
        </w:rPr>
      </w:pPr>
    </w:p>
    <w:p w14:paraId="6BDA4D18" w14:textId="1C4A65B2" w:rsidR="000338EF" w:rsidRPr="008545D6" w:rsidRDefault="000338EF" w:rsidP="006B006D">
      <w:pPr>
        <w:numPr>
          <w:ilvl w:val="0"/>
          <w:numId w:val="3"/>
        </w:numPr>
        <w:spacing w:after="120" w:line="264" w:lineRule="auto"/>
        <w:jc w:val="both"/>
        <w:rPr>
          <w:rFonts w:asciiTheme="minorHAnsi" w:hAnsiTheme="minorHAnsi" w:cstheme="minorHAnsi"/>
          <w:sz w:val="22"/>
          <w:szCs w:val="22"/>
        </w:rPr>
      </w:pPr>
      <w:r w:rsidRPr="008545D6">
        <w:rPr>
          <w:rFonts w:asciiTheme="minorHAnsi" w:hAnsiTheme="minorHAnsi" w:cstheme="minorHAnsi"/>
          <w:b/>
          <w:bCs/>
          <w:sz w:val="22"/>
          <w:szCs w:val="22"/>
        </w:rPr>
        <w:t>Opis sposobu obliczania ceny</w:t>
      </w:r>
    </w:p>
    <w:p w14:paraId="3530C193" w14:textId="02C94941" w:rsidR="006B006D" w:rsidRPr="00267D0D" w:rsidRDefault="006B006D" w:rsidP="006B006D">
      <w:pPr>
        <w:spacing w:line="264" w:lineRule="auto"/>
        <w:jc w:val="both"/>
        <w:rPr>
          <w:rFonts w:asciiTheme="minorHAnsi" w:hAnsiTheme="minorHAnsi" w:cstheme="minorHAnsi"/>
          <w:sz w:val="22"/>
          <w:szCs w:val="22"/>
        </w:rPr>
      </w:pPr>
      <w:r w:rsidRPr="00267D0D">
        <w:rPr>
          <w:rFonts w:asciiTheme="minorHAnsi" w:hAnsiTheme="minorHAnsi" w:cstheme="minorHAnsi"/>
          <w:sz w:val="22"/>
          <w:szCs w:val="22"/>
        </w:rPr>
        <w:t xml:space="preserve">Cena wpisana w formularzu „Oferta” jest ceną </w:t>
      </w:r>
      <w:r w:rsidRPr="00267D0D">
        <w:rPr>
          <w:rFonts w:asciiTheme="minorHAnsi" w:hAnsiTheme="minorHAnsi" w:cstheme="minorHAnsi"/>
          <w:b/>
          <w:bCs/>
          <w:sz w:val="22"/>
          <w:szCs w:val="22"/>
        </w:rPr>
        <w:t>ryczałtową</w:t>
      </w:r>
      <w:r w:rsidRPr="00267D0D">
        <w:rPr>
          <w:rFonts w:asciiTheme="minorHAnsi" w:hAnsiTheme="minorHAnsi" w:cstheme="minorHAnsi"/>
          <w:sz w:val="22"/>
          <w:szCs w:val="22"/>
        </w:rPr>
        <w:t xml:space="preserve"> i stanowi wartość wyliczoną przez Wykonawcę na podstawie dokumentacji </w:t>
      </w:r>
      <w:r w:rsidR="00517E6B" w:rsidRPr="00267D0D">
        <w:rPr>
          <w:rFonts w:asciiTheme="minorHAnsi" w:hAnsiTheme="minorHAnsi" w:cstheme="minorHAnsi"/>
          <w:sz w:val="22"/>
          <w:szCs w:val="22"/>
        </w:rPr>
        <w:t>projektowej</w:t>
      </w:r>
      <w:r w:rsidRPr="00267D0D">
        <w:rPr>
          <w:rFonts w:asciiTheme="minorHAnsi" w:hAnsiTheme="minorHAnsi" w:cstheme="minorHAnsi"/>
          <w:sz w:val="22"/>
          <w:szCs w:val="22"/>
        </w:rPr>
        <w:t>, zapisów wynikających z SIWZ</w:t>
      </w:r>
      <w:r w:rsidR="00AE28B0" w:rsidRPr="00267D0D">
        <w:rPr>
          <w:rFonts w:asciiTheme="minorHAnsi" w:hAnsiTheme="minorHAnsi" w:cstheme="minorHAnsi"/>
          <w:sz w:val="22"/>
          <w:szCs w:val="22"/>
        </w:rPr>
        <w:t xml:space="preserve"> i załączników do SIWZ (przede wszystkim </w:t>
      </w:r>
      <w:r w:rsidRPr="00267D0D">
        <w:rPr>
          <w:rFonts w:asciiTheme="minorHAnsi" w:hAnsiTheme="minorHAnsi" w:cstheme="minorHAnsi"/>
          <w:sz w:val="22"/>
          <w:szCs w:val="22"/>
        </w:rPr>
        <w:t>„Szczegółowego opisu przedmiotu zamówienia”, wzoru umowy</w:t>
      </w:r>
      <w:r w:rsidR="00AE28B0" w:rsidRPr="00267D0D">
        <w:rPr>
          <w:rFonts w:asciiTheme="minorHAnsi" w:hAnsiTheme="minorHAnsi" w:cstheme="minorHAnsi"/>
          <w:sz w:val="22"/>
          <w:szCs w:val="22"/>
        </w:rPr>
        <w:t>)</w:t>
      </w:r>
      <w:r w:rsidRPr="00267D0D">
        <w:rPr>
          <w:rFonts w:asciiTheme="minorHAnsi" w:hAnsiTheme="minorHAnsi" w:cstheme="minorHAnsi"/>
          <w:sz w:val="22"/>
          <w:szCs w:val="22"/>
        </w:rPr>
        <w:t>, możliwej</w:t>
      </w:r>
      <w:r w:rsidR="009B2756" w:rsidRPr="00267D0D">
        <w:rPr>
          <w:rFonts w:asciiTheme="minorHAnsi" w:hAnsiTheme="minorHAnsi" w:cstheme="minorHAnsi"/>
          <w:sz w:val="22"/>
          <w:szCs w:val="22"/>
        </w:rPr>
        <w:t xml:space="preserve"> </w:t>
      </w:r>
      <w:r w:rsidRPr="00267D0D">
        <w:rPr>
          <w:rFonts w:asciiTheme="minorHAnsi" w:hAnsiTheme="minorHAnsi" w:cstheme="minorHAnsi"/>
          <w:sz w:val="22"/>
          <w:szCs w:val="22"/>
        </w:rPr>
        <w:t>wizji lokalnej, zasad wiedzy technicznej</w:t>
      </w:r>
      <w:r w:rsidR="00AE28B0" w:rsidRPr="00267D0D">
        <w:rPr>
          <w:rFonts w:asciiTheme="minorHAnsi" w:hAnsiTheme="minorHAnsi" w:cstheme="minorHAnsi"/>
          <w:sz w:val="22"/>
          <w:szCs w:val="22"/>
        </w:rPr>
        <w:t xml:space="preserve"> </w:t>
      </w:r>
      <w:r w:rsidRPr="00267D0D">
        <w:rPr>
          <w:rFonts w:asciiTheme="minorHAnsi" w:hAnsiTheme="minorHAnsi" w:cstheme="minorHAnsi"/>
          <w:sz w:val="22"/>
          <w:szCs w:val="22"/>
        </w:rPr>
        <w:t xml:space="preserve">i obowiązujących przepisów. </w:t>
      </w:r>
    </w:p>
    <w:p w14:paraId="7F507517" w14:textId="7C1B6B9B" w:rsidR="006B006D" w:rsidRPr="00267D0D" w:rsidRDefault="00065DD2" w:rsidP="006B006D">
      <w:pPr>
        <w:spacing w:line="264" w:lineRule="auto"/>
        <w:jc w:val="both"/>
        <w:rPr>
          <w:rFonts w:asciiTheme="minorHAnsi" w:hAnsiTheme="minorHAnsi" w:cstheme="minorHAnsi"/>
          <w:sz w:val="22"/>
          <w:szCs w:val="22"/>
        </w:rPr>
      </w:pPr>
      <w:r w:rsidRPr="00267D0D">
        <w:rPr>
          <w:rFonts w:ascii="Calibri" w:hAnsi="Calibri" w:cs="Calibri"/>
          <w:b/>
          <w:bCs/>
          <w:sz w:val="22"/>
          <w:szCs w:val="22"/>
        </w:rPr>
        <w:t xml:space="preserve">Cena oferty w formularzu „Oferta” przedstawiona </w:t>
      </w:r>
      <w:r w:rsidR="00A0116A" w:rsidRPr="00267D0D">
        <w:rPr>
          <w:rFonts w:ascii="Calibri" w:hAnsi="Calibri" w:cs="Calibri"/>
          <w:b/>
          <w:bCs/>
          <w:sz w:val="22"/>
          <w:szCs w:val="22"/>
        </w:rPr>
        <w:t>jest</w:t>
      </w:r>
      <w:r w:rsidRPr="00267D0D">
        <w:rPr>
          <w:rFonts w:ascii="Calibri" w:hAnsi="Calibri" w:cs="Calibri"/>
          <w:b/>
          <w:bCs/>
          <w:sz w:val="22"/>
          <w:szCs w:val="22"/>
        </w:rPr>
        <w:t xml:space="preserve"> w postaci: netto + VAT 23% = brutto, </w:t>
      </w:r>
      <w:r w:rsidR="003646B8">
        <w:rPr>
          <w:rFonts w:ascii="Calibri" w:hAnsi="Calibri" w:cs="Calibri"/>
          <w:b/>
          <w:bCs/>
          <w:sz w:val="22"/>
          <w:szCs w:val="22"/>
        </w:rPr>
        <w:br/>
      </w:r>
      <w:r w:rsidRPr="00267D0D">
        <w:rPr>
          <w:rFonts w:ascii="Calibri" w:hAnsi="Calibri" w:cs="Calibri"/>
          <w:b/>
          <w:bCs/>
          <w:sz w:val="22"/>
          <w:szCs w:val="22"/>
        </w:rPr>
        <w:t>do drugiego miejsca po przecinku.</w:t>
      </w:r>
      <w:r w:rsidR="00367EB0" w:rsidRPr="00267D0D">
        <w:rPr>
          <w:rFonts w:ascii="Calibri" w:hAnsi="Calibri" w:cs="Calibri"/>
          <w:b/>
          <w:bCs/>
          <w:sz w:val="22"/>
          <w:szCs w:val="22"/>
        </w:rPr>
        <w:t xml:space="preserve"> </w:t>
      </w:r>
    </w:p>
    <w:p w14:paraId="4CA8EADE" w14:textId="221FD3C8" w:rsidR="006B006D" w:rsidRPr="00267D0D" w:rsidRDefault="006B006D" w:rsidP="006B006D">
      <w:pPr>
        <w:spacing w:after="80" w:line="264" w:lineRule="auto"/>
        <w:jc w:val="both"/>
        <w:rPr>
          <w:rFonts w:asciiTheme="minorHAnsi" w:hAnsiTheme="minorHAnsi" w:cstheme="minorHAnsi"/>
          <w:sz w:val="22"/>
          <w:szCs w:val="22"/>
        </w:rPr>
      </w:pPr>
      <w:r w:rsidRPr="00267D0D">
        <w:rPr>
          <w:rFonts w:asciiTheme="minorHAnsi" w:hAnsiTheme="minorHAnsi" w:cstheme="minorHAnsi"/>
          <w:sz w:val="22"/>
          <w:szCs w:val="22"/>
        </w:rPr>
        <w:t>Zamawiający nie dopuszcza podania ceny ofertowej w innej walucie niż złoty polski.</w:t>
      </w:r>
    </w:p>
    <w:p w14:paraId="074715B4" w14:textId="77777777" w:rsidR="006B006D" w:rsidRPr="00267D0D" w:rsidRDefault="006B006D" w:rsidP="006B006D">
      <w:pPr>
        <w:spacing w:after="120" w:line="264" w:lineRule="auto"/>
        <w:jc w:val="both"/>
        <w:rPr>
          <w:rFonts w:asciiTheme="minorHAnsi" w:hAnsiTheme="minorHAnsi" w:cstheme="minorHAnsi"/>
          <w:sz w:val="22"/>
          <w:szCs w:val="22"/>
        </w:rPr>
      </w:pPr>
      <w:r w:rsidRPr="00267D0D">
        <w:rPr>
          <w:rFonts w:asciiTheme="minorHAnsi" w:hAnsiTheme="minorHAnsi" w:cstheme="minorHAnsi"/>
          <w:sz w:val="22"/>
          <w:szCs w:val="22"/>
        </w:rPr>
        <w:t>W trakcie badania i oceny ofert Zamawiający:</w:t>
      </w:r>
    </w:p>
    <w:p w14:paraId="4D183FB4" w14:textId="35F397A7" w:rsidR="006B006D" w:rsidRPr="00267D0D" w:rsidRDefault="006B006D" w:rsidP="004F2C00">
      <w:pPr>
        <w:pStyle w:val="Akapitzlist"/>
        <w:numPr>
          <w:ilvl w:val="0"/>
          <w:numId w:val="16"/>
        </w:numPr>
        <w:spacing w:line="264" w:lineRule="auto"/>
        <w:ind w:hanging="294"/>
        <w:jc w:val="both"/>
        <w:rPr>
          <w:rFonts w:asciiTheme="minorHAnsi" w:hAnsiTheme="minorHAnsi" w:cstheme="minorHAnsi"/>
          <w:sz w:val="22"/>
          <w:szCs w:val="22"/>
        </w:rPr>
      </w:pPr>
      <w:r w:rsidRPr="00267D0D">
        <w:rPr>
          <w:rFonts w:asciiTheme="minorHAnsi" w:hAnsiTheme="minorHAnsi" w:cstheme="minorHAnsi"/>
          <w:sz w:val="22"/>
          <w:szCs w:val="22"/>
        </w:rPr>
        <w:t xml:space="preserve">poprawi w tekście oferty oczywiste omyłki pisarskie i oczywiste </w:t>
      </w:r>
      <w:r w:rsidR="00AE28B0" w:rsidRPr="00267D0D">
        <w:rPr>
          <w:rFonts w:asciiTheme="minorHAnsi" w:hAnsiTheme="minorHAnsi" w:cstheme="minorHAnsi"/>
          <w:sz w:val="22"/>
          <w:szCs w:val="22"/>
        </w:rPr>
        <w:t xml:space="preserve">omyłki </w:t>
      </w:r>
      <w:r w:rsidRPr="00267D0D">
        <w:rPr>
          <w:rFonts w:asciiTheme="minorHAnsi" w:hAnsiTheme="minorHAnsi" w:cstheme="minorHAnsi"/>
          <w:sz w:val="22"/>
          <w:szCs w:val="22"/>
        </w:rPr>
        <w:t xml:space="preserve">rachunkowe, </w:t>
      </w:r>
    </w:p>
    <w:p w14:paraId="3650C7C4" w14:textId="77777777" w:rsidR="006B006D" w:rsidRPr="00267D0D" w:rsidRDefault="006B006D" w:rsidP="004F2C00">
      <w:pPr>
        <w:pStyle w:val="Akapitzlist"/>
        <w:numPr>
          <w:ilvl w:val="0"/>
          <w:numId w:val="16"/>
        </w:numPr>
        <w:spacing w:after="80" w:line="264" w:lineRule="auto"/>
        <w:ind w:hanging="294"/>
        <w:jc w:val="both"/>
        <w:rPr>
          <w:rFonts w:asciiTheme="minorHAnsi" w:hAnsiTheme="minorHAnsi" w:cstheme="minorHAnsi"/>
          <w:sz w:val="22"/>
          <w:szCs w:val="22"/>
        </w:rPr>
      </w:pPr>
      <w:r w:rsidRPr="00267D0D">
        <w:rPr>
          <w:rFonts w:asciiTheme="minorHAnsi" w:hAnsiTheme="minorHAnsi" w:cstheme="minorHAnsi"/>
          <w:sz w:val="22"/>
          <w:szCs w:val="22"/>
        </w:rPr>
        <w:t>poprawi inne omyłki polegające na niezgodności oferty z SIWZ – jeśli nie spowoduje to istotnych zmian w treści oferty.</w:t>
      </w:r>
    </w:p>
    <w:p w14:paraId="4D1491C2" w14:textId="0668A51A" w:rsidR="00C348EE" w:rsidRPr="00267D0D" w:rsidRDefault="006B006D" w:rsidP="006B006D">
      <w:pPr>
        <w:spacing w:line="264" w:lineRule="auto"/>
        <w:jc w:val="both"/>
        <w:rPr>
          <w:rFonts w:asciiTheme="minorHAnsi" w:hAnsiTheme="minorHAnsi" w:cstheme="minorHAnsi"/>
          <w:sz w:val="22"/>
          <w:szCs w:val="22"/>
        </w:rPr>
      </w:pPr>
      <w:r w:rsidRPr="00267D0D">
        <w:rPr>
          <w:rFonts w:asciiTheme="minorHAnsi" w:hAnsiTheme="minorHAnsi" w:cstheme="minorHAnsi"/>
          <w:sz w:val="22"/>
          <w:szCs w:val="22"/>
        </w:rPr>
        <w:t>Wykonawca ponosi koszty związane z przygotowaniem i złożeniem oferty.</w:t>
      </w:r>
    </w:p>
    <w:p w14:paraId="77928220" w14:textId="77777777" w:rsidR="00AE28B0" w:rsidRPr="00267D0D" w:rsidRDefault="00AE28B0" w:rsidP="006B006D">
      <w:pPr>
        <w:spacing w:line="264" w:lineRule="auto"/>
        <w:jc w:val="both"/>
        <w:rPr>
          <w:rFonts w:asciiTheme="minorHAnsi" w:hAnsiTheme="minorHAnsi" w:cstheme="minorHAnsi"/>
          <w:sz w:val="22"/>
          <w:szCs w:val="22"/>
        </w:rPr>
      </w:pPr>
    </w:p>
    <w:p w14:paraId="23A7EC1D" w14:textId="77777777" w:rsidR="000338EF" w:rsidRPr="008545D6" w:rsidRDefault="000338EF" w:rsidP="006B006D">
      <w:pPr>
        <w:numPr>
          <w:ilvl w:val="0"/>
          <w:numId w:val="3"/>
        </w:numPr>
        <w:spacing w:after="120" w:line="264" w:lineRule="auto"/>
        <w:jc w:val="both"/>
        <w:rPr>
          <w:rFonts w:asciiTheme="minorHAnsi" w:hAnsiTheme="minorHAnsi" w:cstheme="minorHAnsi"/>
          <w:sz w:val="22"/>
          <w:szCs w:val="22"/>
        </w:rPr>
      </w:pPr>
      <w:r w:rsidRPr="008545D6">
        <w:rPr>
          <w:rFonts w:asciiTheme="minorHAnsi" w:hAnsiTheme="minorHAnsi" w:cstheme="minorHAnsi"/>
          <w:b/>
          <w:bCs/>
          <w:sz w:val="22"/>
          <w:szCs w:val="22"/>
        </w:rPr>
        <w:t>Kryteria z podaniem ich znaczenia i sposobu oceny ofert</w:t>
      </w:r>
    </w:p>
    <w:p w14:paraId="7C19E621" w14:textId="424E35C5" w:rsidR="000338EF" w:rsidRDefault="000338EF" w:rsidP="006B006D">
      <w:pPr>
        <w:tabs>
          <w:tab w:val="left" w:pos="426"/>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Przy wyborze oferty Zamawiający będzie się kierował następującym kryteri</w:t>
      </w:r>
      <w:r w:rsidR="00B50D4E" w:rsidRPr="008545D6">
        <w:rPr>
          <w:rFonts w:asciiTheme="minorHAnsi" w:hAnsiTheme="minorHAnsi" w:cstheme="minorHAnsi"/>
          <w:sz w:val="22"/>
          <w:szCs w:val="22"/>
        </w:rPr>
        <w:t>um</w:t>
      </w:r>
      <w:r w:rsidRPr="008545D6">
        <w:rPr>
          <w:rFonts w:asciiTheme="minorHAnsi" w:hAnsiTheme="minorHAnsi" w:cstheme="minorHAnsi"/>
          <w:sz w:val="22"/>
          <w:szCs w:val="22"/>
        </w:rPr>
        <w:t>:</w:t>
      </w:r>
    </w:p>
    <w:p w14:paraId="4D719338" w14:textId="77777777" w:rsidR="00EF4AF4" w:rsidRDefault="00EF4AF4" w:rsidP="006B006D">
      <w:pPr>
        <w:tabs>
          <w:tab w:val="left" w:pos="426"/>
        </w:tabs>
        <w:spacing w:line="264" w:lineRule="auto"/>
        <w:jc w:val="both"/>
        <w:rPr>
          <w:rFonts w:asciiTheme="minorHAnsi" w:hAnsiTheme="minorHAnsi" w:cstheme="minorHAnsi"/>
          <w:sz w:val="22"/>
          <w:szCs w:val="22"/>
        </w:rPr>
      </w:pPr>
    </w:p>
    <w:p w14:paraId="29AAA180" w14:textId="511215EF" w:rsidR="00995312" w:rsidRDefault="00E84769" w:rsidP="006B006D">
      <w:pPr>
        <w:spacing w:line="264" w:lineRule="auto"/>
        <w:jc w:val="center"/>
        <w:rPr>
          <w:rFonts w:asciiTheme="minorHAnsi" w:hAnsiTheme="minorHAnsi" w:cstheme="minorHAnsi"/>
          <w:b/>
          <w:bCs/>
          <w:sz w:val="22"/>
          <w:szCs w:val="22"/>
        </w:rPr>
      </w:pPr>
      <w:r w:rsidRPr="008545D6">
        <w:rPr>
          <w:rFonts w:asciiTheme="minorHAnsi" w:hAnsiTheme="minorHAnsi" w:cstheme="minorHAnsi"/>
          <w:b/>
          <w:bCs/>
          <w:sz w:val="22"/>
          <w:szCs w:val="22"/>
        </w:rPr>
        <w:t>N</w:t>
      </w:r>
      <w:r w:rsidR="00CA0122" w:rsidRPr="008545D6">
        <w:rPr>
          <w:rFonts w:asciiTheme="minorHAnsi" w:hAnsiTheme="minorHAnsi" w:cstheme="minorHAnsi"/>
          <w:b/>
          <w:bCs/>
          <w:sz w:val="22"/>
          <w:szCs w:val="22"/>
        </w:rPr>
        <w:t>ajniższa</w:t>
      </w:r>
      <w:r w:rsidR="00995312">
        <w:rPr>
          <w:rFonts w:asciiTheme="minorHAnsi" w:hAnsiTheme="minorHAnsi" w:cstheme="minorHAnsi"/>
          <w:b/>
          <w:bCs/>
          <w:sz w:val="22"/>
          <w:szCs w:val="22"/>
        </w:rPr>
        <w:t xml:space="preserve"> </w:t>
      </w:r>
      <w:r w:rsidR="00CA0122" w:rsidRPr="008545D6">
        <w:rPr>
          <w:rFonts w:asciiTheme="minorHAnsi" w:hAnsiTheme="minorHAnsi" w:cstheme="minorHAnsi"/>
          <w:b/>
          <w:bCs/>
          <w:sz w:val="22"/>
          <w:szCs w:val="22"/>
        </w:rPr>
        <w:t>cena ofertowa brutto</w:t>
      </w:r>
      <w:r w:rsidR="00C348EE" w:rsidRPr="008545D6">
        <w:rPr>
          <w:rFonts w:asciiTheme="minorHAnsi" w:hAnsiTheme="minorHAnsi" w:cstheme="minorHAnsi"/>
          <w:b/>
          <w:bCs/>
          <w:sz w:val="22"/>
          <w:szCs w:val="22"/>
        </w:rPr>
        <w:t xml:space="preserve"> za </w:t>
      </w:r>
      <w:r w:rsidR="00995312">
        <w:rPr>
          <w:rFonts w:asciiTheme="minorHAnsi" w:hAnsiTheme="minorHAnsi" w:cstheme="minorHAnsi"/>
          <w:b/>
          <w:bCs/>
          <w:sz w:val="22"/>
          <w:szCs w:val="22"/>
        </w:rPr>
        <w:t>zadanie</w:t>
      </w:r>
      <w:r w:rsidR="00657734">
        <w:rPr>
          <w:rFonts w:asciiTheme="minorHAnsi" w:hAnsiTheme="minorHAnsi" w:cstheme="minorHAnsi"/>
          <w:b/>
          <w:bCs/>
          <w:sz w:val="22"/>
          <w:szCs w:val="22"/>
        </w:rPr>
        <w:t xml:space="preserve"> – 100 pkt.</w:t>
      </w:r>
    </w:p>
    <w:p w14:paraId="58F6CA2E" w14:textId="77777777" w:rsidR="00AA2A21" w:rsidRPr="008545D6" w:rsidRDefault="00AA2A21" w:rsidP="006B006D">
      <w:pPr>
        <w:spacing w:line="264" w:lineRule="auto"/>
        <w:jc w:val="center"/>
        <w:rPr>
          <w:rFonts w:asciiTheme="minorHAnsi" w:hAnsiTheme="minorHAnsi" w:cstheme="minorHAnsi"/>
          <w:b/>
          <w:bCs/>
          <w:sz w:val="22"/>
          <w:szCs w:val="22"/>
        </w:rPr>
      </w:pPr>
    </w:p>
    <w:p w14:paraId="03AE4680" w14:textId="4FD344F6" w:rsidR="00922638" w:rsidRPr="00094EC1" w:rsidRDefault="00B50D4E" w:rsidP="006B006D">
      <w:pPr>
        <w:spacing w:line="264" w:lineRule="auto"/>
        <w:jc w:val="both"/>
        <w:rPr>
          <w:rFonts w:ascii="Calibri" w:hAnsi="Calibri" w:cs="Calibri"/>
          <w:sz w:val="22"/>
          <w:szCs w:val="22"/>
        </w:rPr>
      </w:pPr>
      <w:r w:rsidRPr="008545D6">
        <w:rPr>
          <w:rFonts w:ascii="Calibri" w:hAnsi="Calibri" w:cs="Calibri"/>
          <w:sz w:val="22"/>
          <w:szCs w:val="22"/>
        </w:rPr>
        <w:t>Do obliczenia ilości punktów zostanie zastosowany następujący wzór:</w:t>
      </w:r>
    </w:p>
    <w:p w14:paraId="6E22A0EE" w14:textId="77777777" w:rsidR="00913803" w:rsidRPr="008545D6" w:rsidRDefault="00913803" w:rsidP="006B006D">
      <w:pPr>
        <w:spacing w:line="264" w:lineRule="auto"/>
        <w:jc w:val="both"/>
        <w:rPr>
          <w:rFonts w:ascii="Calibri" w:hAnsi="Calibri" w:cs="Calibri"/>
          <w:sz w:val="16"/>
          <w:szCs w:val="16"/>
        </w:rPr>
      </w:pPr>
    </w:p>
    <w:p w14:paraId="00E65348" w14:textId="77777777" w:rsidR="00B50D4E" w:rsidRPr="008545D6" w:rsidRDefault="00B50D4E" w:rsidP="006B006D">
      <w:pPr>
        <w:spacing w:line="264" w:lineRule="auto"/>
        <w:jc w:val="center"/>
        <w:rPr>
          <w:rFonts w:ascii="Calibri" w:hAnsi="Calibri" w:cs="Calibri"/>
          <w:sz w:val="22"/>
          <w:szCs w:val="22"/>
        </w:rPr>
      </w:pPr>
      <w:r w:rsidRPr="008545D6">
        <w:rPr>
          <w:rFonts w:ascii="Calibri" w:hAnsi="Calibri" w:cs="Calibri"/>
          <w:b/>
          <w:sz w:val="22"/>
          <w:szCs w:val="22"/>
        </w:rPr>
        <w:t>N</w:t>
      </w:r>
    </w:p>
    <w:p w14:paraId="2AC307C9" w14:textId="170E68E3" w:rsidR="003910F8" w:rsidRPr="003910F8" w:rsidRDefault="00B50D4E" w:rsidP="003910F8">
      <w:pPr>
        <w:spacing w:line="264" w:lineRule="auto"/>
        <w:jc w:val="center"/>
        <w:rPr>
          <w:rFonts w:ascii="Calibri" w:hAnsi="Calibri" w:cs="Calibri"/>
          <w:b/>
          <w:sz w:val="22"/>
          <w:szCs w:val="22"/>
        </w:rPr>
      </w:pPr>
      <w:r w:rsidRPr="008545D6">
        <w:rPr>
          <w:rFonts w:ascii="Calibri" w:eastAsia="Arial" w:hAnsi="Calibri" w:cs="Calibri"/>
          <w:b/>
          <w:sz w:val="22"/>
          <w:szCs w:val="22"/>
        </w:rPr>
        <w:t xml:space="preserve">         </w:t>
      </w:r>
      <w:r w:rsidRPr="008545D6">
        <w:rPr>
          <w:rFonts w:ascii="Calibri" w:hAnsi="Calibri" w:cs="Calibri"/>
          <w:b/>
          <w:sz w:val="22"/>
          <w:szCs w:val="22"/>
        </w:rPr>
        <w:t>I P =   -----   x  100 pkt</w:t>
      </w:r>
    </w:p>
    <w:p w14:paraId="48D48ED1" w14:textId="1D77C42A" w:rsidR="00042191" w:rsidRPr="008545D6" w:rsidRDefault="00B50D4E" w:rsidP="00042191">
      <w:pPr>
        <w:spacing w:line="264" w:lineRule="auto"/>
        <w:jc w:val="center"/>
        <w:rPr>
          <w:rFonts w:ascii="Calibri" w:hAnsi="Calibri" w:cs="Calibri"/>
          <w:b/>
          <w:sz w:val="22"/>
          <w:szCs w:val="22"/>
        </w:rPr>
      </w:pPr>
      <w:r w:rsidRPr="008545D6">
        <w:rPr>
          <w:rFonts w:ascii="Calibri" w:hAnsi="Calibri" w:cs="Calibri"/>
          <w:b/>
          <w:sz w:val="22"/>
          <w:szCs w:val="22"/>
        </w:rPr>
        <w:t>B</w:t>
      </w:r>
    </w:p>
    <w:p w14:paraId="41B297F8" w14:textId="77777777" w:rsidR="003910F8" w:rsidRDefault="003910F8" w:rsidP="006B006D">
      <w:pPr>
        <w:pStyle w:val="Tekstpodstawowy"/>
        <w:spacing w:line="264" w:lineRule="auto"/>
        <w:ind w:firstLine="284"/>
        <w:jc w:val="both"/>
        <w:rPr>
          <w:rFonts w:ascii="Calibri" w:hAnsi="Calibri" w:cs="Calibri"/>
          <w:b w:val="0"/>
          <w:sz w:val="22"/>
          <w:szCs w:val="22"/>
          <w:u w:val="single"/>
        </w:rPr>
      </w:pPr>
    </w:p>
    <w:p w14:paraId="5FBFAB69" w14:textId="1EDA8F27" w:rsidR="00B50D4E" w:rsidRPr="008545D6" w:rsidRDefault="00B50D4E" w:rsidP="006B006D">
      <w:pPr>
        <w:pStyle w:val="Tekstpodstawowy"/>
        <w:spacing w:line="264" w:lineRule="auto"/>
        <w:ind w:firstLine="284"/>
        <w:jc w:val="both"/>
        <w:rPr>
          <w:rFonts w:ascii="Calibri" w:hAnsi="Calibri" w:cs="Calibri"/>
          <w:sz w:val="22"/>
          <w:szCs w:val="22"/>
        </w:rPr>
      </w:pPr>
      <w:r w:rsidRPr="008545D6">
        <w:rPr>
          <w:rFonts w:ascii="Calibri" w:hAnsi="Calibri" w:cs="Calibri"/>
          <w:b w:val="0"/>
          <w:sz w:val="22"/>
          <w:szCs w:val="22"/>
          <w:u w:val="single"/>
        </w:rPr>
        <w:lastRenderedPageBreak/>
        <w:t>gdzie poszczególne litery oznaczają</w:t>
      </w:r>
      <w:r w:rsidRPr="008545D6">
        <w:rPr>
          <w:rFonts w:ascii="Calibri" w:hAnsi="Calibri" w:cs="Calibri"/>
          <w:b w:val="0"/>
          <w:sz w:val="22"/>
          <w:szCs w:val="22"/>
        </w:rPr>
        <w:t>:</w:t>
      </w:r>
    </w:p>
    <w:p w14:paraId="571FB369" w14:textId="78611595" w:rsidR="00B50D4E" w:rsidRPr="008545D6" w:rsidRDefault="00B50D4E" w:rsidP="006B006D">
      <w:pPr>
        <w:spacing w:line="264" w:lineRule="auto"/>
        <w:ind w:firstLine="284"/>
        <w:jc w:val="both"/>
        <w:rPr>
          <w:rFonts w:ascii="Calibri" w:hAnsi="Calibri" w:cs="Calibri"/>
          <w:sz w:val="22"/>
          <w:szCs w:val="22"/>
        </w:rPr>
      </w:pPr>
      <w:r w:rsidRPr="008545D6">
        <w:rPr>
          <w:rFonts w:ascii="Calibri" w:hAnsi="Calibri" w:cs="Calibri"/>
          <w:sz w:val="22"/>
          <w:szCs w:val="22"/>
        </w:rPr>
        <w:t>I P – ilość punktów,</w:t>
      </w:r>
    </w:p>
    <w:p w14:paraId="76329BEE" w14:textId="3F85E705" w:rsidR="00B50D4E" w:rsidRPr="008545D6" w:rsidRDefault="00B50D4E" w:rsidP="006B006D">
      <w:pPr>
        <w:spacing w:line="264" w:lineRule="auto"/>
        <w:ind w:firstLine="284"/>
        <w:jc w:val="both"/>
        <w:rPr>
          <w:rFonts w:ascii="Calibri" w:hAnsi="Calibri" w:cs="Calibri"/>
          <w:sz w:val="22"/>
          <w:szCs w:val="22"/>
        </w:rPr>
      </w:pPr>
      <w:r w:rsidRPr="008545D6">
        <w:rPr>
          <w:rFonts w:ascii="Calibri" w:hAnsi="Calibri" w:cs="Calibri"/>
          <w:sz w:val="22"/>
          <w:szCs w:val="22"/>
        </w:rPr>
        <w:t>N – cena ofertowa najniższa spośród wszystkich rozpatrywanych i nieodrzuconych ofert,</w:t>
      </w:r>
    </w:p>
    <w:p w14:paraId="0E950308" w14:textId="0EFC8841" w:rsidR="00B50D4E" w:rsidRPr="008545D6" w:rsidRDefault="00B50D4E" w:rsidP="006B006D">
      <w:pPr>
        <w:spacing w:line="264" w:lineRule="auto"/>
        <w:ind w:firstLine="284"/>
        <w:jc w:val="both"/>
        <w:rPr>
          <w:rFonts w:ascii="Calibri" w:hAnsi="Calibri" w:cs="Calibri"/>
          <w:sz w:val="22"/>
          <w:szCs w:val="22"/>
        </w:rPr>
      </w:pPr>
      <w:r w:rsidRPr="008545D6">
        <w:rPr>
          <w:rFonts w:ascii="Calibri" w:hAnsi="Calibri" w:cs="Calibri"/>
          <w:sz w:val="22"/>
          <w:szCs w:val="22"/>
        </w:rPr>
        <w:t>B – cena ofertowa oferty badanej (przeliczanej),</w:t>
      </w:r>
    </w:p>
    <w:p w14:paraId="05A21045" w14:textId="77777777" w:rsidR="00B50D4E" w:rsidRPr="008545D6" w:rsidRDefault="00B50D4E" w:rsidP="006B006D">
      <w:pPr>
        <w:spacing w:line="264" w:lineRule="auto"/>
        <w:jc w:val="both"/>
        <w:rPr>
          <w:rFonts w:ascii="Calibri" w:hAnsi="Calibri" w:cs="Calibri"/>
          <w:sz w:val="18"/>
          <w:szCs w:val="18"/>
        </w:rPr>
      </w:pPr>
    </w:p>
    <w:p w14:paraId="3556C9AF" w14:textId="7AF42491" w:rsidR="00B50D4E" w:rsidRDefault="00B50D4E" w:rsidP="006B006D">
      <w:pPr>
        <w:spacing w:line="264" w:lineRule="auto"/>
        <w:jc w:val="both"/>
        <w:rPr>
          <w:rFonts w:ascii="Calibri" w:hAnsi="Calibri" w:cs="Calibri"/>
          <w:sz w:val="22"/>
          <w:szCs w:val="22"/>
        </w:rPr>
      </w:pPr>
      <w:r w:rsidRPr="008545D6">
        <w:rPr>
          <w:rFonts w:ascii="Calibri" w:hAnsi="Calibri" w:cs="Calibri"/>
          <w:sz w:val="22"/>
          <w:szCs w:val="22"/>
        </w:rPr>
        <w:t>Zamawiający</w:t>
      </w:r>
      <w:r w:rsidR="006B006D" w:rsidRPr="008545D6">
        <w:rPr>
          <w:rFonts w:ascii="Calibri" w:hAnsi="Calibri" w:cs="Calibri"/>
          <w:sz w:val="22"/>
          <w:szCs w:val="22"/>
        </w:rPr>
        <w:t xml:space="preserve"> </w:t>
      </w:r>
      <w:r w:rsidRPr="008545D6">
        <w:rPr>
          <w:rFonts w:ascii="Calibri" w:hAnsi="Calibri" w:cs="Calibri"/>
          <w:sz w:val="22"/>
          <w:szCs w:val="22"/>
        </w:rPr>
        <w:t>udzieli zamówienia Wykonawcy, którego oferta odpowiada</w:t>
      </w:r>
      <w:r w:rsidR="006B006D" w:rsidRPr="008545D6">
        <w:rPr>
          <w:rFonts w:ascii="Calibri" w:hAnsi="Calibri" w:cs="Calibri"/>
          <w:sz w:val="22"/>
          <w:szCs w:val="22"/>
        </w:rPr>
        <w:t xml:space="preserve"> </w:t>
      </w:r>
      <w:r w:rsidRPr="008545D6">
        <w:rPr>
          <w:rFonts w:ascii="Calibri" w:hAnsi="Calibri" w:cs="Calibri"/>
          <w:sz w:val="22"/>
          <w:szCs w:val="22"/>
        </w:rPr>
        <w:t>wszystkim</w:t>
      </w:r>
      <w:r w:rsidR="006B006D" w:rsidRPr="008545D6">
        <w:rPr>
          <w:rFonts w:ascii="Calibri" w:hAnsi="Calibri" w:cs="Calibri"/>
          <w:sz w:val="22"/>
          <w:szCs w:val="22"/>
        </w:rPr>
        <w:t xml:space="preserve"> </w:t>
      </w:r>
      <w:r w:rsidRPr="008545D6">
        <w:rPr>
          <w:rFonts w:ascii="Calibri" w:hAnsi="Calibri" w:cs="Calibri"/>
          <w:sz w:val="22"/>
          <w:szCs w:val="22"/>
        </w:rPr>
        <w:t>wymaganiom</w:t>
      </w:r>
      <w:r w:rsidR="006B006D" w:rsidRPr="008545D6">
        <w:rPr>
          <w:rFonts w:ascii="Calibri" w:hAnsi="Calibri" w:cs="Calibri"/>
          <w:sz w:val="22"/>
          <w:szCs w:val="22"/>
        </w:rPr>
        <w:t xml:space="preserve"> </w:t>
      </w:r>
      <w:r w:rsidRPr="008545D6">
        <w:rPr>
          <w:rFonts w:ascii="Calibri" w:hAnsi="Calibri" w:cs="Calibri"/>
          <w:sz w:val="22"/>
          <w:szCs w:val="22"/>
        </w:rPr>
        <w:t>przedstawionym</w:t>
      </w:r>
      <w:r w:rsidR="006B006D" w:rsidRPr="008545D6">
        <w:rPr>
          <w:rFonts w:ascii="Calibri" w:hAnsi="Calibri" w:cs="Calibri"/>
          <w:sz w:val="22"/>
          <w:szCs w:val="22"/>
        </w:rPr>
        <w:t xml:space="preserve"> </w:t>
      </w:r>
      <w:r w:rsidRPr="008545D6">
        <w:rPr>
          <w:rFonts w:ascii="Calibri" w:hAnsi="Calibri" w:cs="Calibri"/>
          <w:sz w:val="22"/>
          <w:szCs w:val="22"/>
        </w:rPr>
        <w:t>w</w:t>
      </w:r>
      <w:r w:rsidR="006B006D" w:rsidRPr="008545D6">
        <w:rPr>
          <w:rFonts w:ascii="Calibri" w:hAnsi="Calibri" w:cs="Calibri"/>
          <w:sz w:val="22"/>
          <w:szCs w:val="22"/>
        </w:rPr>
        <w:t xml:space="preserve"> </w:t>
      </w:r>
      <w:r w:rsidRPr="008545D6">
        <w:rPr>
          <w:rFonts w:ascii="Calibri" w:hAnsi="Calibri" w:cs="Calibri"/>
          <w:sz w:val="22"/>
          <w:szCs w:val="22"/>
        </w:rPr>
        <w:t>specyfikacji, oraz zostanie oceniona jako</w:t>
      </w:r>
      <w:r w:rsidR="006B006D" w:rsidRPr="008545D6">
        <w:rPr>
          <w:rFonts w:ascii="Calibri" w:hAnsi="Calibri" w:cs="Calibri"/>
          <w:sz w:val="22"/>
          <w:szCs w:val="22"/>
        </w:rPr>
        <w:t xml:space="preserve"> </w:t>
      </w:r>
      <w:r w:rsidRPr="008545D6">
        <w:rPr>
          <w:rFonts w:ascii="Calibri" w:hAnsi="Calibri" w:cs="Calibri"/>
          <w:sz w:val="22"/>
          <w:szCs w:val="22"/>
        </w:rPr>
        <w:t>najkorzystniejsza</w:t>
      </w:r>
      <w:r w:rsidR="009B2756" w:rsidRPr="008545D6">
        <w:rPr>
          <w:rFonts w:ascii="Calibri" w:hAnsi="Calibri" w:cs="Calibri"/>
          <w:sz w:val="22"/>
          <w:szCs w:val="22"/>
        </w:rPr>
        <w:t xml:space="preserve"> </w:t>
      </w:r>
      <w:r w:rsidRPr="008545D6">
        <w:rPr>
          <w:rFonts w:ascii="Calibri" w:hAnsi="Calibri" w:cs="Calibri"/>
          <w:sz w:val="22"/>
          <w:szCs w:val="22"/>
        </w:rPr>
        <w:t>w oparciu o podane</w:t>
      </w:r>
      <w:r w:rsidR="009B2756" w:rsidRPr="008545D6">
        <w:rPr>
          <w:rFonts w:ascii="Calibri" w:hAnsi="Calibri" w:cs="Calibri"/>
          <w:sz w:val="22"/>
          <w:szCs w:val="22"/>
        </w:rPr>
        <w:br/>
      </w:r>
      <w:r w:rsidRPr="008545D6">
        <w:rPr>
          <w:rFonts w:ascii="Calibri" w:hAnsi="Calibri" w:cs="Calibri"/>
          <w:sz w:val="22"/>
          <w:szCs w:val="22"/>
        </w:rPr>
        <w:t>w punkcie 10 kryterium.</w:t>
      </w:r>
    </w:p>
    <w:p w14:paraId="032BC31E" w14:textId="77777777" w:rsidR="00B14893" w:rsidRDefault="00B14893" w:rsidP="006B006D">
      <w:pPr>
        <w:spacing w:line="264" w:lineRule="auto"/>
        <w:jc w:val="both"/>
        <w:rPr>
          <w:rFonts w:ascii="Calibri" w:hAnsi="Calibri" w:cs="Calibri"/>
          <w:sz w:val="22"/>
          <w:szCs w:val="22"/>
        </w:rPr>
      </w:pPr>
    </w:p>
    <w:p w14:paraId="02C8841D" w14:textId="77777777" w:rsidR="00B14893" w:rsidRDefault="00B14893" w:rsidP="00B14893">
      <w:pPr>
        <w:pStyle w:val="Akapitzlist"/>
        <w:widowControl w:val="0"/>
        <w:numPr>
          <w:ilvl w:val="0"/>
          <w:numId w:val="36"/>
        </w:numPr>
        <w:suppressAutoHyphens w:val="0"/>
        <w:spacing w:after="60" w:line="264" w:lineRule="auto"/>
        <w:ind w:left="567" w:hanging="567"/>
        <w:jc w:val="both"/>
        <w:rPr>
          <w:rFonts w:asciiTheme="minorHAnsi" w:hAnsiTheme="minorHAnsi" w:cstheme="minorHAnsi"/>
          <w:sz w:val="22"/>
          <w:szCs w:val="22"/>
          <w:u w:val="single"/>
        </w:rPr>
      </w:pPr>
      <w:r>
        <w:rPr>
          <w:rFonts w:asciiTheme="minorHAnsi" w:hAnsiTheme="minorHAnsi" w:cstheme="minorHAnsi"/>
          <w:sz w:val="22"/>
          <w:szCs w:val="22"/>
          <w:u w:val="single"/>
        </w:rPr>
        <w:t>Takie same ceny</w:t>
      </w:r>
    </w:p>
    <w:p w14:paraId="6180F140" w14:textId="77777777" w:rsidR="00B14893" w:rsidRDefault="00B14893" w:rsidP="00B14893">
      <w:pPr>
        <w:widowControl w:val="0"/>
        <w:suppressAutoHyphens w:val="0"/>
        <w:spacing w:line="264" w:lineRule="auto"/>
        <w:jc w:val="both"/>
        <w:rPr>
          <w:rFonts w:asciiTheme="minorHAnsi" w:hAnsiTheme="minorHAnsi" w:cstheme="minorHAnsi"/>
          <w:sz w:val="22"/>
          <w:szCs w:val="22"/>
        </w:rPr>
      </w:pPr>
      <w:r>
        <w:rPr>
          <w:rFonts w:asciiTheme="minorHAnsi" w:hAnsiTheme="minorHAnsi" w:cstheme="minorHAnsi"/>
          <w:sz w:val="22"/>
          <w:szCs w:val="22"/>
        </w:rPr>
        <w:t xml:space="preserve">Jeżeli dwie lub więcej ofert opiewałyby na tą samą najniższą cenę, Zamawiający wezwie Wykonawców, którzy złożyli te oferty, do złożenia w określonym przez Zamawiającego terminie ofert dodatkowych. Wykonawcy składający </w:t>
      </w:r>
      <w:r>
        <w:rPr>
          <w:rFonts w:asciiTheme="minorHAnsi" w:hAnsiTheme="minorHAnsi" w:cstheme="minorHAnsi"/>
          <w:b/>
          <w:bCs/>
          <w:sz w:val="22"/>
          <w:szCs w:val="22"/>
        </w:rPr>
        <w:t>oferty dodatkowe nie mogą</w:t>
      </w:r>
      <w:r>
        <w:rPr>
          <w:rFonts w:asciiTheme="minorHAnsi" w:hAnsiTheme="minorHAnsi" w:cstheme="minorHAnsi"/>
          <w:sz w:val="22"/>
          <w:szCs w:val="22"/>
        </w:rPr>
        <w:t xml:space="preserve"> </w:t>
      </w:r>
      <w:r>
        <w:rPr>
          <w:rFonts w:asciiTheme="minorHAnsi" w:hAnsiTheme="minorHAnsi" w:cstheme="minorHAnsi"/>
          <w:b/>
          <w:bCs/>
          <w:sz w:val="22"/>
          <w:szCs w:val="22"/>
        </w:rPr>
        <w:t>zaoferować cen wyższych</w:t>
      </w:r>
      <w:r>
        <w:rPr>
          <w:rFonts w:asciiTheme="minorHAnsi" w:hAnsiTheme="minorHAnsi" w:cstheme="minorHAnsi"/>
          <w:sz w:val="22"/>
          <w:szCs w:val="22"/>
        </w:rPr>
        <w:t xml:space="preserve"> niż zaoferowane</w:t>
      </w:r>
      <w:r>
        <w:rPr>
          <w:rFonts w:asciiTheme="minorHAnsi" w:hAnsiTheme="minorHAnsi" w:cstheme="minorHAnsi"/>
          <w:sz w:val="22"/>
          <w:szCs w:val="22"/>
        </w:rPr>
        <w:br/>
        <w:t>w złożonych ofertach. Celem przeprowadzenia postępowania „złożenie ofert dodatkowych” Zamawiający prześle Wykonawcom:</w:t>
      </w:r>
    </w:p>
    <w:p w14:paraId="2AB3FE3E" w14:textId="77777777" w:rsidR="00B14893" w:rsidRDefault="00B14893" w:rsidP="00B14893">
      <w:pPr>
        <w:pStyle w:val="Akapitzlist"/>
        <w:widowControl w:val="0"/>
        <w:numPr>
          <w:ilvl w:val="0"/>
          <w:numId w:val="37"/>
        </w:numPr>
        <w:suppressAutoHyphens w:val="0"/>
        <w:spacing w:line="264" w:lineRule="auto"/>
        <w:ind w:left="709"/>
        <w:jc w:val="both"/>
        <w:rPr>
          <w:rFonts w:asciiTheme="minorHAnsi" w:hAnsiTheme="minorHAnsi" w:cstheme="minorHAnsi"/>
          <w:sz w:val="22"/>
          <w:szCs w:val="22"/>
        </w:rPr>
      </w:pPr>
      <w:r>
        <w:rPr>
          <w:rFonts w:asciiTheme="minorHAnsi" w:hAnsiTheme="minorHAnsi" w:cstheme="minorHAnsi"/>
          <w:sz w:val="22"/>
          <w:szCs w:val="22"/>
        </w:rPr>
        <w:t>„wezwanie do złożenia ofert dodatkowych”, określające termin przeprowadzenia tego etapu postępowania,</w:t>
      </w:r>
    </w:p>
    <w:p w14:paraId="562D60C5" w14:textId="77777777" w:rsidR="00B14893" w:rsidRDefault="00B14893" w:rsidP="00B14893">
      <w:pPr>
        <w:pStyle w:val="Akapitzlist"/>
        <w:widowControl w:val="0"/>
        <w:numPr>
          <w:ilvl w:val="0"/>
          <w:numId w:val="37"/>
        </w:numPr>
        <w:suppressAutoHyphens w:val="0"/>
        <w:spacing w:line="264" w:lineRule="auto"/>
        <w:ind w:left="709"/>
        <w:jc w:val="both"/>
        <w:rPr>
          <w:rFonts w:asciiTheme="minorHAnsi" w:hAnsiTheme="minorHAnsi" w:cstheme="minorHAnsi"/>
          <w:sz w:val="22"/>
          <w:szCs w:val="22"/>
        </w:rPr>
      </w:pPr>
      <w:r>
        <w:rPr>
          <w:rFonts w:asciiTheme="minorHAnsi" w:hAnsiTheme="minorHAnsi" w:cstheme="minorHAnsi"/>
          <w:sz w:val="22"/>
          <w:szCs w:val="22"/>
        </w:rPr>
        <w:t>formularz „Oferta – dodatkowa”,</w:t>
      </w:r>
    </w:p>
    <w:p w14:paraId="25E65403" w14:textId="77777777" w:rsidR="00B14893" w:rsidRDefault="00B14893" w:rsidP="00B14893">
      <w:pPr>
        <w:widowControl w:val="0"/>
        <w:tabs>
          <w:tab w:val="left" w:pos="426"/>
        </w:tabs>
        <w:suppressAutoHyphens w:val="0"/>
        <w:spacing w:line="264" w:lineRule="auto"/>
        <w:jc w:val="both"/>
        <w:rPr>
          <w:rFonts w:asciiTheme="minorHAnsi" w:hAnsiTheme="minorHAnsi" w:cstheme="minorHAnsi"/>
          <w:sz w:val="22"/>
          <w:szCs w:val="22"/>
        </w:rPr>
      </w:pPr>
      <w:r>
        <w:rPr>
          <w:rFonts w:asciiTheme="minorHAnsi" w:hAnsiTheme="minorHAnsi" w:cstheme="minorHAnsi"/>
          <w:sz w:val="22"/>
          <w:szCs w:val="22"/>
        </w:rPr>
        <w:t>W w/w formularzach Wykonawca wpisuje cenę, natomiast inne elementy oferty pozostają bez zmian (jak w ofercie pierwotnej Wykonawcy). Wykonawcy przekażą Zamawiającemu pisemnie w zamkniętej kopercie</w:t>
      </w:r>
      <w:r>
        <w:rPr>
          <w:rFonts w:asciiTheme="minorHAnsi" w:hAnsiTheme="minorHAnsi" w:cstheme="minorHAnsi"/>
          <w:b/>
          <w:bCs/>
          <w:sz w:val="22"/>
          <w:szCs w:val="22"/>
        </w:rPr>
        <w:t xml:space="preserve"> </w:t>
      </w:r>
      <w:r>
        <w:rPr>
          <w:rFonts w:asciiTheme="minorHAnsi" w:hAnsiTheme="minorHAnsi" w:cstheme="minorHAnsi"/>
          <w:bCs/>
          <w:sz w:val="22"/>
          <w:szCs w:val="22"/>
        </w:rPr>
        <w:t>w/w</w:t>
      </w:r>
      <w:r>
        <w:rPr>
          <w:rFonts w:asciiTheme="minorHAnsi" w:hAnsiTheme="minorHAnsi" w:cstheme="minorHAnsi"/>
          <w:b/>
          <w:bCs/>
          <w:sz w:val="22"/>
          <w:szCs w:val="22"/>
        </w:rPr>
        <w:t xml:space="preserve"> </w:t>
      </w:r>
      <w:r>
        <w:rPr>
          <w:rFonts w:asciiTheme="minorHAnsi" w:hAnsiTheme="minorHAnsi" w:cstheme="minorHAnsi"/>
          <w:sz w:val="22"/>
          <w:szCs w:val="22"/>
        </w:rPr>
        <w:t>formularz</w:t>
      </w:r>
      <w:r>
        <w:rPr>
          <w:rFonts w:asciiTheme="minorHAnsi" w:hAnsiTheme="minorHAnsi" w:cstheme="minorHAnsi"/>
          <w:bCs/>
          <w:sz w:val="22"/>
          <w:szCs w:val="22"/>
        </w:rPr>
        <w:t xml:space="preserve">e </w:t>
      </w:r>
      <w:r>
        <w:rPr>
          <w:rFonts w:asciiTheme="minorHAnsi" w:hAnsiTheme="minorHAnsi" w:cstheme="minorHAnsi"/>
          <w:sz w:val="22"/>
          <w:szCs w:val="22"/>
        </w:rPr>
        <w:t xml:space="preserve">w sposób wskazany w SIWZ oraz w terminie określonym w „wezwaniu                        do złożenia ofert dodatkowych”. </w:t>
      </w:r>
    </w:p>
    <w:p w14:paraId="1031C6E4" w14:textId="77777777" w:rsidR="00B14893" w:rsidRDefault="00B14893" w:rsidP="00B14893">
      <w:pPr>
        <w:widowControl w:val="0"/>
        <w:tabs>
          <w:tab w:val="left" w:pos="426"/>
        </w:tabs>
        <w:suppressAutoHyphens w:val="0"/>
        <w:spacing w:line="264" w:lineRule="auto"/>
        <w:jc w:val="both"/>
        <w:rPr>
          <w:rFonts w:asciiTheme="minorHAnsi" w:hAnsiTheme="minorHAnsi" w:cstheme="minorHAnsi"/>
          <w:sz w:val="22"/>
          <w:szCs w:val="22"/>
        </w:rPr>
      </w:pPr>
      <w:r>
        <w:rPr>
          <w:rFonts w:asciiTheme="minorHAnsi" w:hAnsiTheme="minorHAnsi" w:cstheme="minorHAnsi"/>
          <w:sz w:val="22"/>
          <w:szCs w:val="22"/>
        </w:rPr>
        <w:t xml:space="preserve">Niezłożenie „Oferty-dodatkowej” w wyznaczonym terminie traktowane będzie przez Zamawiającego jako utrzymanie ceny z oferty pierwotnej Wykonawcy. </w:t>
      </w:r>
    </w:p>
    <w:p w14:paraId="60A7DD76" w14:textId="77777777" w:rsidR="00B14893" w:rsidRDefault="00B14893" w:rsidP="00B14893">
      <w:pPr>
        <w:widowControl w:val="0"/>
        <w:tabs>
          <w:tab w:val="left" w:pos="426"/>
        </w:tabs>
        <w:suppressAutoHyphens w:val="0"/>
        <w:spacing w:line="264" w:lineRule="auto"/>
        <w:jc w:val="both"/>
        <w:rPr>
          <w:rFonts w:asciiTheme="minorHAnsi" w:hAnsiTheme="minorHAnsi" w:cstheme="minorHAnsi"/>
          <w:sz w:val="22"/>
          <w:szCs w:val="22"/>
        </w:rPr>
      </w:pPr>
      <w:r>
        <w:rPr>
          <w:rFonts w:asciiTheme="minorHAnsi" w:hAnsiTheme="minorHAnsi" w:cstheme="minorHAnsi"/>
          <w:sz w:val="22"/>
          <w:szCs w:val="22"/>
        </w:rPr>
        <w:t>Dokumentacja z prowadzenia etapu „złożenie ofert dodatkowych” jest załącznikiem do protokołu postępowania o udzielenie zamówienia.</w:t>
      </w:r>
    </w:p>
    <w:p w14:paraId="22E7E065" w14:textId="77777777" w:rsidR="00B14893" w:rsidRDefault="00B14893" w:rsidP="00B14893">
      <w:pPr>
        <w:widowControl w:val="0"/>
        <w:tabs>
          <w:tab w:val="left" w:pos="426"/>
        </w:tabs>
        <w:suppressAutoHyphens w:val="0"/>
        <w:spacing w:line="264" w:lineRule="auto"/>
        <w:jc w:val="both"/>
        <w:rPr>
          <w:rFonts w:asciiTheme="minorHAnsi" w:hAnsiTheme="minorHAnsi" w:cstheme="minorHAnsi"/>
          <w:sz w:val="22"/>
          <w:szCs w:val="22"/>
        </w:rPr>
      </w:pPr>
      <w:r>
        <w:rPr>
          <w:rFonts w:asciiTheme="minorHAnsi" w:hAnsiTheme="minorHAnsi" w:cstheme="minorHAnsi"/>
          <w:sz w:val="22"/>
          <w:szCs w:val="22"/>
        </w:rPr>
        <w:t>Postępowanie to może zostać przeprowadzone przez Zamawiającego jednokrotnie.</w:t>
      </w:r>
    </w:p>
    <w:p w14:paraId="34984514" w14:textId="77777777" w:rsidR="00B14893" w:rsidRDefault="00B14893" w:rsidP="00B14893">
      <w:pPr>
        <w:widowControl w:val="0"/>
        <w:tabs>
          <w:tab w:val="left" w:pos="426"/>
        </w:tabs>
        <w:suppressAutoHyphens w:val="0"/>
        <w:spacing w:line="264" w:lineRule="auto"/>
        <w:jc w:val="both"/>
        <w:rPr>
          <w:rFonts w:asciiTheme="minorHAnsi" w:hAnsiTheme="minorHAnsi" w:cstheme="minorHAnsi"/>
          <w:b/>
          <w:bCs/>
          <w:sz w:val="22"/>
          <w:szCs w:val="22"/>
        </w:rPr>
      </w:pPr>
      <w:r>
        <w:rPr>
          <w:rFonts w:asciiTheme="minorHAnsi" w:hAnsiTheme="minorHAnsi" w:cstheme="minorHAnsi"/>
          <w:b/>
          <w:bCs/>
          <w:sz w:val="22"/>
          <w:szCs w:val="22"/>
        </w:rPr>
        <w:t>W przypadku złożenia ofert dodatkowych o takiej samej cenie Zamawiający unieważni    postępowanie.</w:t>
      </w:r>
    </w:p>
    <w:p w14:paraId="509EE78E" w14:textId="77777777" w:rsidR="00B14893" w:rsidRDefault="00B14893" w:rsidP="00B14893">
      <w:pPr>
        <w:widowControl w:val="0"/>
        <w:suppressAutoHyphens w:val="0"/>
        <w:spacing w:after="60" w:line="264" w:lineRule="auto"/>
        <w:jc w:val="both"/>
        <w:rPr>
          <w:rFonts w:asciiTheme="minorHAnsi" w:hAnsiTheme="minorHAnsi" w:cstheme="minorHAnsi"/>
          <w:sz w:val="22"/>
          <w:szCs w:val="22"/>
          <w:u w:val="single"/>
        </w:rPr>
      </w:pPr>
    </w:p>
    <w:p w14:paraId="7B2623E0" w14:textId="77777777" w:rsidR="00B14893" w:rsidRDefault="00B14893" w:rsidP="00B14893">
      <w:pPr>
        <w:pStyle w:val="Akapitzlist"/>
        <w:widowControl w:val="0"/>
        <w:numPr>
          <w:ilvl w:val="0"/>
          <w:numId w:val="36"/>
        </w:numPr>
        <w:suppressAutoHyphens w:val="0"/>
        <w:spacing w:after="60" w:line="264" w:lineRule="auto"/>
        <w:ind w:left="567" w:hanging="567"/>
        <w:jc w:val="both"/>
        <w:rPr>
          <w:rFonts w:asciiTheme="minorHAnsi" w:hAnsiTheme="minorHAnsi" w:cstheme="minorHAnsi"/>
          <w:sz w:val="22"/>
          <w:szCs w:val="22"/>
          <w:u w:val="single"/>
        </w:rPr>
      </w:pPr>
      <w:r>
        <w:rPr>
          <w:rFonts w:asciiTheme="minorHAnsi" w:hAnsiTheme="minorHAnsi" w:cstheme="minorHAnsi"/>
          <w:sz w:val="22"/>
          <w:szCs w:val="22"/>
          <w:u w:val="single"/>
        </w:rPr>
        <w:t>Prawo do dogrywki</w:t>
      </w:r>
    </w:p>
    <w:p w14:paraId="013B3ACB" w14:textId="77777777" w:rsidR="00B14893" w:rsidRDefault="00B14893" w:rsidP="00B14893">
      <w:pPr>
        <w:widowControl w:val="0"/>
        <w:tabs>
          <w:tab w:val="left" w:pos="426"/>
        </w:tabs>
        <w:suppressAutoHyphens w:val="0"/>
        <w:spacing w:line="264" w:lineRule="auto"/>
        <w:jc w:val="both"/>
        <w:rPr>
          <w:rFonts w:asciiTheme="minorHAnsi" w:hAnsiTheme="minorHAnsi" w:cstheme="minorHAnsi"/>
          <w:sz w:val="22"/>
          <w:szCs w:val="22"/>
        </w:rPr>
      </w:pPr>
      <w:r>
        <w:rPr>
          <w:rFonts w:asciiTheme="minorHAnsi" w:hAnsiTheme="minorHAnsi" w:cstheme="minorHAnsi"/>
          <w:sz w:val="22"/>
          <w:szCs w:val="22"/>
        </w:rPr>
        <w:t xml:space="preserve">Zamawiający zastrzega sobie prawo do przeprowadzenia „dogrywki” cenowej zgodnie z „Regulaminem Udzielania Zamówień Miejskiego Przedsiębiorstwie Energetyki Cieplnej Sp. z o.o. w Nowym Sączu.” </w:t>
      </w:r>
    </w:p>
    <w:p w14:paraId="698B4661" w14:textId="77777777" w:rsidR="00B14893" w:rsidRDefault="00B14893" w:rsidP="006B006D">
      <w:pPr>
        <w:spacing w:line="264" w:lineRule="auto"/>
        <w:jc w:val="both"/>
        <w:rPr>
          <w:rFonts w:ascii="Calibri" w:hAnsi="Calibri" w:cs="Calibri"/>
          <w:sz w:val="22"/>
          <w:szCs w:val="22"/>
        </w:rPr>
      </w:pPr>
    </w:p>
    <w:p w14:paraId="49A592CC" w14:textId="77777777" w:rsidR="000338EF" w:rsidRPr="008545D6" w:rsidRDefault="000338EF" w:rsidP="006B006D">
      <w:pPr>
        <w:numPr>
          <w:ilvl w:val="0"/>
          <w:numId w:val="3"/>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b/>
          <w:bCs/>
          <w:sz w:val="22"/>
          <w:szCs w:val="22"/>
        </w:rPr>
        <w:t>Wadium</w:t>
      </w:r>
    </w:p>
    <w:p w14:paraId="6FFD7DAA" w14:textId="00D54EB5" w:rsidR="000338EF" w:rsidRPr="008545D6" w:rsidRDefault="000338EF" w:rsidP="006B006D">
      <w:pPr>
        <w:tabs>
          <w:tab w:val="left" w:pos="426"/>
        </w:tabs>
        <w:spacing w:after="60"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Oferta musi być zabezpieczona wadium w wysokości </w:t>
      </w:r>
      <w:r w:rsidR="00CC2112">
        <w:rPr>
          <w:rFonts w:asciiTheme="minorHAnsi" w:hAnsiTheme="minorHAnsi" w:cstheme="minorHAnsi"/>
          <w:b/>
          <w:bCs/>
          <w:sz w:val="22"/>
          <w:szCs w:val="22"/>
        </w:rPr>
        <w:t>15</w:t>
      </w:r>
      <w:r w:rsidRPr="00B14893">
        <w:rPr>
          <w:rFonts w:asciiTheme="minorHAnsi" w:hAnsiTheme="minorHAnsi" w:cstheme="minorHAnsi"/>
          <w:b/>
          <w:bCs/>
          <w:sz w:val="22"/>
          <w:szCs w:val="22"/>
        </w:rPr>
        <w:t xml:space="preserve">.000,00 zł </w:t>
      </w:r>
      <w:r w:rsidRPr="00B14893">
        <w:rPr>
          <w:rFonts w:asciiTheme="minorHAnsi" w:hAnsiTheme="minorHAnsi" w:cstheme="minorHAnsi"/>
          <w:sz w:val="22"/>
          <w:szCs w:val="22"/>
        </w:rPr>
        <w:t xml:space="preserve">(słownie: </w:t>
      </w:r>
      <w:r w:rsidR="00CC2112">
        <w:rPr>
          <w:rFonts w:asciiTheme="minorHAnsi" w:hAnsiTheme="minorHAnsi" w:cstheme="minorHAnsi"/>
          <w:sz w:val="22"/>
          <w:szCs w:val="22"/>
        </w:rPr>
        <w:t xml:space="preserve">piętnaście </w:t>
      </w:r>
      <w:r w:rsidRPr="00B14893">
        <w:rPr>
          <w:rFonts w:asciiTheme="minorHAnsi" w:hAnsiTheme="minorHAnsi" w:cstheme="minorHAnsi"/>
          <w:sz w:val="22"/>
          <w:szCs w:val="22"/>
        </w:rPr>
        <w:t xml:space="preserve">tysięcy zł). </w:t>
      </w:r>
      <w:r w:rsidR="00FC6389" w:rsidRPr="008545D6">
        <w:rPr>
          <w:rFonts w:asciiTheme="minorHAnsi" w:hAnsiTheme="minorHAnsi" w:cstheme="minorHAnsi"/>
          <w:b/>
          <w:sz w:val="22"/>
          <w:szCs w:val="22"/>
        </w:rPr>
        <w:t>Zamawiający nie dopuszcza wniesienia wadium w innej walucie niż złoty</w:t>
      </w:r>
      <w:r w:rsidR="006B006D" w:rsidRPr="008545D6">
        <w:rPr>
          <w:rFonts w:asciiTheme="minorHAnsi" w:hAnsiTheme="minorHAnsi" w:cstheme="minorHAnsi"/>
          <w:sz w:val="22"/>
          <w:szCs w:val="22"/>
        </w:rPr>
        <w:t xml:space="preserve"> </w:t>
      </w:r>
      <w:r w:rsidR="00FC6389" w:rsidRPr="008545D6">
        <w:rPr>
          <w:rFonts w:asciiTheme="minorHAnsi" w:hAnsiTheme="minorHAnsi" w:cstheme="minorHAnsi"/>
          <w:b/>
          <w:sz w:val="22"/>
          <w:szCs w:val="22"/>
        </w:rPr>
        <w:t>polski</w:t>
      </w:r>
      <w:r w:rsidR="00050A9C" w:rsidRPr="008545D6">
        <w:rPr>
          <w:rFonts w:asciiTheme="minorHAnsi" w:hAnsiTheme="minorHAnsi" w:cstheme="minorHAnsi"/>
          <w:b/>
          <w:sz w:val="22"/>
          <w:szCs w:val="22"/>
        </w:rPr>
        <w:t xml:space="preserve"> bez względu na formę wniesienia wadium</w:t>
      </w:r>
      <w:r w:rsidR="00FC6389" w:rsidRPr="008545D6">
        <w:rPr>
          <w:rFonts w:asciiTheme="minorHAnsi" w:hAnsiTheme="minorHAnsi" w:cstheme="minorHAnsi"/>
          <w:sz w:val="22"/>
          <w:szCs w:val="22"/>
        </w:rPr>
        <w:t xml:space="preserve">. </w:t>
      </w:r>
      <w:r w:rsidRPr="008545D6">
        <w:rPr>
          <w:rFonts w:asciiTheme="minorHAnsi" w:hAnsiTheme="minorHAnsi" w:cstheme="minorHAnsi"/>
          <w:sz w:val="22"/>
          <w:szCs w:val="22"/>
        </w:rPr>
        <w:t>Wadium musi być wniesione przed upływem terminu składania ofert. Wykonawca jest związany ofertą do upływu terminu</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określonego</w:t>
      </w:r>
      <w:r w:rsidR="009B2756" w:rsidRPr="008545D6">
        <w:rPr>
          <w:rFonts w:asciiTheme="minorHAnsi" w:hAnsiTheme="minorHAnsi" w:cstheme="minorHAnsi"/>
          <w:sz w:val="22"/>
          <w:szCs w:val="22"/>
        </w:rPr>
        <w:t xml:space="preserve"> </w:t>
      </w:r>
      <w:r w:rsidRPr="008545D6">
        <w:rPr>
          <w:rFonts w:asciiTheme="minorHAnsi" w:hAnsiTheme="minorHAnsi" w:cstheme="minorHAnsi"/>
          <w:sz w:val="22"/>
          <w:szCs w:val="22"/>
        </w:rPr>
        <w:t>w specyfikacji. Wadium może być wniesione według wyboru Wykonawcy</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w następujących formach:</w:t>
      </w:r>
    </w:p>
    <w:p w14:paraId="6ACACFA0" w14:textId="77777777" w:rsidR="000338EF" w:rsidRPr="008545D6" w:rsidRDefault="000338EF" w:rsidP="004F2C00">
      <w:pPr>
        <w:numPr>
          <w:ilvl w:val="2"/>
          <w:numId w:val="14"/>
        </w:numPr>
        <w:spacing w:line="264" w:lineRule="auto"/>
        <w:ind w:left="567" w:hanging="283"/>
        <w:jc w:val="both"/>
        <w:rPr>
          <w:rFonts w:asciiTheme="minorHAnsi" w:hAnsiTheme="minorHAnsi" w:cstheme="minorHAnsi"/>
          <w:sz w:val="22"/>
          <w:szCs w:val="22"/>
        </w:rPr>
      </w:pPr>
      <w:r w:rsidRPr="008545D6">
        <w:rPr>
          <w:rFonts w:asciiTheme="minorHAnsi" w:hAnsiTheme="minorHAnsi" w:cstheme="minorHAnsi"/>
          <w:b/>
          <w:bCs/>
          <w:sz w:val="22"/>
          <w:szCs w:val="22"/>
        </w:rPr>
        <w:t>pieniądzu,</w:t>
      </w:r>
    </w:p>
    <w:p w14:paraId="018C2A7C" w14:textId="77777777" w:rsidR="000338EF" w:rsidRPr="008545D6" w:rsidRDefault="000338EF" w:rsidP="004F2C00">
      <w:pPr>
        <w:numPr>
          <w:ilvl w:val="2"/>
          <w:numId w:val="14"/>
        </w:numPr>
        <w:spacing w:line="264" w:lineRule="auto"/>
        <w:ind w:left="567" w:hanging="283"/>
        <w:jc w:val="both"/>
        <w:rPr>
          <w:rFonts w:asciiTheme="minorHAnsi" w:hAnsiTheme="minorHAnsi" w:cstheme="minorHAnsi"/>
          <w:sz w:val="22"/>
          <w:szCs w:val="22"/>
        </w:rPr>
      </w:pPr>
      <w:r w:rsidRPr="008545D6">
        <w:rPr>
          <w:rFonts w:asciiTheme="minorHAnsi" w:hAnsiTheme="minorHAnsi" w:cstheme="minorHAnsi"/>
          <w:b/>
          <w:bCs/>
          <w:sz w:val="22"/>
          <w:szCs w:val="22"/>
        </w:rPr>
        <w:t>gwarancjach bankowych,</w:t>
      </w:r>
    </w:p>
    <w:p w14:paraId="7946862C" w14:textId="77777777" w:rsidR="000338EF" w:rsidRPr="008545D6" w:rsidRDefault="000338EF" w:rsidP="004F2C00">
      <w:pPr>
        <w:numPr>
          <w:ilvl w:val="2"/>
          <w:numId w:val="14"/>
        </w:numPr>
        <w:spacing w:after="60" w:line="264" w:lineRule="auto"/>
        <w:ind w:left="567" w:hanging="283"/>
        <w:jc w:val="both"/>
        <w:rPr>
          <w:rFonts w:asciiTheme="minorHAnsi" w:hAnsiTheme="minorHAnsi" w:cstheme="minorHAnsi"/>
          <w:sz w:val="22"/>
          <w:szCs w:val="22"/>
        </w:rPr>
      </w:pPr>
      <w:r w:rsidRPr="008545D6">
        <w:rPr>
          <w:rFonts w:asciiTheme="minorHAnsi" w:hAnsiTheme="minorHAnsi" w:cstheme="minorHAnsi"/>
          <w:b/>
          <w:bCs/>
          <w:sz w:val="22"/>
          <w:szCs w:val="22"/>
        </w:rPr>
        <w:t>gwarancjach ubezpieczeniowych.</w:t>
      </w:r>
    </w:p>
    <w:p w14:paraId="21964FDB" w14:textId="3648AA19" w:rsidR="000338EF" w:rsidRPr="008545D6" w:rsidRDefault="000338EF" w:rsidP="006B006D">
      <w:pPr>
        <w:tabs>
          <w:tab w:val="left" w:pos="426"/>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Wadium w </w:t>
      </w:r>
      <w:r w:rsidRPr="008545D6">
        <w:rPr>
          <w:rFonts w:asciiTheme="minorHAnsi" w:hAnsiTheme="minorHAnsi" w:cstheme="minorHAnsi"/>
          <w:b/>
          <w:bCs/>
          <w:sz w:val="22"/>
          <w:szCs w:val="22"/>
        </w:rPr>
        <w:t>formie przelewu</w:t>
      </w:r>
      <w:r w:rsidRPr="008545D6">
        <w:rPr>
          <w:rFonts w:asciiTheme="minorHAnsi" w:hAnsiTheme="minorHAnsi" w:cstheme="minorHAnsi"/>
          <w:sz w:val="22"/>
          <w:szCs w:val="22"/>
        </w:rPr>
        <w:t xml:space="preserve"> należy wpłacić na konto Zamawiającego: Bank Pekao S.A.</w:t>
      </w:r>
      <w:r w:rsidRPr="008545D6">
        <w:rPr>
          <w:rFonts w:asciiTheme="minorHAnsi" w:hAnsiTheme="minorHAnsi" w:cstheme="minorHAnsi"/>
          <w:sz w:val="22"/>
          <w:szCs w:val="22"/>
        </w:rPr>
        <w:br/>
      </w:r>
      <w:proofErr w:type="spellStart"/>
      <w:r w:rsidRPr="008545D6">
        <w:rPr>
          <w:rFonts w:asciiTheme="minorHAnsi" w:hAnsiTheme="minorHAnsi" w:cstheme="minorHAnsi"/>
          <w:sz w:val="22"/>
          <w:szCs w:val="22"/>
          <w:lang w:val="de-DE"/>
        </w:rPr>
        <w:t>N</w:t>
      </w:r>
      <w:r w:rsidR="00241784" w:rsidRPr="008545D6">
        <w:rPr>
          <w:rFonts w:asciiTheme="minorHAnsi" w:hAnsiTheme="minorHAnsi" w:cstheme="minorHAnsi"/>
          <w:sz w:val="22"/>
          <w:szCs w:val="22"/>
          <w:lang w:val="de-DE"/>
        </w:rPr>
        <w:t>umer</w:t>
      </w:r>
      <w:proofErr w:type="spellEnd"/>
      <w:r w:rsidRPr="008545D6">
        <w:rPr>
          <w:rFonts w:asciiTheme="minorHAnsi" w:hAnsiTheme="minorHAnsi" w:cstheme="minorHAnsi"/>
          <w:sz w:val="22"/>
          <w:szCs w:val="22"/>
          <w:lang w:val="de-DE"/>
        </w:rPr>
        <w:t xml:space="preserve"> </w:t>
      </w:r>
      <w:proofErr w:type="spellStart"/>
      <w:r w:rsidRPr="008545D6">
        <w:rPr>
          <w:rFonts w:asciiTheme="minorHAnsi" w:hAnsiTheme="minorHAnsi" w:cstheme="minorHAnsi"/>
          <w:sz w:val="22"/>
          <w:szCs w:val="22"/>
          <w:lang w:val="de-DE"/>
        </w:rPr>
        <w:t>konta</w:t>
      </w:r>
      <w:proofErr w:type="spellEnd"/>
      <w:r w:rsidRPr="008545D6">
        <w:rPr>
          <w:rFonts w:asciiTheme="minorHAnsi" w:hAnsiTheme="minorHAnsi" w:cstheme="minorHAnsi"/>
          <w:sz w:val="22"/>
          <w:szCs w:val="22"/>
          <w:lang w:val="de-DE"/>
        </w:rPr>
        <w:t xml:space="preserve">: </w:t>
      </w:r>
      <w:r w:rsidRPr="008545D6">
        <w:rPr>
          <w:rFonts w:asciiTheme="minorHAnsi" w:hAnsiTheme="minorHAnsi" w:cstheme="minorHAnsi"/>
          <w:b/>
          <w:bCs/>
          <w:sz w:val="22"/>
          <w:szCs w:val="22"/>
          <w:lang w:val="de-DE"/>
        </w:rPr>
        <w:t>36 1240 4748 1111 0000 4871 1885</w:t>
      </w:r>
      <w:r w:rsidR="006346D0" w:rsidRPr="008545D6">
        <w:rPr>
          <w:rFonts w:asciiTheme="minorHAnsi" w:hAnsiTheme="minorHAnsi" w:cstheme="minorHAnsi"/>
          <w:bCs/>
          <w:sz w:val="22"/>
          <w:szCs w:val="22"/>
          <w:lang w:val="de-DE"/>
        </w:rPr>
        <w:t>,</w:t>
      </w:r>
      <w:r w:rsidR="006346D0" w:rsidRPr="008545D6">
        <w:rPr>
          <w:rFonts w:asciiTheme="minorHAnsi" w:hAnsiTheme="minorHAnsi" w:cstheme="minorHAnsi"/>
          <w:b/>
          <w:bCs/>
          <w:sz w:val="22"/>
          <w:szCs w:val="22"/>
          <w:lang w:val="de-DE"/>
        </w:rPr>
        <w:t xml:space="preserve"> </w:t>
      </w:r>
      <w:proofErr w:type="spellStart"/>
      <w:r w:rsidR="006346D0" w:rsidRPr="008545D6">
        <w:rPr>
          <w:rFonts w:asciiTheme="minorHAnsi" w:hAnsiTheme="minorHAnsi" w:cstheme="minorHAnsi"/>
          <w:bCs/>
          <w:sz w:val="22"/>
          <w:szCs w:val="22"/>
          <w:lang w:val="de-DE"/>
        </w:rPr>
        <w:t>kod</w:t>
      </w:r>
      <w:proofErr w:type="spellEnd"/>
      <w:r w:rsidR="006346D0" w:rsidRPr="008545D6">
        <w:rPr>
          <w:rFonts w:asciiTheme="minorHAnsi" w:hAnsiTheme="minorHAnsi" w:cstheme="minorHAnsi"/>
          <w:bCs/>
          <w:sz w:val="22"/>
          <w:szCs w:val="22"/>
          <w:lang w:val="de-DE"/>
        </w:rPr>
        <w:t xml:space="preserve"> BIC </w:t>
      </w:r>
      <w:proofErr w:type="spellStart"/>
      <w:r w:rsidR="006346D0" w:rsidRPr="008545D6">
        <w:rPr>
          <w:rFonts w:asciiTheme="minorHAnsi" w:hAnsiTheme="minorHAnsi" w:cstheme="minorHAnsi"/>
          <w:bCs/>
          <w:sz w:val="22"/>
          <w:szCs w:val="22"/>
          <w:lang w:val="de-DE"/>
        </w:rPr>
        <w:t>Banku</w:t>
      </w:r>
      <w:proofErr w:type="spellEnd"/>
      <w:r w:rsidR="006346D0" w:rsidRPr="008545D6">
        <w:rPr>
          <w:rFonts w:asciiTheme="minorHAnsi" w:hAnsiTheme="minorHAnsi" w:cstheme="minorHAnsi"/>
          <w:bCs/>
          <w:sz w:val="22"/>
          <w:szCs w:val="22"/>
          <w:lang w:val="de-DE"/>
        </w:rPr>
        <w:t xml:space="preserve"> </w:t>
      </w:r>
      <w:proofErr w:type="spellStart"/>
      <w:r w:rsidR="006346D0" w:rsidRPr="008545D6">
        <w:rPr>
          <w:rFonts w:asciiTheme="minorHAnsi" w:hAnsiTheme="minorHAnsi" w:cstheme="minorHAnsi"/>
          <w:bCs/>
          <w:sz w:val="22"/>
          <w:szCs w:val="22"/>
          <w:lang w:val="de-DE"/>
        </w:rPr>
        <w:t>Pekao</w:t>
      </w:r>
      <w:proofErr w:type="spellEnd"/>
      <w:r w:rsidR="006346D0" w:rsidRPr="008545D6">
        <w:rPr>
          <w:rFonts w:asciiTheme="minorHAnsi" w:hAnsiTheme="minorHAnsi" w:cstheme="minorHAnsi"/>
          <w:bCs/>
          <w:sz w:val="22"/>
          <w:szCs w:val="22"/>
          <w:lang w:val="de-DE"/>
        </w:rPr>
        <w:t xml:space="preserve"> SA: </w:t>
      </w:r>
      <w:r w:rsidR="006346D0" w:rsidRPr="008545D6">
        <w:rPr>
          <w:rFonts w:asciiTheme="minorHAnsi" w:hAnsiTheme="minorHAnsi" w:cstheme="minorHAnsi"/>
          <w:b/>
          <w:bCs/>
          <w:sz w:val="22"/>
          <w:szCs w:val="22"/>
          <w:lang w:val="de-DE"/>
        </w:rPr>
        <w:t>PKOPPLPW</w:t>
      </w:r>
      <w:r w:rsidR="006346D0" w:rsidRPr="008545D6">
        <w:rPr>
          <w:rFonts w:asciiTheme="minorHAnsi" w:hAnsiTheme="minorHAnsi" w:cstheme="minorHAnsi"/>
          <w:bCs/>
          <w:sz w:val="22"/>
          <w:szCs w:val="22"/>
          <w:lang w:val="de-DE"/>
        </w:rPr>
        <w:t>,</w:t>
      </w:r>
      <w:r w:rsidR="006B006D" w:rsidRPr="008545D6">
        <w:rPr>
          <w:rFonts w:asciiTheme="minorHAnsi" w:hAnsiTheme="minorHAnsi" w:cstheme="minorHAnsi"/>
          <w:b/>
          <w:bCs/>
          <w:sz w:val="22"/>
          <w:szCs w:val="22"/>
          <w:lang w:val="de-DE"/>
        </w:rPr>
        <w:t xml:space="preserve"> </w:t>
      </w:r>
      <w:r w:rsidR="006B006D" w:rsidRPr="008545D6">
        <w:rPr>
          <w:rFonts w:asciiTheme="minorHAnsi" w:hAnsiTheme="minorHAnsi" w:cstheme="minorHAnsi"/>
          <w:b/>
          <w:bCs/>
          <w:sz w:val="22"/>
          <w:szCs w:val="22"/>
          <w:lang w:val="de-DE"/>
        </w:rPr>
        <w:br/>
      </w:r>
      <w:r w:rsidRPr="008545D6">
        <w:rPr>
          <w:rFonts w:asciiTheme="minorHAnsi" w:hAnsiTheme="minorHAnsi" w:cstheme="minorHAnsi"/>
          <w:sz w:val="22"/>
          <w:szCs w:val="22"/>
        </w:rPr>
        <w:t xml:space="preserve">z </w:t>
      </w:r>
      <w:r w:rsidRPr="008C63BC">
        <w:rPr>
          <w:rFonts w:asciiTheme="minorHAnsi" w:hAnsiTheme="minorHAnsi" w:cstheme="minorHAnsi"/>
          <w:sz w:val="22"/>
          <w:szCs w:val="22"/>
        </w:rPr>
        <w:t>zaznaczeniem, że dotyczy złożenia wadium</w:t>
      </w:r>
      <w:r w:rsidR="006346D0" w:rsidRPr="008C63BC">
        <w:rPr>
          <w:rFonts w:asciiTheme="minorHAnsi" w:hAnsiTheme="minorHAnsi" w:cstheme="minorHAnsi"/>
          <w:sz w:val="22"/>
          <w:szCs w:val="22"/>
        </w:rPr>
        <w:t xml:space="preserve"> </w:t>
      </w:r>
      <w:r w:rsidRPr="008C63BC">
        <w:rPr>
          <w:rFonts w:asciiTheme="minorHAnsi" w:hAnsiTheme="minorHAnsi" w:cstheme="minorHAnsi"/>
          <w:sz w:val="22"/>
          <w:szCs w:val="22"/>
        </w:rPr>
        <w:t>w postępowaniu na</w:t>
      </w:r>
      <w:r w:rsidRPr="008C63BC">
        <w:rPr>
          <w:rFonts w:asciiTheme="minorHAnsi" w:hAnsiTheme="minorHAnsi" w:cstheme="minorHAnsi"/>
          <w:b/>
          <w:bCs/>
          <w:sz w:val="22"/>
          <w:szCs w:val="22"/>
        </w:rPr>
        <w:t>:</w:t>
      </w:r>
      <w:r w:rsidRPr="008C63BC">
        <w:rPr>
          <w:rFonts w:asciiTheme="minorHAnsi" w:hAnsiTheme="minorHAnsi" w:cstheme="minorHAnsi"/>
          <w:sz w:val="22"/>
          <w:szCs w:val="22"/>
        </w:rPr>
        <w:t xml:space="preserve"> </w:t>
      </w:r>
      <w:r w:rsidRPr="00460952">
        <w:rPr>
          <w:rFonts w:asciiTheme="minorHAnsi" w:hAnsiTheme="minorHAnsi" w:cstheme="minorHAnsi"/>
          <w:b/>
          <w:bCs/>
          <w:sz w:val="22"/>
          <w:szCs w:val="22"/>
        </w:rPr>
        <w:t>„</w:t>
      </w:r>
      <w:r w:rsidR="00B14893" w:rsidRPr="00460952">
        <w:rPr>
          <w:rFonts w:asciiTheme="minorHAnsi" w:hAnsiTheme="minorHAnsi" w:cstheme="minorHAnsi"/>
          <w:b/>
          <w:bCs/>
          <w:sz w:val="22"/>
          <w:szCs w:val="22"/>
        </w:rPr>
        <w:t xml:space="preserve">Przebudowa osiedlowej sieci ciepłowniczej do bud. MOSIR przy ul. Nadbrzeżnej w Nowym Sączu wraz z montażem 2 szt. węzłów </w:t>
      </w:r>
      <w:r w:rsidR="00B14893" w:rsidRPr="00460952">
        <w:rPr>
          <w:rFonts w:asciiTheme="minorHAnsi" w:hAnsiTheme="minorHAnsi" w:cstheme="minorHAnsi"/>
          <w:b/>
          <w:bCs/>
          <w:sz w:val="22"/>
          <w:szCs w:val="22"/>
        </w:rPr>
        <w:lastRenderedPageBreak/>
        <w:t>wymiennikowych</w:t>
      </w:r>
      <w:r w:rsidRPr="00460952">
        <w:rPr>
          <w:rFonts w:asciiTheme="minorHAnsi" w:hAnsiTheme="minorHAnsi" w:cstheme="minorHAnsi"/>
          <w:b/>
          <w:bCs/>
          <w:sz w:val="22"/>
          <w:szCs w:val="22"/>
        </w:rPr>
        <w:t>”.</w:t>
      </w:r>
      <w:r w:rsidRPr="008545D6">
        <w:rPr>
          <w:rFonts w:asciiTheme="minorHAnsi" w:hAnsiTheme="minorHAnsi" w:cstheme="minorHAnsi"/>
          <w:sz w:val="22"/>
          <w:szCs w:val="22"/>
        </w:rPr>
        <w:t xml:space="preserve"> Zamawiający nie dopuszcza wpłat wadium</w:t>
      </w:r>
      <w:r w:rsidR="00956639" w:rsidRPr="008545D6">
        <w:rPr>
          <w:rFonts w:asciiTheme="minorHAnsi" w:hAnsiTheme="minorHAnsi" w:cstheme="minorHAnsi"/>
          <w:sz w:val="22"/>
          <w:szCs w:val="22"/>
        </w:rPr>
        <w:t xml:space="preserve"> </w:t>
      </w:r>
      <w:r w:rsidRPr="008545D6">
        <w:rPr>
          <w:rFonts w:asciiTheme="minorHAnsi" w:hAnsiTheme="minorHAnsi" w:cstheme="minorHAnsi"/>
          <w:sz w:val="22"/>
          <w:szCs w:val="22"/>
        </w:rPr>
        <w:t>w swojej kasie</w:t>
      </w:r>
      <w:r w:rsidRPr="008545D6">
        <w:rPr>
          <w:rFonts w:asciiTheme="minorHAnsi" w:hAnsiTheme="minorHAnsi" w:cstheme="minorHAnsi"/>
          <w:i/>
          <w:iCs/>
          <w:sz w:val="22"/>
          <w:szCs w:val="22"/>
        </w:rPr>
        <w:t xml:space="preserve">. </w:t>
      </w:r>
      <w:r w:rsidRPr="008545D6">
        <w:rPr>
          <w:rFonts w:asciiTheme="minorHAnsi" w:hAnsiTheme="minorHAnsi" w:cstheme="minorHAnsi"/>
          <w:sz w:val="22"/>
          <w:szCs w:val="22"/>
        </w:rPr>
        <w:t>Wniesienie wadium  będzie skuteczne, jeżeli w terminie składania ofert znajdzie się na rachunku</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bankowym Zamawiającego. Zamawiający zwraca wadium wraz z odsetkami wynikającymi z umowy rachunku bankowego, </w:t>
      </w:r>
      <w:r w:rsidR="00CC2112">
        <w:rPr>
          <w:rFonts w:asciiTheme="minorHAnsi" w:hAnsiTheme="minorHAnsi" w:cstheme="minorHAnsi"/>
          <w:sz w:val="22"/>
          <w:szCs w:val="22"/>
        </w:rPr>
        <w:br/>
      </w:r>
      <w:r w:rsidRPr="008545D6">
        <w:rPr>
          <w:rFonts w:asciiTheme="minorHAnsi" w:hAnsiTheme="minorHAnsi" w:cstheme="minorHAnsi"/>
          <w:sz w:val="22"/>
          <w:szCs w:val="22"/>
        </w:rPr>
        <w:t>na którym było ono przechowywane, pomniejszone</w:t>
      </w:r>
      <w:r w:rsidR="006B006D" w:rsidRPr="008545D6">
        <w:rPr>
          <w:rFonts w:asciiTheme="minorHAnsi" w:hAnsiTheme="minorHAnsi" w:cstheme="minorHAnsi"/>
          <w:sz w:val="22"/>
          <w:szCs w:val="22"/>
        </w:rPr>
        <w:t xml:space="preserve"> </w:t>
      </w:r>
      <w:r w:rsidR="005C28BF" w:rsidRPr="008545D6">
        <w:rPr>
          <w:rFonts w:asciiTheme="minorHAnsi" w:hAnsiTheme="minorHAnsi" w:cstheme="minorHAnsi"/>
          <w:sz w:val="22"/>
          <w:szCs w:val="22"/>
        </w:rPr>
        <w:t xml:space="preserve">o </w:t>
      </w:r>
      <w:r w:rsidRPr="008545D6">
        <w:rPr>
          <w:rFonts w:asciiTheme="minorHAnsi" w:hAnsiTheme="minorHAnsi" w:cstheme="minorHAnsi"/>
          <w:sz w:val="22"/>
          <w:szCs w:val="22"/>
        </w:rPr>
        <w:t>koszty prowadzenia rachunku bankowego oraz prowizji bankowej</w:t>
      </w:r>
      <w:r w:rsidR="005C28BF" w:rsidRPr="008545D6">
        <w:rPr>
          <w:rFonts w:asciiTheme="minorHAnsi" w:hAnsiTheme="minorHAnsi" w:cstheme="minorHAnsi"/>
          <w:sz w:val="22"/>
          <w:szCs w:val="22"/>
        </w:rPr>
        <w:t xml:space="preserve"> </w:t>
      </w:r>
      <w:r w:rsidRPr="008545D6">
        <w:rPr>
          <w:rFonts w:asciiTheme="minorHAnsi" w:hAnsiTheme="minorHAnsi" w:cstheme="minorHAnsi"/>
          <w:sz w:val="22"/>
          <w:szCs w:val="22"/>
        </w:rPr>
        <w:t>za przelew pieniędzy, na rachunek bankowy wskazany przez Wykonawcę.</w:t>
      </w:r>
    </w:p>
    <w:p w14:paraId="1E824BF8" w14:textId="1C0ACCCF" w:rsidR="000338EF" w:rsidRPr="008545D6" w:rsidRDefault="000338EF" w:rsidP="006B006D">
      <w:pPr>
        <w:tabs>
          <w:tab w:val="left" w:pos="426"/>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W przypadku złożenia wadium </w:t>
      </w:r>
      <w:r w:rsidRPr="008545D6">
        <w:rPr>
          <w:rFonts w:asciiTheme="minorHAnsi" w:hAnsiTheme="minorHAnsi" w:cstheme="minorHAnsi"/>
          <w:sz w:val="22"/>
          <w:szCs w:val="22"/>
          <w:u w:val="single"/>
        </w:rPr>
        <w:t>w pozostałych formach</w:t>
      </w:r>
      <w:r w:rsidRPr="008545D6">
        <w:rPr>
          <w:rFonts w:asciiTheme="minorHAnsi" w:hAnsiTheme="minorHAnsi" w:cstheme="minorHAnsi"/>
          <w:sz w:val="22"/>
          <w:szCs w:val="22"/>
        </w:rPr>
        <w:t xml:space="preserve"> dopuszczonych  w specyfikacji</w:t>
      </w:r>
      <w:r w:rsidR="00241784" w:rsidRPr="008545D6">
        <w:rPr>
          <w:rFonts w:asciiTheme="minorHAnsi" w:hAnsiTheme="minorHAnsi" w:cstheme="minorHAnsi"/>
          <w:sz w:val="22"/>
          <w:szCs w:val="22"/>
        </w:rPr>
        <w:t xml:space="preserve"> </w:t>
      </w:r>
      <w:r w:rsidRPr="008545D6">
        <w:rPr>
          <w:rFonts w:asciiTheme="minorHAnsi" w:hAnsiTheme="minorHAnsi" w:cstheme="minorHAnsi"/>
          <w:sz w:val="22"/>
          <w:szCs w:val="22"/>
        </w:rPr>
        <w:t>–</w:t>
      </w:r>
      <w:r w:rsidR="005C28BF"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oryginał należy dołączyć do oferty lub złożyć w sekretariacie Zamawiającego w terminie przed otwarciem ofert. </w:t>
      </w:r>
      <w:r w:rsidRPr="008545D6">
        <w:rPr>
          <w:rFonts w:asciiTheme="minorHAnsi" w:hAnsiTheme="minorHAnsi" w:cstheme="minorHAnsi"/>
          <w:b/>
          <w:sz w:val="22"/>
          <w:szCs w:val="22"/>
        </w:rPr>
        <w:t>Wadium składane w tej formie musi mieć datę początkową</w:t>
      </w:r>
      <w:r w:rsidR="005C28BF" w:rsidRPr="008545D6">
        <w:rPr>
          <w:rFonts w:asciiTheme="minorHAnsi" w:hAnsiTheme="minorHAnsi" w:cstheme="minorHAnsi"/>
          <w:b/>
          <w:sz w:val="22"/>
          <w:szCs w:val="22"/>
        </w:rPr>
        <w:t xml:space="preserve"> </w:t>
      </w:r>
      <w:r w:rsidRPr="008545D6">
        <w:rPr>
          <w:rFonts w:asciiTheme="minorHAnsi" w:hAnsiTheme="minorHAnsi" w:cstheme="minorHAnsi"/>
          <w:b/>
          <w:sz w:val="22"/>
          <w:szCs w:val="22"/>
        </w:rPr>
        <w:t xml:space="preserve">ważności równą co najmniej terminowi </w:t>
      </w:r>
      <w:r w:rsidR="00FC6389" w:rsidRPr="008545D6">
        <w:rPr>
          <w:rFonts w:asciiTheme="minorHAnsi" w:hAnsiTheme="minorHAnsi" w:cstheme="minorHAnsi"/>
          <w:b/>
          <w:sz w:val="22"/>
          <w:szCs w:val="22"/>
        </w:rPr>
        <w:t xml:space="preserve">składania </w:t>
      </w:r>
      <w:r w:rsidRPr="008545D6">
        <w:rPr>
          <w:rFonts w:asciiTheme="minorHAnsi" w:hAnsiTheme="minorHAnsi" w:cstheme="minorHAnsi"/>
          <w:b/>
          <w:sz w:val="22"/>
          <w:szCs w:val="22"/>
        </w:rPr>
        <w:t>ofert</w:t>
      </w:r>
      <w:r w:rsidR="00A45BAA" w:rsidRPr="008545D6">
        <w:rPr>
          <w:rFonts w:asciiTheme="minorHAnsi" w:hAnsiTheme="minorHAnsi" w:cstheme="minorHAnsi"/>
          <w:b/>
          <w:sz w:val="22"/>
          <w:szCs w:val="22"/>
        </w:rPr>
        <w:t xml:space="preserve"> </w:t>
      </w:r>
      <w:r w:rsidRPr="008545D6">
        <w:rPr>
          <w:rFonts w:asciiTheme="minorHAnsi" w:hAnsiTheme="minorHAnsi" w:cstheme="minorHAnsi"/>
          <w:b/>
          <w:sz w:val="22"/>
          <w:szCs w:val="22"/>
        </w:rPr>
        <w:t>a datę końcową ważności upływającą najwcześniej</w:t>
      </w:r>
      <w:r w:rsidR="009B2756" w:rsidRPr="008545D6">
        <w:rPr>
          <w:rFonts w:asciiTheme="minorHAnsi" w:hAnsiTheme="minorHAnsi" w:cstheme="minorHAnsi"/>
          <w:b/>
          <w:sz w:val="22"/>
          <w:szCs w:val="22"/>
        </w:rPr>
        <w:t xml:space="preserve"> </w:t>
      </w:r>
      <w:r w:rsidRPr="008545D6">
        <w:rPr>
          <w:rFonts w:asciiTheme="minorHAnsi" w:hAnsiTheme="minorHAnsi" w:cstheme="minorHAnsi"/>
          <w:b/>
          <w:sz w:val="22"/>
          <w:szCs w:val="22"/>
        </w:rPr>
        <w:t xml:space="preserve">w ostatnim dniu związania ofertą. </w:t>
      </w:r>
      <w:r w:rsidRPr="008545D6">
        <w:rPr>
          <w:rFonts w:asciiTheme="minorHAnsi" w:hAnsiTheme="minorHAnsi" w:cstheme="minorHAnsi"/>
          <w:sz w:val="22"/>
          <w:szCs w:val="22"/>
        </w:rPr>
        <w:t>Wykonawcy</w:t>
      </w:r>
      <w:r w:rsidR="00C06F38" w:rsidRPr="008545D6">
        <w:rPr>
          <w:rFonts w:asciiTheme="minorHAnsi" w:hAnsiTheme="minorHAnsi" w:cstheme="minorHAnsi"/>
          <w:sz w:val="22"/>
          <w:szCs w:val="22"/>
        </w:rPr>
        <w:t xml:space="preserve"> </w:t>
      </w:r>
      <w:r w:rsidRPr="008545D6">
        <w:rPr>
          <w:rFonts w:asciiTheme="minorHAnsi" w:hAnsiTheme="minorHAnsi" w:cstheme="minorHAnsi"/>
          <w:sz w:val="22"/>
          <w:szCs w:val="22"/>
        </w:rPr>
        <w:t>pozostają związani ofertą przez okres</w:t>
      </w:r>
      <w:r w:rsidR="00A45BAA" w:rsidRPr="008545D6">
        <w:rPr>
          <w:rFonts w:asciiTheme="minorHAnsi" w:hAnsiTheme="minorHAnsi" w:cstheme="minorHAnsi"/>
          <w:sz w:val="22"/>
          <w:szCs w:val="22"/>
        </w:rPr>
        <w:t xml:space="preserve"> </w:t>
      </w:r>
      <w:r w:rsidR="00460952">
        <w:rPr>
          <w:rFonts w:asciiTheme="minorHAnsi" w:hAnsiTheme="minorHAnsi" w:cstheme="minorHAnsi"/>
          <w:b/>
          <w:bCs/>
          <w:sz w:val="22"/>
          <w:szCs w:val="22"/>
        </w:rPr>
        <w:t>30</w:t>
      </w:r>
      <w:r w:rsidRPr="008545D6">
        <w:rPr>
          <w:rFonts w:asciiTheme="minorHAnsi" w:hAnsiTheme="minorHAnsi" w:cstheme="minorHAnsi"/>
          <w:b/>
          <w:bCs/>
          <w:sz w:val="22"/>
          <w:szCs w:val="22"/>
        </w:rPr>
        <w:t xml:space="preserve"> dni</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od upływu terminu do składania ofert.</w:t>
      </w:r>
    </w:p>
    <w:p w14:paraId="525737A7" w14:textId="1CB25950" w:rsidR="00051658" w:rsidRPr="008545D6" w:rsidRDefault="00FC6389" w:rsidP="006B006D">
      <w:pPr>
        <w:tabs>
          <w:tab w:val="left" w:pos="426"/>
        </w:tabs>
        <w:spacing w:line="264" w:lineRule="auto"/>
        <w:jc w:val="both"/>
        <w:rPr>
          <w:rFonts w:asciiTheme="minorHAnsi" w:hAnsiTheme="minorHAnsi" w:cstheme="minorHAnsi"/>
          <w:b/>
          <w:sz w:val="22"/>
          <w:szCs w:val="22"/>
        </w:rPr>
      </w:pPr>
      <w:r w:rsidRPr="008545D6">
        <w:rPr>
          <w:rFonts w:asciiTheme="minorHAnsi" w:hAnsiTheme="minorHAnsi" w:cstheme="minorHAnsi"/>
          <w:sz w:val="22"/>
          <w:szCs w:val="22"/>
        </w:rPr>
        <w:t xml:space="preserve">W treści gwarancji </w:t>
      </w:r>
      <w:r w:rsidR="00051658" w:rsidRPr="008545D6">
        <w:rPr>
          <w:rFonts w:asciiTheme="minorHAnsi" w:hAnsiTheme="minorHAnsi" w:cstheme="minorHAnsi"/>
          <w:sz w:val="22"/>
          <w:szCs w:val="22"/>
        </w:rPr>
        <w:t>musi być zapis, iż</w:t>
      </w:r>
      <w:r w:rsidR="00F72156" w:rsidRPr="008545D6">
        <w:rPr>
          <w:rFonts w:asciiTheme="minorHAnsi" w:hAnsiTheme="minorHAnsi" w:cstheme="minorHAnsi"/>
          <w:sz w:val="22"/>
          <w:szCs w:val="22"/>
        </w:rPr>
        <w:t>:</w:t>
      </w:r>
      <w:r w:rsidR="00051658" w:rsidRPr="008545D6">
        <w:rPr>
          <w:rFonts w:asciiTheme="minorHAnsi" w:hAnsiTheme="minorHAnsi" w:cstheme="minorHAnsi"/>
          <w:sz w:val="22"/>
          <w:szCs w:val="22"/>
        </w:rPr>
        <w:t xml:space="preserve"> </w:t>
      </w:r>
      <w:r w:rsidR="00F72156" w:rsidRPr="008545D6">
        <w:rPr>
          <w:rFonts w:asciiTheme="minorHAnsi" w:hAnsiTheme="minorHAnsi" w:cstheme="minorHAnsi"/>
          <w:sz w:val="22"/>
          <w:szCs w:val="22"/>
        </w:rPr>
        <w:t>„G</w:t>
      </w:r>
      <w:r w:rsidR="00051658" w:rsidRPr="008545D6">
        <w:rPr>
          <w:rFonts w:asciiTheme="minorHAnsi" w:hAnsiTheme="minorHAnsi" w:cstheme="minorHAnsi"/>
          <w:sz w:val="22"/>
          <w:szCs w:val="22"/>
        </w:rPr>
        <w:t xml:space="preserve">warant zobowiązuje się </w:t>
      </w:r>
      <w:r w:rsidR="00051658" w:rsidRPr="008545D6">
        <w:rPr>
          <w:rFonts w:asciiTheme="minorHAnsi" w:hAnsiTheme="minorHAnsi" w:cstheme="minorHAnsi"/>
          <w:b/>
          <w:sz w:val="22"/>
          <w:szCs w:val="22"/>
        </w:rPr>
        <w:t>nieodwołalnie,</w:t>
      </w:r>
      <w:r w:rsidR="006B006D" w:rsidRPr="008545D6">
        <w:rPr>
          <w:rFonts w:asciiTheme="minorHAnsi" w:hAnsiTheme="minorHAnsi" w:cstheme="minorHAnsi"/>
          <w:b/>
          <w:sz w:val="22"/>
          <w:szCs w:val="22"/>
        </w:rPr>
        <w:t xml:space="preserve"> b</w:t>
      </w:r>
      <w:r w:rsidR="00051658" w:rsidRPr="008545D6">
        <w:rPr>
          <w:rFonts w:asciiTheme="minorHAnsi" w:hAnsiTheme="minorHAnsi" w:cstheme="minorHAnsi"/>
          <w:b/>
          <w:sz w:val="22"/>
          <w:szCs w:val="22"/>
        </w:rPr>
        <w:t>ezwarunkowo</w:t>
      </w:r>
      <w:r w:rsidR="005C28BF" w:rsidRPr="008545D6">
        <w:rPr>
          <w:rFonts w:asciiTheme="minorHAnsi" w:hAnsiTheme="minorHAnsi" w:cstheme="minorHAnsi"/>
          <w:b/>
          <w:sz w:val="22"/>
          <w:szCs w:val="22"/>
        </w:rPr>
        <w:t xml:space="preserve"> </w:t>
      </w:r>
      <w:r w:rsidR="00CC2112">
        <w:rPr>
          <w:rFonts w:asciiTheme="minorHAnsi" w:hAnsiTheme="minorHAnsi" w:cstheme="minorHAnsi"/>
          <w:b/>
          <w:sz w:val="22"/>
          <w:szCs w:val="22"/>
        </w:rPr>
        <w:br/>
      </w:r>
      <w:r w:rsidR="00051658" w:rsidRPr="008545D6">
        <w:rPr>
          <w:rFonts w:asciiTheme="minorHAnsi" w:hAnsiTheme="minorHAnsi" w:cstheme="minorHAnsi"/>
          <w:b/>
          <w:sz w:val="22"/>
          <w:szCs w:val="22"/>
        </w:rPr>
        <w:t>i na pierwsze pisemne żądanie</w:t>
      </w:r>
      <w:r w:rsidR="00051658" w:rsidRPr="008545D6">
        <w:rPr>
          <w:rFonts w:asciiTheme="minorHAnsi" w:hAnsiTheme="minorHAnsi" w:cstheme="minorHAnsi"/>
          <w:sz w:val="22"/>
          <w:szCs w:val="22"/>
        </w:rPr>
        <w:t xml:space="preserve"> Zamawiającego w terminie związania</w:t>
      </w:r>
      <w:r w:rsidR="006B006D" w:rsidRPr="008545D6">
        <w:rPr>
          <w:rFonts w:asciiTheme="minorHAnsi" w:hAnsiTheme="minorHAnsi" w:cstheme="minorHAnsi"/>
          <w:sz w:val="22"/>
          <w:szCs w:val="22"/>
        </w:rPr>
        <w:t xml:space="preserve"> </w:t>
      </w:r>
      <w:r w:rsidR="00051658" w:rsidRPr="008545D6">
        <w:rPr>
          <w:rFonts w:asciiTheme="minorHAnsi" w:hAnsiTheme="minorHAnsi" w:cstheme="minorHAnsi"/>
          <w:sz w:val="22"/>
          <w:szCs w:val="22"/>
        </w:rPr>
        <w:t>z ofertą wypłacić</w:t>
      </w:r>
      <w:r w:rsidR="006B006D" w:rsidRPr="008545D6">
        <w:rPr>
          <w:rFonts w:asciiTheme="minorHAnsi" w:hAnsiTheme="minorHAnsi" w:cstheme="minorHAnsi"/>
          <w:sz w:val="22"/>
          <w:szCs w:val="22"/>
        </w:rPr>
        <w:t xml:space="preserve"> </w:t>
      </w:r>
      <w:r w:rsidR="00051658" w:rsidRPr="008545D6">
        <w:rPr>
          <w:rFonts w:asciiTheme="minorHAnsi" w:hAnsiTheme="minorHAnsi" w:cstheme="minorHAnsi"/>
          <w:sz w:val="22"/>
          <w:szCs w:val="22"/>
        </w:rPr>
        <w:t xml:space="preserve">Zamawiającemu </w:t>
      </w:r>
      <w:r w:rsidR="00051658" w:rsidRPr="008545D6">
        <w:rPr>
          <w:rFonts w:asciiTheme="minorHAnsi" w:hAnsiTheme="minorHAnsi" w:cstheme="minorHAnsi"/>
          <w:b/>
          <w:sz w:val="22"/>
          <w:szCs w:val="22"/>
        </w:rPr>
        <w:t>pełną kwotę wadium z tytułu zatrzymania wadium</w:t>
      </w:r>
      <w:r w:rsidR="006B006D" w:rsidRPr="008545D6">
        <w:rPr>
          <w:rFonts w:asciiTheme="minorHAnsi" w:hAnsiTheme="minorHAnsi" w:cstheme="minorHAnsi"/>
          <w:b/>
          <w:sz w:val="22"/>
          <w:szCs w:val="22"/>
        </w:rPr>
        <w:t xml:space="preserve"> </w:t>
      </w:r>
      <w:r w:rsidR="00051658" w:rsidRPr="008545D6">
        <w:rPr>
          <w:rFonts w:asciiTheme="minorHAnsi" w:hAnsiTheme="minorHAnsi" w:cstheme="minorHAnsi"/>
          <w:b/>
          <w:sz w:val="22"/>
          <w:szCs w:val="22"/>
        </w:rPr>
        <w:t>w związku</w:t>
      </w:r>
      <w:r w:rsidR="009B2756" w:rsidRPr="008545D6">
        <w:rPr>
          <w:rFonts w:asciiTheme="minorHAnsi" w:hAnsiTheme="minorHAnsi" w:cstheme="minorHAnsi"/>
          <w:b/>
          <w:sz w:val="22"/>
          <w:szCs w:val="22"/>
        </w:rPr>
        <w:t xml:space="preserve"> </w:t>
      </w:r>
      <w:r w:rsidR="00051658" w:rsidRPr="008545D6">
        <w:rPr>
          <w:rFonts w:asciiTheme="minorHAnsi" w:hAnsiTheme="minorHAnsi" w:cstheme="minorHAnsi"/>
          <w:b/>
          <w:sz w:val="22"/>
          <w:szCs w:val="22"/>
        </w:rPr>
        <w:t>z zaistnieniem niżej wymienionych przypadków, jeżeli Wykonawca, którego oferta została wybrana:</w:t>
      </w:r>
    </w:p>
    <w:p w14:paraId="76FEE937" w14:textId="7A3496D5" w:rsidR="00051658" w:rsidRPr="008545D6" w:rsidRDefault="00051658" w:rsidP="004F2C00">
      <w:pPr>
        <w:numPr>
          <w:ilvl w:val="0"/>
          <w:numId w:val="11"/>
        </w:numPr>
        <w:spacing w:line="264" w:lineRule="auto"/>
        <w:ind w:left="567" w:hanging="283"/>
        <w:jc w:val="both"/>
        <w:rPr>
          <w:rFonts w:asciiTheme="minorHAnsi" w:hAnsiTheme="minorHAnsi" w:cstheme="minorHAnsi"/>
          <w:b/>
          <w:sz w:val="22"/>
          <w:szCs w:val="22"/>
        </w:rPr>
      </w:pPr>
      <w:r w:rsidRPr="008545D6">
        <w:rPr>
          <w:rFonts w:asciiTheme="minorHAnsi" w:hAnsiTheme="minorHAnsi" w:cstheme="minorHAnsi"/>
          <w:b/>
          <w:sz w:val="22"/>
          <w:szCs w:val="22"/>
        </w:rPr>
        <w:t>odmówi podpisania umowy w sprawie udzielenia zamówienia na warunkach określonych</w:t>
      </w:r>
      <w:r w:rsidR="005C28BF" w:rsidRPr="008545D6">
        <w:rPr>
          <w:rFonts w:asciiTheme="minorHAnsi" w:hAnsiTheme="minorHAnsi" w:cstheme="minorHAnsi"/>
          <w:b/>
          <w:sz w:val="22"/>
          <w:szCs w:val="22"/>
        </w:rPr>
        <w:t xml:space="preserve"> </w:t>
      </w:r>
      <w:r w:rsidR="009B2756" w:rsidRPr="008545D6">
        <w:rPr>
          <w:rFonts w:asciiTheme="minorHAnsi" w:hAnsiTheme="minorHAnsi" w:cstheme="minorHAnsi"/>
          <w:b/>
          <w:sz w:val="22"/>
          <w:szCs w:val="22"/>
        </w:rPr>
        <w:br/>
      </w:r>
      <w:r w:rsidRPr="008545D6">
        <w:rPr>
          <w:rFonts w:asciiTheme="minorHAnsi" w:hAnsiTheme="minorHAnsi" w:cstheme="minorHAnsi"/>
          <w:b/>
          <w:sz w:val="22"/>
          <w:szCs w:val="22"/>
        </w:rPr>
        <w:t xml:space="preserve">w ofercie, albo </w:t>
      </w:r>
    </w:p>
    <w:p w14:paraId="2C45E43C" w14:textId="1C76F5EE" w:rsidR="00051658" w:rsidRPr="008545D6" w:rsidRDefault="00051658" w:rsidP="004F2C00">
      <w:pPr>
        <w:numPr>
          <w:ilvl w:val="0"/>
          <w:numId w:val="11"/>
        </w:numPr>
        <w:spacing w:line="264" w:lineRule="auto"/>
        <w:ind w:left="567" w:hanging="283"/>
        <w:jc w:val="both"/>
        <w:rPr>
          <w:rFonts w:asciiTheme="minorHAnsi" w:hAnsiTheme="minorHAnsi" w:cstheme="minorHAnsi"/>
          <w:b/>
          <w:sz w:val="22"/>
          <w:szCs w:val="22"/>
        </w:rPr>
      </w:pPr>
      <w:r w:rsidRPr="008545D6">
        <w:rPr>
          <w:rFonts w:asciiTheme="minorHAnsi" w:hAnsiTheme="minorHAnsi" w:cstheme="minorHAnsi"/>
          <w:b/>
          <w:sz w:val="22"/>
          <w:szCs w:val="22"/>
        </w:rPr>
        <w:t>nie wniósł wymaganego zabezpieczenia należytego wykonania umowy, albo</w:t>
      </w:r>
    </w:p>
    <w:p w14:paraId="47C7012D" w14:textId="0542F0B7" w:rsidR="00FC6389" w:rsidRPr="008545D6" w:rsidRDefault="00051658" w:rsidP="004F2C00">
      <w:pPr>
        <w:numPr>
          <w:ilvl w:val="0"/>
          <w:numId w:val="11"/>
        </w:numPr>
        <w:spacing w:line="264" w:lineRule="auto"/>
        <w:ind w:left="567" w:hanging="283"/>
        <w:jc w:val="both"/>
        <w:rPr>
          <w:rFonts w:asciiTheme="minorHAnsi" w:hAnsiTheme="minorHAnsi" w:cstheme="minorHAnsi"/>
          <w:b/>
          <w:sz w:val="22"/>
          <w:szCs w:val="22"/>
        </w:rPr>
      </w:pPr>
      <w:r w:rsidRPr="008545D6">
        <w:rPr>
          <w:rFonts w:asciiTheme="minorHAnsi" w:hAnsiTheme="minorHAnsi" w:cstheme="minorHAnsi"/>
          <w:b/>
          <w:sz w:val="22"/>
          <w:szCs w:val="22"/>
        </w:rPr>
        <w:t>zawarcie umowy w sprawie zamówienia stało się niemożliwe z przyczyn leżących po stronie Wykonawcy</w:t>
      </w:r>
      <w:r w:rsidR="00F72156" w:rsidRPr="008545D6">
        <w:rPr>
          <w:rFonts w:asciiTheme="minorHAnsi" w:hAnsiTheme="minorHAnsi" w:cstheme="minorHAnsi"/>
          <w:b/>
          <w:sz w:val="22"/>
          <w:szCs w:val="22"/>
        </w:rPr>
        <w:t>”</w:t>
      </w:r>
      <w:r w:rsidRPr="00E277ED">
        <w:rPr>
          <w:rFonts w:asciiTheme="minorHAnsi" w:hAnsiTheme="minorHAnsi" w:cstheme="minorHAnsi"/>
          <w:bCs/>
          <w:sz w:val="22"/>
          <w:szCs w:val="22"/>
        </w:rPr>
        <w:t>.</w:t>
      </w:r>
    </w:p>
    <w:p w14:paraId="4108EF74" w14:textId="4E8B7246" w:rsidR="00051658" w:rsidRPr="008545D6" w:rsidRDefault="005C28BF" w:rsidP="006B006D">
      <w:pPr>
        <w:tabs>
          <w:tab w:val="left" w:pos="426"/>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 </w:t>
      </w:r>
      <w:r w:rsidR="00051658" w:rsidRPr="008545D6">
        <w:rPr>
          <w:rFonts w:asciiTheme="minorHAnsi" w:hAnsiTheme="minorHAnsi" w:cstheme="minorHAnsi"/>
          <w:sz w:val="22"/>
          <w:szCs w:val="22"/>
        </w:rPr>
        <w:t>W przypadku wspólnego ubiegania się o udzielenie zamówienia tj. oferta składana przez</w:t>
      </w:r>
      <w:r w:rsidR="006B006D" w:rsidRPr="008545D6">
        <w:rPr>
          <w:rFonts w:asciiTheme="minorHAnsi" w:hAnsiTheme="minorHAnsi" w:cstheme="minorHAnsi"/>
          <w:sz w:val="22"/>
          <w:szCs w:val="22"/>
        </w:rPr>
        <w:t xml:space="preserve"> </w:t>
      </w:r>
      <w:r w:rsidR="00051658" w:rsidRPr="008545D6">
        <w:rPr>
          <w:rFonts w:asciiTheme="minorHAnsi" w:hAnsiTheme="minorHAnsi" w:cstheme="minorHAnsi"/>
          <w:sz w:val="22"/>
          <w:szCs w:val="22"/>
        </w:rPr>
        <w:t xml:space="preserve">„konsorcjum”, </w:t>
      </w:r>
      <w:r w:rsidR="00051658" w:rsidRPr="008545D6">
        <w:rPr>
          <w:rFonts w:asciiTheme="minorHAnsi" w:hAnsiTheme="minorHAnsi" w:cstheme="minorHAnsi"/>
          <w:b/>
          <w:sz w:val="22"/>
          <w:szCs w:val="22"/>
        </w:rPr>
        <w:t>gwarancja musi być wystawiona na rzecz wszystkich członków konsorcjum</w:t>
      </w:r>
      <w:r w:rsidR="00051658" w:rsidRPr="008545D6">
        <w:rPr>
          <w:rFonts w:asciiTheme="minorHAnsi" w:hAnsiTheme="minorHAnsi" w:cstheme="minorHAnsi"/>
          <w:sz w:val="22"/>
          <w:szCs w:val="22"/>
        </w:rPr>
        <w:t>,</w:t>
      </w:r>
      <w:r w:rsidR="006B006D" w:rsidRPr="008545D6">
        <w:rPr>
          <w:rFonts w:asciiTheme="minorHAnsi" w:hAnsiTheme="minorHAnsi" w:cstheme="minorHAnsi"/>
          <w:sz w:val="22"/>
          <w:szCs w:val="22"/>
        </w:rPr>
        <w:t xml:space="preserve"> </w:t>
      </w:r>
      <w:r w:rsidR="00051658" w:rsidRPr="008545D6">
        <w:rPr>
          <w:rFonts w:asciiTheme="minorHAnsi" w:hAnsiTheme="minorHAnsi" w:cstheme="minorHAnsi"/>
          <w:sz w:val="22"/>
          <w:szCs w:val="22"/>
        </w:rPr>
        <w:t>a nie tylko pełnomocnika (lidera).</w:t>
      </w:r>
    </w:p>
    <w:p w14:paraId="3F7BDCC7" w14:textId="411BBFE7" w:rsidR="006B006D" w:rsidRPr="008545D6" w:rsidRDefault="000338EF" w:rsidP="006B006D">
      <w:pPr>
        <w:tabs>
          <w:tab w:val="left" w:pos="426"/>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Zamawiający może przed upływem terminu związania ofertą zwrócić się do Wykonawców</w:t>
      </w:r>
      <w:r w:rsidR="006B006D" w:rsidRPr="008545D6">
        <w:rPr>
          <w:rFonts w:asciiTheme="minorHAnsi" w:hAnsiTheme="minorHAnsi" w:cstheme="minorHAnsi"/>
          <w:sz w:val="22"/>
          <w:szCs w:val="22"/>
        </w:rPr>
        <w:t xml:space="preserve"> </w:t>
      </w:r>
      <w:r w:rsidR="006B006D" w:rsidRPr="008545D6">
        <w:rPr>
          <w:rFonts w:asciiTheme="minorHAnsi" w:hAnsiTheme="minorHAnsi" w:cstheme="minorHAnsi"/>
          <w:sz w:val="22"/>
          <w:szCs w:val="22"/>
        </w:rPr>
        <w:br/>
      </w:r>
      <w:r w:rsidRPr="008545D6">
        <w:rPr>
          <w:rFonts w:asciiTheme="minorHAnsi" w:hAnsiTheme="minorHAnsi" w:cstheme="minorHAnsi"/>
          <w:sz w:val="22"/>
          <w:szCs w:val="22"/>
        </w:rPr>
        <w:t>o wyrażenie zgody na przedłużenie tego terminu o oznaczony okres. Odmowa wyrażenia zgody przez Wykonawcę na przedłużenie terminu związania ofertą, o którą zwrócił się</w:t>
      </w:r>
      <w:r w:rsidR="0040712B" w:rsidRPr="008545D6">
        <w:rPr>
          <w:rFonts w:asciiTheme="minorHAnsi" w:hAnsiTheme="minorHAnsi" w:cstheme="minorHAnsi"/>
          <w:sz w:val="22"/>
          <w:szCs w:val="22"/>
        </w:rPr>
        <w:t xml:space="preserve"> </w:t>
      </w:r>
      <w:r w:rsidRPr="008545D6">
        <w:rPr>
          <w:rFonts w:asciiTheme="minorHAnsi" w:hAnsiTheme="minorHAnsi" w:cstheme="minorHAnsi"/>
          <w:sz w:val="22"/>
          <w:szCs w:val="22"/>
        </w:rPr>
        <w:t>Zamawiający lub brak odpowiedzi ze strony Wykonawcy, nie powoduje utraty wadium.</w:t>
      </w:r>
    </w:p>
    <w:p w14:paraId="07A9208B" w14:textId="024E811F" w:rsidR="000338EF" w:rsidRPr="008545D6" w:rsidRDefault="000338EF" w:rsidP="006B006D">
      <w:pPr>
        <w:tabs>
          <w:tab w:val="left" w:pos="426"/>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Przedłużenie terminu związania ofertą jest dopuszczalne tylko z jednoczesnym</w:t>
      </w:r>
      <w:r w:rsidR="005C28BF"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przedłużeniem okresu ważności wadium albo, jeżeli jest to niemożliwe, z wniesieniem nowego wadium na przedłużony okres związania ofertą. </w:t>
      </w:r>
    </w:p>
    <w:p w14:paraId="78AAB66B" w14:textId="77777777" w:rsidR="006B006D" w:rsidRPr="008545D6" w:rsidRDefault="000338EF" w:rsidP="006B006D">
      <w:pPr>
        <w:tabs>
          <w:tab w:val="left" w:pos="426"/>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W przypadku wniesienia wadium w pieniądzu Wykonawca może wyrazić zgodę na</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zaliczenie kwoty wadium na poczet zabezpieczenia. </w:t>
      </w:r>
    </w:p>
    <w:p w14:paraId="044BDB19" w14:textId="53CBFC0F" w:rsidR="000338EF" w:rsidRPr="008545D6" w:rsidRDefault="000338EF" w:rsidP="006B006D">
      <w:pPr>
        <w:tabs>
          <w:tab w:val="left" w:pos="426"/>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Zamawiający zwraca niezwłocznie wadium na wniosek Wykonawcy, który wycofał ofertę przed upływem terminu składania ofert.</w:t>
      </w:r>
    </w:p>
    <w:p w14:paraId="6D210F0B" w14:textId="6F114188" w:rsidR="000338EF" w:rsidRPr="008545D6" w:rsidRDefault="000338EF" w:rsidP="006B006D">
      <w:pPr>
        <w:tabs>
          <w:tab w:val="left" w:pos="284"/>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Zamawiający zwraca wadium niezwłocznie po zawarciu umowy z wybranym Wykonawcą</w:t>
      </w:r>
      <w:r w:rsidR="00F662A9" w:rsidRPr="008545D6">
        <w:rPr>
          <w:rFonts w:asciiTheme="minorHAnsi" w:hAnsiTheme="minorHAnsi" w:cstheme="minorHAnsi"/>
          <w:sz w:val="22"/>
          <w:szCs w:val="22"/>
        </w:rPr>
        <w:t xml:space="preserve"> </w:t>
      </w:r>
      <w:r w:rsidRPr="008545D6">
        <w:rPr>
          <w:rFonts w:asciiTheme="minorHAnsi" w:hAnsiTheme="minorHAnsi" w:cstheme="minorHAnsi"/>
          <w:sz w:val="22"/>
          <w:szCs w:val="22"/>
        </w:rPr>
        <w:t>lub unieważnieniu postępowania.</w:t>
      </w:r>
    </w:p>
    <w:p w14:paraId="284B0558" w14:textId="419E8580" w:rsidR="00241784" w:rsidRPr="008545D6" w:rsidRDefault="00051658" w:rsidP="006B006D">
      <w:pPr>
        <w:spacing w:line="264" w:lineRule="auto"/>
        <w:jc w:val="both"/>
        <w:rPr>
          <w:rFonts w:asciiTheme="minorHAnsi" w:hAnsiTheme="minorHAnsi" w:cstheme="minorHAnsi"/>
          <w:b/>
          <w:sz w:val="22"/>
          <w:szCs w:val="22"/>
        </w:rPr>
      </w:pPr>
      <w:r w:rsidRPr="008545D6">
        <w:rPr>
          <w:rFonts w:asciiTheme="minorHAnsi" w:hAnsiTheme="minorHAnsi" w:cstheme="minorHAnsi"/>
          <w:b/>
          <w:sz w:val="22"/>
          <w:szCs w:val="22"/>
        </w:rPr>
        <w:t>Uwaga</w:t>
      </w:r>
      <w:r w:rsidR="00F662A9" w:rsidRPr="008545D6">
        <w:rPr>
          <w:rFonts w:asciiTheme="minorHAnsi" w:hAnsiTheme="minorHAnsi" w:cstheme="minorHAnsi"/>
          <w:b/>
          <w:sz w:val="22"/>
          <w:szCs w:val="22"/>
        </w:rPr>
        <w:t>:</w:t>
      </w:r>
      <w:r w:rsidRPr="008545D6">
        <w:rPr>
          <w:rFonts w:asciiTheme="minorHAnsi" w:hAnsiTheme="minorHAnsi" w:cstheme="minorHAnsi"/>
          <w:b/>
          <w:sz w:val="22"/>
          <w:szCs w:val="22"/>
        </w:rPr>
        <w:t xml:space="preserve"> Gwarancja wadialna nie jest dokumentem, który można poprawić, uzupełnić i jeżeli zostanie złożona w sposób nieprawidłowy – spowoduje odrzucenie </w:t>
      </w:r>
      <w:r w:rsidR="00C86F44" w:rsidRPr="008545D6">
        <w:rPr>
          <w:rFonts w:asciiTheme="minorHAnsi" w:hAnsiTheme="minorHAnsi" w:cstheme="minorHAnsi"/>
          <w:b/>
          <w:sz w:val="22"/>
          <w:szCs w:val="22"/>
        </w:rPr>
        <w:t>ofert</w:t>
      </w:r>
      <w:r w:rsidR="006B006D" w:rsidRPr="008545D6">
        <w:rPr>
          <w:rFonts w:asciiTheme="minorHAnsi" w:hAnsiTheme="minorHAnsi" w:cstheme="minorHAnsi"/>
          <w:b/>
          <w:sz w:val="22"/>
          <w:szCs w:val="22"/>
        </w:rPr>
        <w:t>y</w:t>
      </w:r>
      <w:r w:rsidR="00F662A9" w:rsidRPr="008545D6">
        <w:rPr>
          <w:rFonts w:asciiTheme="minorHAnsi" w:hAnsiTheme="minorHAnsi" w:cstheme="minorHAnsi"/>
          <w:b/>
          <w:sz w:val="22"/>
          <w:szCs w:val="22"/>
        </w:rPr>
        <w:t xml:space="preserve"> </w:t>
      </w:r>
      <w:r w:rsidRPr="008545D6">
        <w:rPr>
          <w:rFonts w:asciiTheme="minorHAnsi" w:hAnsiTheme="minorHAnsi" w:cstheme="minorHAnsi"/>
          <w:b/>
          <w:sz w:val="22"/>
          <w:szCs w:val="22"/>
        </w:rPr>
        <w:t xml:space="preserve">Wykonawcy. </w:t>
      </w:r>
    </w:p>
    <w:p w14:paraId="16F6C353" w14:textId="77777777" w:rsidR="00051658" w:rsidRPr="008545D6" w:rsidRDefault="00051658" w:rsidP="006B006D">
      <w:pPr>
        <w:spacing w:line="264" w:lineRule="auto"/>
        <w:ind w:firstLine="284"/>
        <w:jc w:val="both"/>
        <w:rPr>
          <w:rFonts w:asciiTheme="minorHAnsi" w:hAnsiTheme="minorHAnsi" w:cstheme="minorHAnsi"/>
          <w:sz w:val="22"/>
          <w:szCs w:val="22"/>
        </w:rPr>
      </w:pPr>
    </w:p>
    <w:p w14:paraId="6118CD9E" w14:textId="77777777" w:rsidR="000338EF" w:rsidRPr="008545D6" w:rsidRDefault="000338EF" w:rsidP="006B006D">
      <w:pPr>
        <w:numPr>
          <w:ilvl w:val="0"/>
          <w:numId w:val="3"/>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b/>
          <w:bCs/>
          <w:sz w:val="22"/>
          <w:szCs w:val="22"/>
        </w:rPr>
        <w:t>Zabezpieczenie należytego wykonania umowy</w:t>
      </w:r>
    </w:p>
    <w:p w14:paraId="4168E061" w14:textId="615758E8" w:rsidR="00F662A9" w:rsidRPr="008545D6" w:rsidRDefault="000338EF" w:rsidP="004F2C00">
      <w:pPr>
        <w:pStyle w:val="Akapitzlist"/>
        <w:numPr>
          <w:ilvl w:val="0"/>
          <w:numId w:val="22"/>
        </w:numPr>
        <w:spacing w:after="60"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 xml:space="preserve">Wykonawca, którego oferta została wybrana jest zobowiązany </w:t>
      </w:r>
      <w:r w:rsidRPr="008545D6">
        <w:rPr>
          <w:rFonts w:asciiTheme="minorHAnsi" w:hAnsiTheme="minorHAnsi" w:cstheme="minorHAnsi"/>
          <w:b/>
          <w:bCs/>
          <w:sz w:val="22"/>
          <w:szCs w:val="22"/>
        </w:rPr>
        <w:t>do wniesienia</w:t>
      </w:r>
      <w:r w:rsidRPr="008545D6">
        <w:rPr>
          <w:rFonts w:asciiTheme="minorHAnsi" w:hAnsiTheme="minorHAnsi" w:cstheme="minorHAnsi"/>
          <w:sz w:val="22"/>
          <w:szCs w:val="22"/>
        </w:rPr>
        <w:t>, najpóźniej</w:t>
      </w:r>
      <w:r w:rsidR="006B006D" w:rsidRPr="008545D6">
        <w:rPr>
          <w:rFonts w:asciiTheme="minorHAnsi" w:hAnsiTheme="minorHAnsi" w:cstheme="minorHAnsi"/>
          <w:sz w:val="22"/>
          <w:szCs w:val="22"/>
        </w:rPr>
        <w:t xml:space="preserve"> </w:t>
      </w:r>
      <w:r w:rsidR="006B006D" w:rsidRPr="008545D6">
        <w:rPr>
          <w:rFonts w:asciiTheme="minorHAnsi" w:hAnsiTheme="minorHAnsi" w:cstheme="minorHAnsi"/>
          <w:sz w:val="22"/>
          <w:szCs w:val="22"/>
        </w:rPr>
        <w:br/>
      </w:r>
      <w:r w:rsidRPr="008545D6">
        <w:rPr>
          <w:rFonts w:asciiTheme="minorHAnsi" w:hAnsiTheme="minorHAnsi" w:cstheme="minorHAnsi"/>
          <w:sz w:val="22"/>
          <w:szCs w:val="22"/>
        </w:rPr>
        <w:t xml:space="preserve">w dniu zawarcia umowy, </w:t>
      </w:r>
      <w:r w:rsidRPr="008545D6">
        <w:rPr>
          <w:rFonts w:asciiTheme="minorHAnsi" w:hAnsiTheme="minorHAnsi" w:cstheme="minorHAnsi"/>
          <w:b/>
          <w:bCs/>
          <w:sz w:val="22"/>
          <w:szCs w:val="22"/>
        </w:rPr>
        <w:t>zabezpieczenia</w:t>
      </w:r>
      <w:r w:rsidRPr="008545D6">
        <w:rPr>
          <w:rFonts w:asciiTheme="minorHAnsi" w:hAnsiTheme="minorHAnsi" w:cstheme="minorHAnsi"/>
          <w:sz w:val="22"/>
          <w:szCs w:val="22"/>
        </w:rPr>
        <w:t xml:space="preserve"> należytego wykonania umowy, zwanego dalej </w:t>
      </w:r>
      <w:r w:rsidR="002F0F10"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„zabezpieczeniem" w wysokości </w:t>
      </w:r>
      <w:r w:rsidRPr="008545D6">
        <w:rPr>
          <w:rFonts w:asciiTheme="minorHAnsi" w:hAnsiTheme="minorHAnsi" w:cstheme="minorHAnsi"/>
          <w:b/>
          <w:bCs/>
          <w:sz w:val="22"/>
          <w:szCs w:val="22"/>
        </w:rPr>
        <w:t>10 % ceny ofertowej brutto</w:t>
      </w:r>
      <w:r w:rsidRPr="008545D6">
        <w:rPr>
          <w:rFonts w:asciiTheme="minorHAnsi" w:hAnsiTheme="minorHAnsi" w:cstheme="minorHAnsi"/>
          <w:sz w:val="22"/>
          <w:szCs w:val="22"/>
        </w:rPr>
        <w:t xml:space="preserve"> (z podatkiem VAT).</w:t>
      </w:r>
    </w:p>
    <w:p w14:paraId="0F951FA3" w14:textId="2032A256" w:rsidR="000338EF" w:rsidRPr="008545D6" w:rsidRDefault="00A45BAA" w:rsidP="006B006D">
      <w:pPr>
        <w:pStyle w:val="Akapitzlist"/>
        <w:spacing w:after="60" w:line="264" w:lineRule="auto"/>
        <w:ind w:left="426"/>
        <w:jc w:val="both"/>
        <w:rPr>
          <w:rFonts w:asciiTheme="minorHAnsi" w:hAnsiTheme="minorHAnsi" w:cstheme="minorHAnsi"/>
          <w:b/>
          <w:sz w:val="22"/>
          <w:szCs w:val="22"/>
        </w:rPr>
      </w:pPr>
      <w:r w:rsidRPr="008545D6">
        <w:rPr>
          <w:rFonts w:asciiTheme="minorHAnsi" w:hAnsiTheme="minorHAnsi" w:cstheme="minorHAnsi"/>
          <w:b/>
          <w:sz w:val="22"/>
          <w:szCs w:val="22"/>
        </w:rPr>
        <w:t>Zamawiający nie dopuszcza wniesienia zabezpieczenia w innej walucie niż złoty polski</w:t>
      </w:r>
      <w:r w:rsidR="00050A9C" w:rsidRPr="008545D6">
        <w:rPr>
          <w:rFonts w:asciiTheme="minorHAnsi" w:hAnsiTheme="minorHAnsi" w:cstheme="minorHAnsi"/>
          <w:b/>
          <w:sz w:val="22"/>
          <w:szCs w:val="22"/>
        </w:rPr>
        <w:t xml:space="preserve"> bez względu na formę wniesienia zabezpieczenia</w:t>
      </w:r>
      <w:r w:rsidRPr="008545D6">
        <w:rPr>
          <w:rFonts w:asciiTheme="minorHAnsi" w:hAnsiTheme="minorHAnsi" w:cstheme="minorHAnsi"/>
          <w:sz w:val="22"/>
          <w:szCs w:val="22"/>
        </w:rPr>
        <w:t>.</w:t>
      </w:r>
    </w:p>
    <w:p w14:paraId="66EB5FA4" w14:textId="6D15A1D0" w:rsidR="000338EF" w:rsidRPr="008545D6" w:rsidRDefault="000338EF" w:rsidP="004F2C00">
      <w:pPr>
        <w:pStyle w:val="Akapitzlist"/>
        <w:numPr>
          <w:ilvl w:val="0"/>
          <w:numId w:val="22"/>
        </w:numPr>
        <w:spacing w:after="60"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 xml:space="preserve">Zabezpieczenie służy </w:t>
      </w:r>
      <w:r w:rsidRPr="008545D6">
        <w:rPr>
          <w:rFonts w:asciiTheme="minorHAnsi" w:hAnsiTheme="minorHAnsi" w:cstheme="minorHAnsi"/>
          <w:b/>
          <w:bCs/>
          <w:sz w:val="22"/>
          <w:szCs w:val="22"/>
        </w:rPr>
        <w:t>pokryciu roszczeń z tytułu niewykonania lub nienależytego wykonania umowy oraz pokrycia kar umownych.</w:t>
      </w:r>
    </w:p>
    <w:p w14:paraId="6EC115F4" w14:textId="031C4BE2" w:rsidR="000338EF" w:rsidRPr="008545D6" w:rsidRDefault="000338EF" w:rsidP="004F2C00">
      <w:pPr>
        <w:pStyle w:val="Akapitzlist"/>
        <w:numPr>
          <w:ilvl w:val="0"/>
          <w:numId w:val="22"/>
        </w:numPr>
        <w:spacing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Zabezpieczenie może być wnoszone według wyboru Wykonawcy w następujących formach:</w:t>
      </w:r>
    </w:p>
    <w:p w14:paraId="007429C1" w14:textId="0C79FDFB" w:rsidR="000338EF" w:rsidRPr="008545D6" w:rsidRDefault="000338EF" w:rsidP="006B006D">
      <w:pPr>
        <w:numPr>
          <w:ilvl w:val="1"/>
          <w:numId w:val="3"/>
        </w:numPr>
        <w:spacing w:line="264" w:lineRule="auto"/>
        <w:ind w:left="993" w:hanging="284"/>
        <w:jc w:val="both"/>
        <w:rPr>
          <w:rFonts w:asciiTheme="minorHAnsi" w:hAnsiTheme="minorHAnsi" w:cstheme="minorHAnsi"/>
          <w:b/>
          <w:sz w:val="22"/>
          <w:szCs w:val="22"/>
        </w:rPr>
      </w:pPr>
      <w:r w:rsidRPr="008545D6">
        <w:rPr>
          <w:rFonts w:asciiTheme="minorHAnsi" w:hAnsiTheme="minorHAnsi" w:cstheme="minorHAnsi"/>
          <w:b/>
          <w:bCs/>
          <w:sz w:val="22"/>
          <w:szCs w:val="22"/>
        </w:rPr>
        <w:t>pieniądzu</w:t>
      </w:r>
      <w:r w:rsidR="009702BD" w:rsidRPr="008545D6">
        <w:rPr>
          <w:rFonts w:asciiTheme="minorHAnsi" w:hAnsiTheme="minorHAnsi" w:cstheme="minorHAnsi"/>
          <w:b/>
          <w:bCs/>
          <w:sz w:val="22"/>
          <w:szCs w:val="22"/>
        </w:rPr>
        <w:t>,</w:t>
      </w:r>
    </w:p>
    <w:p w14:paraId="03728B30" w14:textId="73AD6BF9" w:rsidR="000338EF" w:rsidRPr="008545D6" w:rsidRDefault="000338EF" w:rsidP="006B006D">
      <w:pPr>
        <w:numPr>
          <w:ilvl w:val="1"/>
          <w:numId w:val="3"/>
        </w:numPr>
        <w:spacing w:line="264" w:lineRule="auto"/>
        <w:ind w:left="993" w:hanging="284"/>
        <w:jc w:val="both"/>
        <w:rPr>
          <w:rFonts w:asciiTheme="minorHAnsi" w:hAnsiTheme="minorHAnsi" w:cstheme="minorHAnsi"/>
          <w:b/>
          <w:sz w:val="22"/>
          <w:szCs w:val="22"/>
        </w:rPr>
      </w:pPr>
      <w:r w:rsidRPr="008545D6">
        <w:rPr>
          <w:rFonts w:asciiTheme="minorHAnsi" w:hAnsiTheme="minorHAnsi" w:cstheme="minorHAnsi"/>
          <w:b/>
          <w:bCs/>
          <w:sz w:val="22"/>
          <w:szCs w:val="22"/>
        </w:rPr>
        <w:lastRenderedPageBreak/>
        <w:t>gwarancjach bankowych</w:t>
      </w:r>
      <w:r w:rsidR="009702BD" w:rsidRPr="008545D6">
        <w:rPr>
          <w:rFonts w:asciiTheme="minorHAnsi" w:hAnsiTheme="minorHAnsi" w:cstheme="minorHAnsi"/>
          <w:b/>
          <w:bCs/>
          <w:sz w:val="22"/>
          <w:szCs w:val="22"/>
        </w:rPr>
        <w:t>,</w:t>
      </w:r>
    </w:p>
    <w:p w14:paraId="5C525B25" w14:textId="77777777" w:rsidR="000338EF" w:rsidRPr="008545D6" w:rsidRDefault="000338EF" w:rsidP="006B006D">
      <w:pPr>
        <w:numPr>
          <w:ilvl w:val="1"/>
          <w:numId w:val="3"/>
        </w:numPr>
        <w:spacing w:after="60" w:line="264" w:lineRule="auto"/>
        <w:ind w:left="993" w:hanging="284"/>
        <w:jc w:val="both"/>
        <w:rPr>
          <w:rFonts w:asciiTheme="minorHAnsi" w:hAnsiTheme="minorHAnsi" w:cstheme="minorHAnsi"/>
          <w:b/>
          <w:sz w:val="22"/>
          <w:szCs w:val="22"/>
        </w:rPr>
      </w:pPr>
      <w:r w:rsidRPr="008545D6">
        <w:rPr>
          <w:rFonts w:asciiTheme="minorHAnsi" w:hAnsiTheme="minorHAnsi" w:cstheme="minorHAnsi"/>
          <w:b/>
          <w:bCs/>
          <w:sz w:val="22"/>
          <w:szCs w:val="22"/>
        </w:rPr>
        <w:t>gwarancjach ubezpieczeniowych.</w:t>
      </w:r>
    </w:p>
    <w:p w14:paraId="5E7F944E" w14:textId="21619B94" w:rsidR="000338EF" w:rsidRPr="008545D6" w:rsidRDefault="000338EF" w:rsidP="006B006D">
      <w:pPr>
        <w:spacing w:after="60" w:line="264" w:lineRule="auto"/>
        <w:ind w:left="426"/>
        <w:jc w:val="both"/>
        <w:rPr>
          <w:rFonts w:asciiTheme="minorHAnsi" w:hAnsiTheme="minorHAnsi" w:cstheme="minorHAnsi"/>
          <w:sz w:val="22"/>
          <w:szCs w:val="22"/>
        </w:rPr>
      </w:pPr>
      <w:r w:rsidRPr="008545D6">
        <w:rPr>
          <w:rFonts w:asciiTheme="minorHAnsi" w:hAnsiTheme="minorHAnsi" w:cstheme="minorHAnsi"/>
          <w:sz w:val="22"/>
          <w:szCs w:val="22"/>
        </w:rPr>
        <w:t xml:space="preserve">Zabezpieczenie wnoszone w pieniądzu Wykonawca wpłaca przelewem na rachunek bankowy wskazany przez Zamawiającego: Bank Pekao S.A. </w:t>
      </w:r>
      <w:proofErr w:type="spellStart"/>
      <w:r w:rsidRPr="008545D6">
        <w:rPr>
          <w:rFonts w:asciiTheme="minorHAnsi" w:hAnsiTheme="minorHAnsi" w:cstheme="minorHAnsi"/>
          <w:sz w:val="22"/>
          <w:szCs w:val="22"/>
          <w:lang w:val="de-DE"/>
        </w:rPr>
        <w:t>Nr</w:t>
      </w:r>
      <w:proofErr w:type="spellEnd"/>
      <w:r w:rsidRPr="008545D6">
        <w:rPr>
          <w:rFonts w:asciiTheme="minorHAnsi" w:hAnsiTheme="minorHAnsi" w:cstheme="minorHAnsi"/>
          <w:sz w:val="22"/>
          <w:szCs w:val="22"/>
          <w:lang w:val="de-DE"/>
        </w:rPr>
        <w:t xml:space="preserve"> </w:t>
      </w:r>
      <w:proofErr w:type="spellStart"/>
      <w:r w:rsidRPr="008545D6">
        <w:rPr>
          <w:rFonts w:asciiTheme="minorHAnsi" w:hAnsiTheme="minorHAnsi" w:cstheme="minorHAnsi"/>
          <w:sz w:val="22"/>
          <w:szCs w:val="22"/>
          <w:lang w:val="de-DE"/>
        </w:rPr>
        <w:t>konta</w:t>
      </w:r>
      <w:proofErr w:type="spellEnd"/>
      <w:r w:rsidRPr="008545D6">
        <w:rPr>
          <w:rFonts w:asciiTheme="minorHAnsi" w:hAnsiTheme="minorHAnsi" w:cstheme="minorHAnsi"/>
          <w:sz w:val="22"/>
          <w:szCs w:val="22"/>
          <w:lang w:val="de-DE"/>
        </w:rPr>
        <w:t xml:space="preserve">: </w:t>
      </w:r>
      <w:r w:rsidRPr="008545D6">
        <w:rPr>
          <w:rFonts w:asciiTheme="minorHAnsi" w:hAnsiTheme="minorHAnsi" w:cstheme="minorHAnsi"/>
          <w:b/>
          <w:bCs/>
          <w:sz w:val="22"/>
          <w:szCs w:val="22"/>
          <w:lang w:val="de-DE"/>
        </w:rPr>
        <w:t xml:space="preserve">36 1240 4748 1111 0000 4871 1885 </w:t>
      </w:r>
      <w:r w:rsidRPr="008545D6">
        <w:rPr>
          <w:rFonts w:asciiTheme="minorHAnsi" w:hAnsiTheme="minorHAnsi" w:cstheme="minorHAnsi"/>
          <w:sz w:val="22"/>
          <w:szCs w:val="22"/>
        </w:rPr>
        <w:t xml:space="preserve"> </w:t>
      </w:r>
      <w:proofErr w:type="spellStart"/>
      <w:r w:rsidR="009702BD" w:rsidRPr="008545D6">
        <w:rPr>
          <w:rFonts w:asciiTheme="minorHAnsi" w:hAnsiTheme="minorHAnsi" w:cstheme="minorHAnsi"/>
          <w:bCs/>
          <w:sz w:val="22"/>
          <w:szCs w:val="22"/>
          <w:lang w:val="de-DE"/>
        </w:rPr>
        <w:t>kod</w:t>
      </w:r>
      <w:proofErr w:type="spellEnd"/>
      <w:r w:rsidR="009702BD" w:rsidRPr="008545D6">
        <w:rPr>
          <w:rFonts w:asciiTheme="minorHAnsi" w:hAnsiTheme="minorHAnsi" w:cstheme="minorHAnsi"/>
          <w:bCs/>
          <w:sz w:val="22"/>
          <w:szCs w:val="22"/>
          <w:lang w:val="de-DE"/>
        </w:rPr>
        <w:t xml:space="preserve"> BIC </w:t>
      </w:r>
      <w:proofErr w:type="spellStart"/>
      <w:r w:rsidR="009702BD" w:rsidRPr="008545D6">
        <w:rPr>
          <w:rFonts w:asciiTheme="minorHAnsi" w:hAnsiTheme="minorHAnsi" w:cstheme="minorHAnsi"/>
          <w:bCs/>
          <w:sz w:val="22"/>
          <w:szCs w:val="22"/>
          <w:lang w:val="de-DE"/>
        </w:rPr>
        <w:t>Banku</w:t>
      </w:r>
      <w:proofErr w:type="spellEnd"/>
      <w:r w:rsidR="009702BD" w:rsidRPr="008545D6">
        <w:rPr>
          <w:rFonts w:asciiTheme="minorHAnsi" w:hAnsiTheme="minorHAnsi" w:cstheme="minorHAnsi"/>
          <w:bCs/>
          <w:sz w:val="22"/>
          <w:szCs w:val="22"/>
          <w:lang w:val="de-DE"/>
        </w:rPr>
        <w:t xml:space="preserve"> </w:t>
      </w:r>
      <w:proofErr w:type="spellStart"/>
      <w:r w:rsidR="009702BD" w:rsidRPr="008545D6">
        <w:rPr>
          <w:rFonts w:asciiTheme="minorHAnsi" w:hAnsiTheme="minorHAnsi" w:cstheme="minorHAnsi"/>
          <w:bCs/>
          <w:sz w:val="22"/>
          <w:szCs w:val="22"/>
          <w:lang w:val="de-DE"/>
        </w:rPr>
        <w:t>Pekao</w:t>
      </w:r>
      <w:proofErr w:type="spellEnd"/>
      <w:r w:rsidR="009702BD" w:rsidRPr="008545D6">
        <w:rPr>
          <w:rFonts w:asciiTheme="minorHAnsi" w:hAnsiTheme="minorHAnsi" w:cstheme="minorHAnsi"/>
          <w:bCs/>
          <w:sz w:val="22"/>
          <w:szCs w:val="22"/>
          <w:lang w:val="de-DE"/>
        </w:rPr>
        <w:t xml:space="preserve"> SA: </w:t>
      </w:r>
      <w:r w:rsidR="009702BD" w:rsidRPr="008545D6">
        <w:rPr>
          <w:rFonts w:asciiTheme="minorHAnsi" w:hAnsiTheme="minorHAnsi" w:cstheme="minorHAnsi"/>
          <w:b/>
          <w:bCs/>
          <w:sz w:val="22"/>
          <w:szCs w:val="22"/>
          <w:lang w:val="de-DE"/>
        </w:rPr>
        <w:t>PKOPPLPW</w:t>
      </w:r>
      <w:r w:rsidR="009702BD" w:rsidRPr="008545D6">
        <w:rPr>
          <w:rFonts w:asciiTheme="minorHAnsi" w:hAnsiTheme="minorHAnsi" w:cstheme="minorHAnsi"/>
          <w:sz w:val="22"/>
          <w:szCs w:val="22"/>
        </w:rPr>
        <w:t xml:space="preserve"> </w:t>
      </w:r>
      <w:r w:rsidRPr="008545D6">
        <w:rPr>
          <w:rFonts w:asciiTheme="minorHAnsi" w:hAnsiTheme="minorHAnsi" w:cstheme="minorHAnsi"/>
          <w:sz w:val="22"/>
          <w:szCs w:val="22"/>
        </w:rPr>
        <w:t>(</w:t>
      </w:r>
      <w:r w:rsidR="009702BD" w:rsidRPr="008545D6">
        <w:rPr>
          <w:rFonts w:asciiTheme="minorHAnsi" w:hAnsiTheme="minorHAnsi" w:cstheme="minorHAnsi"/>
          <w:sz w:val="22"/>
          <w:szCs w:val="22"/>
        </w:rPr>
        <w:t>n</w:t>
      </w:r>
      <w:r w:rsidRPr="008545D6">
        <w:rPr>
          <w:rFonts w:asciiTheme="minorHAnsi" w:hAnsiTheme="minorHAnsi" w:cstheme="minorHAnsi"/>
          <w:sz w:val="22"/>
          <w:szCs w:val="22"/>
        </w:rPr>
        <w:t>ie dopuszcza się wpłat w kasie Zamawiającego).</w:t>
      </w:r>
    </w:p>
    <w:p w14:paraId="5F696A92" w14:textId="4B3AB27B" w:rsidR="000338EF" w:rsidRPr="008545D6" w:rsidRDefault="000338EF" w:rsidP="006B006D">
      <w:pPr>
        <w:spacing w:after="60" w:line="264" w:lineRule="auto"/>
        <w:ind w:left="426"/>
        <w:jc w:val="both"/>
        <w:rPr>
          <w:rFonts w:asciiTheme="minorHAnsi" w:hAnsiTheme="minorHAnsi" w:cstheme="minorHAnsi"/>
          <w:sz w:val="22"/>
          <w:szCs w:val="22"/>
        </w:rPr>
      </w:pPr>
      <w:r w:rsidRPr="008545D6">
        <w:rPr>
          <w:rFonts w:asciiTheme="minorHAnsi" w:hAnsiTheme="minorHAnsi" w:cstheme="minorHAnsi"/>
          <w:sz w:val="22"/>
          <w:szCs w:val="22"/>
        </w:rPr>
        <w:t>Jeżeli zabezpieczenie wniesiono w pieniądzu, Zamawiający przechowuje je</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na oprocentowanym rachunku bankowym.</w:t>
      </w:r>
      <w:r w:rsidR="00241784" w:rsidRPr="008545D6">
        <w:rPr>
          <w:rFonts w:asciiTheme="minorHAnsi" w:hAnsiTheme="minorHAnsi" w:cstheme="minorHAnsi"/>
          <w:sz w:val="22"/>
          <w:szCs w:val="22"/>
        </w:rPr>
        <w:t xml:space="preserve"> </w:t>
      </w:r>
      <w:r w:rsidRPr="008545D6">
        <w:rPr>
          <w:rFonts w:asciiTheme="minorHAnsi" w:hAnsiTheme="minorHAnsi" w:cstheme="minorHAnsi"/>
          <w:sz w:val="22"/>
          <w:szCs w:val="22"/>
        </w:rPr>
        <w:t>Zamawiający zastrzega sobie prawo sprawdzenia czasu wpływu zabezpieczenia na swoje konto. Zamawiający zwraca zabezpieczenie</w:t>
      </w:r>
      <w:r w:rsidR="009B2756" w:rsidRPr="008545D6">
        <w:rPr>
          <w:rFonts w:asciiTheme="minorHAnsi" w:hAnsiTheme="minorHAnsi" w:cstheme="minorHAnsi"/>
          <w:sz w:val="22"/>
          <w:szCs w:val="22"/>
        </w:rPr>
        <w:t xml:space="preserve"> </w:t>
      </w:r>
      <w:r w:rsidRPr="008545D6">
        <w:rPr>
          <w:rFonts w:asciiTheme="minorHAnsi" w:hAnsiTheme="minorHAnsi" w:cstheme="minorHAnsi"/>
          <w:sz w:val="22"/>
          <w:szCs w:val="22"/>
        </w:rPr>
        <w:t>wniesione w pieniądzu</w:t>
      </w:r>
      <w:r w:rsidR="009B2756" w:rsidRPr="008545D6">
        <w:rPr>
          <w:rFonts w:asciiTheme="minorHAnsi" w:hAnsiTheme="minorHAnsi" w:cstheme="minorHAnsi"/>
          <w:sz w:val="22"/>
          <w:szCs w:val="22"/>
        </w:rPr>
        <w:br/>
      </w:r>
      <w:r w:rsidRPr="008545D6">
        <w:rPr>
          <w:rFonts w:asciiTheme="minorHAnsi" w:hAnsiTheme="minorHAnsi" w:cstheme="minorHAnsi"/>
          <w:sz w:val="22"/>
          <w:szCs w:val="22"/>
        </w:rPr>
        <w:t>z odsetkami wynikającymi z umowy rachunku bankowego, na którym było ono przechowywane, pomniejszone o koszt prowadzenia tego rachunku oraz prowizji bankowej za przelew pieniędzy na rachunek bankowy Wykonawcy.</w:t>
      </w:r>
    </w:p>
    <w:p w14:paraId="6A2A5501" w14:textId="50EE5B59" w:rsidR="000338EF" w:rsidRPr="008545D6" w:rsidRDefault="000338EF" w:rsidP="006B006D">
      <w:pPr>
        <w:spacing w:after="60" w:line="264" w:lineRule="auto"/>
        <w:ind w:left="426"/>
        <w:jc w:val="both"/>
        <w:rPr>
          <w:rFonts w:asciiTheme="minorHAnsi" w:hAnsiTheme="minorHAnsi" w:cstheme="minorHAnsi"/>
          <w:sz w:val="22"/>
          <w:szCs w:val="22"/>
        </w:rPr>
      </w:pPr>
      <w:r w:rsidRPr="008545D6">
        <w:rPr>
          <w:rFonts w:asciiTheme="minorHAnsi" w:hAnsiTheme="minorHAnsi" w:cstheme="minorHAnsi"/>
          <w:sz w:val="22"/>
          <w:szCs w:val="22"/>
        </w:rPr>
        <w:t>Zamawiający zwraca zabezpieczenie w terminie 30 dni od dnia wykonania zamówienia</w:t>
      </w:r>
      <w:r w:rsidR="009B2756" w:rsidRPr="008545D6">
        <w:rPr>
          <w:rFonts w:asciiTheme="minorHAnsi" w:hAnsiTheme="minorHAnsi" w:cstheme="minorHAnsi"/>
          <w:sz w:val="22"/>
          <w:szCs w:val="22"/>
        </w:rPr>
        <w:t xml:space="preserve"> </w:t>
      </w:r>
      <w:r w:rsidRPr="008545D6">
        <w:rPr>
          <w:rFonts w:asciiTheme="minorHAnsi" w:hAnsiTheme="minorHAnsi" w:cstheme="minorHAnsi"/>
          <w:sz w:val="22"/>
          <w:szCs w:val="22"/>
        </w:rPr>
        <w:t>i uznania przez Zamawiającego za należycie wykonane.</w:t>
      </w:r>
    </w:p>
    <w:p w14:paraId="750BEBC4" w14:textId="3BC88EF1" w:rsidR="000338EF" w:rsidRPr="008545D6" w:rsidRDefault="000338EF" w:rsidP="006B006D">
      <w:pPr>
        <w:spacing w:after="60" w:line="264" w:lineRule="auto"/>
        <w:ind w:left="426"/>
        <w:jc w:val="both"/>
        <w:rPr>
          <w:rFonts w:asciiTheme="minorHAnsi" w:hAnsiTheme="minorHAnsi" w:cstheme="minorHAnsi"/>
          <w:sz w:val="22"/>
          <w:szCs w:val="22"/>
        </w:rPr>
      </w:pPr>
      <w:r w:rsidRPr="008545D6">
        <w:rPr>
          <w:rFonts w:asciiTheme="minorHAnsi" w:hAnsiTheme="minorHAnsi" w:cstheme="minorHAnsi"/>
          <w:sz w:val="22"/>
          <w:szCs w:val="22"/>
        </w:rPr>
        <w:t>W</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przypadku złożenia</w:t>
      </w:r>
      <w:r w:rsidRPr="008545D6">
        <w:rPr>
          <w:rFonts w:asciiTheme="minorHAnsi" w:hAnsiTheme="minorHAnsi" w:cstheme="minorHAnsi"/>
          <w:b/>
          <w:bCs/>
          <w:sz w:val="22"/>
          <w:szCs w:val="22"/>
        </w:rPr>
        <w:t xml:space="preserve"> </w:t>
      </w:r>
      <w:r w:rsidRPr="008545D6">
        <w:rPr>
          <w:rFonts w:asciiTheme="minorHAnsi" w:hAnsiTheme="minorHAnsi" w:cstheme="minorHAnsi"/>
          <w:sz w:val="22"/>
          <w:szCs w:val="22"/>
        </w:rPr>
        <w:t>zabezpieczenia w pozostałych formach dopuszczonych</w:t>
      </w:r>
      <w:r w:rsidR="00AB6EA0" w:rsidRPr="008545D6">
        <w:rPr>
          <w:rFonts w:asciiTheme="minorHAnsi" w:hAnsiTheme="minorHAnsi" w:cstheme="minorHAnsi"/>
          <w:sz w:val="22"/>
          <w:szCs w:val="22"/>
        </w:rPr>
        <w:t xml:space="preserve"> </w:t>
      </w:r>
      <w:r w:rsidRPr="008545D6">
        <w:rPr>
          <w:rFonts w:asciiTheme="minorHAnsi" w:hAnsiTheme="minorHAnsi" w:cstheme="minorHAnsi"/>
          <w:sz w:val="22"/>
          <w:szCs w:val="22"/>
        </w:rPr>
        <w:t>w specyfikacji – oryginał należy dostarczyć najpóźniej w dniu podpisania umowy.</w:t>
      </w:r>
    </w:p>
    <w:p w14:paraId="6560A753" w14:textId="130EF8DB" w:rsidR="000338EF" w:rsidRPr="008545D6" w:rsidRDefault="000338EF" w:rsidP="006B006D">
      <w:pPr>
        <w:spacing w:after="60" w:line="264" w:lineRule="auto"/>
        <w:ind w:left="425"/>
        <w:jc w:val="both"/>
        <w:rPr>
          <w:rFonts w:asciiTheme="minorHAnsi" w:hAnsiTheme="minorHAnsi" w:cstheme="minorHAnsi"/>
          <w:sz w:val="22"/>
          <w:szCs w:val="22"/>
        </w:rPr>
      </w:pPr>
      <w:r w:rsidRPr="008545D6">
        <w:rPr>
          <w:rFonts w:asciiTheme="minorHAnsi" w:hAnsiTheme="minorHAnsi" w:cstheme="minorHAnsi"/>
          <w:sz w:val="22"/>
          <w:szCs w:val="22"/>
        </w:rPr>
        <w:t xml:space="preserve">Zabezpieczenie należytego wykonania umowy składane w tej formie musi mieć </w:t>
      </w:r>
      <w:r w:rsidRPr="008545D6">
        <w:rPr>
          <w:rFonts w:asciiTheme="minorHAnsi" w:hAnsiTheme="minorHAnsi" w:cstheme="minorHAnsi"/>
          <w:b/>
          <w:bCs/>
          <w:sz w:val="22"/>
          <w:szCs w:val="22"/>
        </w:rPr>
        <w:t xml:space="preserve">datę początkową </w:t>
      </w:r>
      <w:r w:rsidRPr="008545D6">
        <w:rPr>
          <w:rFonts w:asciiTheme="minorHAnsi" w:hAnsiTheme="minorHAnsi" w:cstheme="minorHAnsi"/>
          <w:sz w:val="22"/>
          <w:szCs w:val="22"/>
        </w:rPr>
        <w:t xml:space="preserve">równą </w:t>
      </w:r>
      <w:r w:rsidRPr="00D17C9B">
        <w:rPr>
          <w:rFonts w:asciiTheme="minorHAnsi" w:hAnsiTheme="minorHAnsi" w:cstheme="minorHAnsi"/>
          <w:sz w:val="22"/>
          <w:szCs w:val="22"/>
        </w:rPr>
        <w:t>co najmniej dacie podpisania umowy o wykonania zamówienia,</w:t>
      </w:r>
      <w:r w:rsidR="009B2756" w:rsidRPr="00D17C9B">
        <w:rPr>
          <w:rFonts w:asciiTheme="minorHAnsi" w:hAnsiTheme="minorHAnsi" w:cstheme="minorHAnsi"/>
          <w:sz w:val="22"/>
          <w:szCs w:val="22"/>
        </w:rPr>
        <w:t xml:space="preserve"> </w:t>
      </w:r>
      <w:r w:rsidRPr="00D17C9B">
        <w:rPr>
          <w:rFonts w:asciiTheme="minorHAnsi" w:hAnsiTheme="minorHAnsi" w:cstheme="minorHAnsi"/>
          <w:sz w:val="22"/>
          <w:szCs w:val="22"/>
        </w:rPr>
        <w:t xml:space="preserve">a </w:t>
      </w:r>
      <w:r w:rsidRPr="00D17C9B">
        <w:rPr>
          <w:rFonts w:asciiTheme="minorHAnsi" w:hAnsiTheme="minorHAnsi" w:cstheme="minorHAnsi"/>
          <w:b/>
          <w:bCs/>
          <w:sz w:val="22"/>
          <w:szCs w:val="22"/>
        </w:rPr>
        <w:t xml:space="preserve">datę końcową </w:t>
      </w:r>
      <w:r w:rsidRPr="00D17C9B">
        <w:rPr>
          <w:rFonts w:asciiTheme="minorHAnsi" w:hAnsiTheme="minorHAnsi" w:cstheme="minorHAnsi"/>
          <w:sz w:val="22"/>
          <w:szCs w:val="22"/>
        </w:rPr>
        <w:t>ważności upływającą najwcześniej w terminie o</w:t>
      </w:r>
      <w:r w:rsidRPr="00D17C9B">
        <w:rPr>
          <w:rFonts w:asciiTheme="minorHAnsi" w:hAnsiTheme="minorHAnsi" w:cstheme="minorHAnsi"/>
          <w:b/>
          <w:bCs/>
          <w:sz w:val="22"/>
          <w:szCs w:val="22"/>
        </w:rPr>
        <w:t xml:space="preserve"> 30 dni dłużej niż termin</w:t>
      </w:r>
      <w:r w:rsidR="00D17C9B" w:rsidRPr="00D17C9B">
        <w:rPr>
          <w:rFonts w:asciiTheme="minorHAnsi" w:hAnsiTheme="minorHAnsi" w:cstheme="minorHAnsi"/>
          <w:b/>
          <w:bCs/>
          <w:sz w:val="22"/>
          <w:szCs w:val="22"/>
        </w:rPr>
        <w:t xml:space="preserve"> </w:t>
      </w:r>
      <w:r w:rsidRPr="00D17C9B">
        <w:rPr>
          <w:rFonts w:asciiTheme="minorHAnsi" w:hAnsiTheme="minorHAnsi" w:cstheme="minorHAnsi"/>
          <w:b/>
          <w:bCs/>
          <w:sz w:val="22"/>
          <w:szCs w:val="22"/>
        </w:rPr>
        <w:t>odbioru końcowego</w:t>
      </w:r>
      <w:r w:rsidR="009210F3" w:rsidRPr="00D17C9B">
        <w:rPr>
          <w:rFonts w:asciiTheme="minorHAnsi" w:hAnsiTheme="minorHAnsi" w:cstheme="minorHAnsi"/>
          <w:b/>
          <w:bCs/>
          <w:sz w:val="22"/>
          <w:szCs w:val="22"/>
        </w:rPr>
        <w:t xml:space="preserve"> całego</w:t>
      </w:r>
      <w:r w:rsidRPr="00D17C9B">
        <w:rPr>
          <w:rFonts w:asciiTheme="minorHAnsi" w:hAnsiTheme="minorHAnsi" w:cstheme="minorHAnsi"/>
          <w:b/>
          <w:bCs/>
          <w:sz w:val="22"/>
          <w:szCs w:val="22"/>
        </w:rPr>
        <w:t xml:space="preserve"> przedmiotu umowy</w:t>
      </w:r>
      <w:r w:rsidR="00D17C9B" w:rsidRPr="00D17C9B">
        <w:rPr>
          <w:rFonts w:asciiTheme="minorHAnsi" w:hAnsiTheme="minorHAnsi" w:cstheme="minorHAnsi"/>
          <w:b/>
          <w:bCs/>
          <w:sz w:val="22"/>
          <w:szCs w:val="22"/>
        </w:rPr>
        <w:t>.</w:t>
      </w:r>
      <w:r w:rsidR="00D17C9B">
        <w:rPr>
          <w:rFonts w:asciiTheme="minorHAnsi" w:hAnsiTheme="minorHAnsi" w:cstheme="minorHAnsi"/>
          <w:b/>
          <w:bCs/>
          <w:sz w:val="22"/>
          <w:szCs w:val="22"/>
        </w:rPr>
        <w:t xml:space="preserve"> </w:t>
      </w:r>
    </w:p>
    <w:p w14:paraId="4800155C" w14:textId="4E01581C" w:rsidR="000338EF" w:rsidRPr="008545D6" w:rsidRDefault="000338EF" w:rsidP="006B006D">
      <w:pPr>
        <w:spacing w:after="60" w:line="264" w:lineRule="auto"/>
        <w:ind w:left="425"/>
        <w:jc w:val="both"/>
        <w:rPr>
          <w:rFonts w:asciiTheme="minorHAnsi" w:hAnsiTheme="minorHAnsi" w:cstheme="minorHAnsi"/>
          <w:sz w:val="22"/>
          <w:szCs w:val="22"/>
        </w:rPr>
      </w:pPr>
      <w:r w:rsidRPr="008545D6">
        <w:rPr>
          <w:rFonts w:asciiTheme="minorHAnsi" w:hAnsiTheme="minorHAnsi" w:cstheme="minorHAnsi"/>
          <w:sz w:val="22"/>
          <w:szCs w:val="22"/>
        </w:rPr>
        <w:t xml:space="preserve">Z treści gwarancji musi jednoznacznie wynikać </w:t>
      </w:r>
      <w:r w:rsidR="00AF1F6F" w:rsidRPr="008545D6">
        <w:rPr>
          <w:rFonts w:asciiTheme="minorHAnsi" w:hAnsiTheme="minorHAnsi" w:cstheme="minorHAnsi"/>
          <w:sz w:val="22"/>
          <w:szCs w:val="22"/>
        </w:rPr>
        <w:t xml:space="preserve">nieodwołalne, </w:t>
      </w:r>
      <w:r w:rsidRPr="008545D6">
        <w:rPr>
          <w:rFonts w:asciiTheme="minorHAnsi" w:hAnsiTheme="minorHAnsi" w:cstheme="minorHAnsi"/>
          <w:sz w:val="22"/>
          <w:szCs w:val="22"/>
        </w:rPr>
        <w:t>bezwarunkowe</w:t>
      </w:r>
      <w:r w:rsidR="00AF1F6F" w:rsidRPr="008545D6">
        <w:rPr>
          <w:rFonts w:asciiTheme="minorHAnsi" w:hAnsiTheme="minorHAnsi" w:cstheme="minorHAnsi"/>
          <w:sz w:val="22"/>
          <w:szCs w:val="22"/>
        </w:rPr>
        <w:t xml:space="preserve"> i </w:t>
      </w:r>
      <w:r w:rsidRPr="008545D6">
        <w:rPr>
          <w:rFonts w:asciiTheme="minorHAnsi" w:hAnsiTheme="minorHAnsi" w:cstheme="minorHAnsi"/>
          <w:sz w:val="22"/>
          <w:szCs w:val="22"/>
        </w:rPr>
        <w:t xml:space="preserve">na </w:t>
      </w:r>
      <w:r w:rsidR="00AF1F6F" w:rsidRPr="008545D6">
        <w:rPr>
          <w:rFonts w:asciiTheme="minorHAnsi" w:hAnsiTheme="minorHAnsi" w:cstheme="minorHAnsi"/>
          <w:sz w:val="22"/>
          <w:szCs w:val="22"/>
        </w:rPr>
        <w:t xml:space="preserve">pierwsze </w:t>
      </w:r>
      <w:r w:rsidRPr="008545D6">
        <w:rPr>
          <w:rFonts w:asciiTheme="minorHAnsi" w:hAnsiTheme="minorHAnsi" w:cstheme="minorHAnsi"/>
          <w:sz w:val="22"/>
          <w:szCs w:val="22"/>
        </w:rPr>
        <w:t>pisemne</w:t>
      </w:r>
      <w:r w:rsidR="00AF1F6F" w:rsidRPr="008545D6">
        <w:rPr>
          <w:rFonts w:asciiTheme="minorHAnsi" w:hAnsiTheme="minorHAnsi" w:cstheme="minorHAnsi"/>
          <w:sz w:val="22"/>
          <w:szCs w:val="22"/>
        </w:rPr>
        <w:t xml:space="preserve"> </w:t>
      </w:r>
      <w:r w:rsidRPr="008545D6">
        <w:rPr>
          <w:rFonts w:asciiTheme="minorHAnsi" w:hAnsiTheme="minorHAnsi" w:cstheme="minorHAnsi"/>
          <w:sz w:val="22"/>
          <w:szCs w:val="22"/>
        </w:rPr>
        <w:t>żądanie zgłoszone przez Zamawiającego zobowiązanie gwaranta</w:t>
      </w:r>
      <w:r w:rsidR="009B2756" w:rsidRPr="008545D6">
        <w:rPr>
          <w:rFonts w:asciiTheme="minorHAnsi" w:hAnsiTheme="minorHAnsi" w:cstheme="minorHAnsi"/>
          <w:sz w:val="22"/>
          <w:szCs w:val="22"/>
        </w:rPr>
        <w:t xml:space="preserve"> </w:t>
      </w:r>
      <w:r w:rsidRPr="008545D6">
        <w:rPr>
          <w:rFonts w:asciiTheme="minorHAnsi" w:hAnsiTheme="minorHAnsi" w:cstheme="minorHAnsi"/>
          <w:sz w:val="22"/>
          <w:szCs w:val="22"/>
        </w:rPr>
        <w:t>do wypłaty Zamawiającemu pełnej kwoty zabezpieczenia należytego wykonania umowy.</w:t>
      </w:r>
    </w:p>
    <w:p w14:paraId="46404E14" w14:textId="4739DEEF" w:rsidR="000338EF" w:rsidRPr="008545D6" w:rsidRDefault="000338EF" w:rsidP="00C77C14">
      <w:pPr>
        <w:pStyle w:val="Akapitzlist"/>
        <w:numPr>
          <w:ilvl w:val="0"/>
          <w:numId w:val="22"/>
        </w:numPr>
        <w:spacing w:after="60" w:line="264" w:lineRule="auto"/>
        <w:ind w:left="426" w:hanging="426"/>
        <w:jc w:val="both"/>
        <w:rPr>
          <w:rFonts w:asciiTheme="minorHAnsi" w:hAnsiTheme="minorHAnsi" w:cstheme="minorHAnsi"/>
          <w:sz w:val="22"/>
          <w:szCs w:val="22"/>
        </w:rPr>
      </w:pPr>
      <w:r w:rsidRPr="00D17C9B">
        <w:rPr>
          <w:rFonts w:asciiTheme="minorHAnsi" w:hAnsiTheme="minorHAnsi" w:cstheme="minorHAnsi"/>
          <w:sz w:val="22"/>
          <w:szCs w:val="22"/>
        </w:rPr>
        <w:t xml:space="preserve">Ponadto Wykonawca jest zobowiązany </w:t>
      </w:r>
      <w:r w:rsidRPr="00D17C9B">
        <w:rPr>
          <w:rFonts w:asciiTheme="minorHAnsi" w:hAnsiTheme="minorHAnsi" w:cstheme="minorHAnsi"/>
          <w:b/>
          <w:bCs/>
          <w:sz w:val="22"/>
          <w:szCs w:val="22"/>
        </w:rPr>
        <w:t xml:space="preserve">z dniem podpisania protokołu odbioru końcowego </w:t>
      </w:r>
      <w:r w:rsidR="00C77C14" w:rsidRPr="00D17C9B">
        <w:rPr>
          <w:rFonts w:asciiTheme="minorHAnsi" w:hAnsiTheme="minorHAnsi" w:cstheme="minorHAnsi"/>
          <w:b/>
          <w:bCs/>
          <w:sz w:val="22"/>
          <w:szCs w:val="22"/>
        </w:rPr>
        <w:t xml:space="preserve">całego przedmiotu umowy </w:t>
      </w:r>
      <w:r w:rsidRPr="00D17C9B">
        <w:rPr>
          <w:rFonts w:asciiTheme="minorHAnsi" w:hAnsiTheme="minorHAnsi" w:cstheme="minorHAnsi"/>
          <w:b/>
          <w:bCs/>
          <w:sz w:val="22"/>
          <w:szCs w:val="22"/>
        </w:rPr>
        <w:t xml:space="preserve">do wniesienia zabezpieczenia na pokrycie roszczeń z tytułu rękojmi </w:t>
      </w:r>
      <w:r w:rsidR="00D17C9B" w:rsidRPr="00D17C9B">
        <w:rPr>
          <w:rFonts w:asciiTheme="minorHAnsi" w:hAnsiTheme="minorHAnsi" w:cstheme="minorHAnsi"/>
          <w:b/>
          <w:bCs/>
          <w:sz w:val="22"/>
          <w:szCs w:val="22"/>
        </w:rPr>
        <w:br/>
      </w:r>
      <w:r w:rsidR="00024232" w:rsidRPr="00D17C9B">
        <w:rPr>
          <w:rFonts w:asciiTheme="minorHAnsi" w:hAnsiTheme="minorHAnsi" w:cstheme="minorHAnsi"/>
          <w:b/>
          <w:bCs/>
          <w:sz w:val="22"/>
          <w:szCs w:val="22"/>
        </w:rPr>
        <w:t xml:space="preserve">i gwarancji </w:t>
      </w:r>
      <w:r w:rsidRPr="00D17C9B">
        <w:rPr>
          <w:rFonts w:asciiTheme="minorHAnsi" w:hAnsiTheme="minorHAnsi" w:cstheme="minorHAnsi"/>
          <w:b/>
          <w:bCs/>
          <w:sz w:val="22"/>
          <w:szCs w:val="22"/>
        </w:rPr>
        <w:t>za wady</w:t>
      </w:r>
      <w:r w:rsidRPr="00D17C9B">
        <w:rPr>
          <w:rFonts w:asciiTheme="minorHAnsi" w:hAnsiTheme="minorHAnsi" w:cstheme="minorHAnsi"/>
          <w:sz w:val="22"/>
          <w:szCs w:val="22"/>
        </w:rPr>
        <w:t>, w</w:t>
      </w:r>
      <w:r w:rsidRPr="008545D6">
        <w:rPr>
          <w:rFonts w:asciiTheme="minorHAnsi" w:hAnsiTheme="minorHAnsi" w:cstheme="minorHAnsi"/>
          <w:sz w:val="22"/>
          <w:szCs w:val="22"/>
        </w:rPr>
        <w:t xml:space="preserve"> wysokości </w:t>
      </w:r>
      <w:r w:rsidRPr="008545D6">
        <w:rPr>
          <w:rFonts w:asciiTheme="minorHAnsi" w:hAnsiTheme="minorHAnsi" w:cstheme="minorHAnsi"/>
          <w:b/>
          <w:bCs/>
          <w:sz w:val="22"/>
          <w:szCs w:val="22"/>
        </w:rPr>
        <w:t>30</w:t>
      </w:r>
      <w:r w:rsidR="001332E2" w:rsidRPr="008545D6">
        <w:rPr>
          <w:rFonts w:asciiTheme="minorHAnsi" w:hAnsiTheme="minorHAnsi" w:cstheme="minorHAnsi"/>
          <w:b/>
          <w:bCs/>
          <w:sz w:val="22"/>
          <w:szCs w:val="22"/>
        </w:rPr>
        <w:t xml:space="preserve"> </w:t>
      </w:r>
      <w:r w:rsidRPr="008545D6">
        <w:rPr>
          <w:rFonts w:asciiTheme="minorHAnsi" w:hAnsiTheme="minorHAnsi" w:cstheme="minorHAnsi"/>
          <w:b/>
          <w:bCs/>
          <w:sz w:val="22"/>
          <w:szCs w:val="22"/>
        </w:rPr>
        <w:t xml:space="preserve">% kwoty zabezpieczenia </w:t>
      </w:r>
      <w:r w:rsidRPr="008545D6">
        <w:rPr>
          <w:rFonts w:asciiTheme="minorHAnsi" w:hAnsiTheme="minorHAnsi" w:cstheme="minorHAnsi"/>
          <w:sz w:val="22"/>
          <w:szCs w:val="22"/>
        </w:rPr>
        <w:t>pierwotnego</w:t>
      </w:r>
      <w:r w:rsidRPr="008545D6">
        <w:rPr>
          <w:rFonts w:asciiTheme="minorHAnsi" w:hAnsiTheme="minorHAnsi" w:cstheme="minorHAnsi"/>
          <w:b/>
          <w:bCs/>
          <w:sz w:val="22"/>
          <w:szCs w:val="22"/>
        </w:rPr>
        <w:t xml:space="preserve"> </w:t>
      </w:r>
      <w:r w:rsidRPr="008545D6">
        <w:rPr>
          <w:rFonts w:asciiTheme="minorHAnsi" w:hAnsiTheme="minorHAnsi" w:cstheme="minorHAnsi"/>
          <w:sz w:val="22"/>
          <w:szCs w:val="22"/>
        </w:rPr>
        <w:t xml:space="preserve">określonego </w:t>
      </w:r>
      <w:r w:rsidRPr="00CC2112">
        <w:rPr>
          <w:rFonts w:asciiTheme="minorHAnsi" w:hAnsiTheme="minorHAnsi" w:cstheme="minorHAnsi"/>
          <w:sz w:val="22"/>
          <w:szCs w:val="22"/>
        </w:rPr>
        <w:t xml:space="preserve">w </w:t>
      </w:r>
      <w:proofErr w:type="spellStart"/>
      <w:r w:rsidRPr="00CC2112">
        <w:rPr>
          <w:rFonts w:asciiTheme="minorHAnsi" w:hAnsiTheme="minorHAnsi" w:cstheme="minorHAnsi"/>
          <w:sz w:val="22"/>
          <w:szCs w:val="22"/>
        </w:rPr>
        <w:t>ppkt</w:t>
      </w:r>
      <w:proofErr w:type="spellEnd"/>
      <w:r w:rsidR="00B252CE" w:rsidRPr="00CC2112">
        <w:rPr>
          <w:rFonts w:asciiTheme="minorHAnsi" w:hAnsiTheme="minorHAnsi" w:cstheme="minorHAnsi"/>
          <w:sz w:val="22"/>
          <w:szCs w:val="22"/>
        </w:rPr>
        <w:t xml:space="preserve"> 1)</w:t>
      </w:r>
      <w:r w:rsidRPr="00CC2112">
        <w:rPr>
          <w:rFonts w:asciiTheme="minorHAnsi" w:hAnsiTheme="minorHAnsi" w:cstheme="minorHAnsi"/>
          <w:sz w:val="22"/>
          <w:szCs w:val="22"/>
        </w:rPr>
        <w:t xml:space="preserve">. Zabezpieczenie to musi obejmować okres od daty odbioru końcowego </w:t>
      </w:r>
      <w:r w:rsidRPr="008545D6">
        <w:rPr>
          <w:rFonts w:asciiTheme="minorHAnsi" w:hAnsiTheme="minorHAnsi" w:cstheme="minorHAnsi"/>
          <w:sz w:val="22"/>
          <w:szCs w:val="22"/>
        </w:rPr>
        <w:t xml:space="preserve">do 15 dni dłużej niż upływa okres rękojmi </w:t>
      </w:r>
      <w:r w:rsidR="00024232" w:rsidRPr="008545D6">
        <w:rPr>
          <w:rFonts w:asciiTheme="minorHAnsi" w:hAnsiTheme="minorHAnsi" w:cstheme="minorHAnsi"/>
          <w:sz w:val="22"/>
          <w:szCs w:val="22"/>
        </w:rPr>
        <w:t xml:space="preserve">i gwarancji  </w:t>
      </w:r>
      <w:r w:rsidRPr="008545D6">
        <w:rPr>
          <w:rFonts w:asciiTheme="minorHAnsi" w:hAnsiTheme="minorHAnsi" w:cstheme="minorHAnsi"/>
          <w:sz w:val="22"/>
          <w:szCs w:val="22"/>
        </w:rPr>
        <w:t xml:space="preserve">na roboty budowlane </w:t>
      </w:r>
      <w:r w:rsidR="00AE7ED7" w:rsidRPr="008545D6">
        <w:rPr>
          <w:rFonts w:ascii="Calibri" w:hAnsi="Calibri" w:cs="Calibri"/>
          <w:sz w:val="22"/>
          <w:szCs w:val="22"/>
        </w:rPr>
        <w:t xml:space="preserve">jak i za wady technologii sieci ciepłowniczej. </w:t>
      </w:r>
    </w:p>
    <w:p w14:paraId="461FA387" w14:textId="5CB00B7A" w:rsidR="00AE7ED7" w:rsidRPr="008545D6" w:rsidRDefault="000338EF" w:rsidP="00C77C14">
      <w:pPr>
        <w:pStyle w:val="Akapitzlist"/>
        <w:numPr>
          <w:ilvl w:val="0"/>
          <w:numId w:val="22"/>
        </w:numPr>
        <w:spacing w:after="60" w:line="264" w:lineRule="auto"/>
        <w:ind w:left="426" w:hanging="426"/>
        <w:jc w:val="both"/>
        <w:rPr>
          <w:rFonts w:asciiTheme="minorHAnsi" w:hAnsiTheme="minorHAnsi" w:cstheme="minorHAnsi"/>
          <w:sz w:val="22"/>
          <w:szCs w:val="22"/>
        </w:rPr>
      </w:pPr>
      <w:r w:rsidRPr="008545D6">
        <w:rPr>
          <w:rFonts w:asciiTheme="minorHAnsi" w:hAnsiTheme="minorHAnsi" w:cstheme="minorHAnsi"/>
          <w:b/>
          <w:bCs/>
          <w:sz w:val="22"/>
          <w:szCs w:val="22"/>
        </w:rPr>
        <w:t>Zabezpieczenie to służy pokryciu wszystkich roszczeń z tytułu rękojmi</w:t>
      </w:r>
      <w:r w:rsidR="00024232" w:rsidRPr="008545D6">
        <w:rPr>
          <w:rFonts w:asciiTheme="minorHAnsi" w:hAnsiTheme="minorHAnsi" w:cstheme="minorHAnsi"/>
          <w:b/>
          <w:bCs/>
          <w:sz w:val="22"/>
          <w:szCs w:val="22"/>
        </w:rPr>
        <w:t xml:space="preserve"> i gwarancji</w:t>
      </w:r>
      <w:r w:rsidRPr="008545D6">
        <w:rPr>
          <w:rFonts w:asciiTheme="minorHAnsi" w:hAnsiTheme="minorHAnsi" w:cstheme="minorHAnsi"/>
          <w:b/>
          <w:bCs/>
          <w:sz w:val="22"/>
          <w:szCs w:val="22"/>
        </w:rPr>
        <w:t xml:space="preserve"> (za wady robót budowlanych jak i za wady </w:t>
      </w:r>
      <w:r w:rsidR="00AE7ED7" w:rsidRPr="008545D6">
        <w:rPr>
          <w:rFonts w:ascii="Calibri" w:hAnsi="Calibri" w:cs="Calibri"/>
          <w:b/>
          <w:bCs/>
          <w:sz w:val="22"/>
          <w:szCs w:val="22"/>
        </w:rPr>
        <w:t>technologii sieci ciepłowniczej</w:t>
      </w:r>
      <w:r w:rsidRPr="008545D6">
        <w:rPr>
          <w:rFonts w:asciiTheme="minorHAnsi" w:hAnsiTheme="minorHAnsi" w:cstheme="minorHAnsi"/>
          <w:b/>
          <w:bCs/>
          <w:sz w:val="22"/>
          <w:szCs w:val="22"/>
        </w:rPr>
        <w:t xml:space="preserve">). </w:t>
      </w:r>
      <w:r w:rsidRPr="008545D6">
        <w:rPr>
          <w:rFonts w:asciiTheme="minorHAnsi" w:hAnsiTheme="minorHAnsi" w:cstheme="minorHAnsi"/>
          <w:sz w:val="22"/>
          <w:szCs w:val="22"/>
        </w:rPr>
        <w:t>Zamawiający zwraca zabezpieczenie nie później niż w</w:t>
      </w:r>
      <w:r w:rsidR="001332E2"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15 dniu po upływie okresu rękojmi </w:t>
      </w:r>
      <w:r w:rsidR="00024232" w:rsidRPr="008545D6">
        <w:rPr>
          <w:rFonts w:asciiTheme="minorHAnsi" w:hAnsiTheme="minorHAnsi" w:cstheme="minorHAnsi"/>
          <w:sz w:val="22"/>
          <w:szCs w:val="22"/>
        </w:rPr>
        <w:t>i gwarancji</w:t>
      </w:r>
      <w:r w:rsidR="00024232" w:rsidRPr="008545D6">
        <w:rPr>
          <w:rFonts w:asciiTheme="minorHAnsi" w:hAnsiTheme="minorHAnsi" w:cstheme="minorHAnsi"/>
          <w:b/>
          <w:bCs/>
          <w:sz w:val="22"/>
          <w:szCs w:val="22"/>
        </w:rPr>
        <w:t xml:space="preserve"> </w:t>
      </w:r>
      <w:r w:rsidRPr="008545D6">
        <w:rPr>
          <w:rFonts w:asciiTheme="minorHAnsi" w:hAnsiTheme="minorHAnsi" w:cstheme="minorHAnsi"/>
          <w:sz w:val="22"/>
          <w:szCs w:val="22"/>
        </w:rPr>
        <w:t xml:space="preserve">z tytułu wad robót budowlanych oraz </w:t>
      </w:r>
      <w:r w:rsidR="00AE7ED7" w:rsidRPr="008545D6">
        <w:rPr>
          <w:rFonts w:ascii="Calibri" w:hAnsi="Calibri" w:cs="Calibri"/>
          <w:sz w:val="22"/>
          <w:szCs w:val="22"/>
        </w:rPr>
        <w:t xml:space="preserve">technologii sieci ciepłowniczej. </w:t>
      </w:r>
    </w:p>
    <w:p w14:paraId="0208F37A" w14:textId="7727ADE2" w:rsidR="000338EF" w:rsidRPr="008545D6" w:rsidRDefault="000338EF" w:rsidP="004F2C00">
      <w:pPr>
        <w:pStyle w:val="Akapitzlist"/>
        <w:numPr>
          <w:ilvl w:val="0"/>
          <w:numId w:val="22"/>
        </w:numPr>
        <w:spacing w:after="60"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 xml:space="preserve">Z treści gwarancji musi jednoznacznie wynikać </w:t>
      </w:r>
      <w:r w:rsidR="00AF1F6F" w:rsidRPr="008545D6">
        <w:rPr>
          <w:rFonts w:asciiTheme="minorHAnsi" w:hAnsiTheme="minorHAnsi" w:cstheme="minorHAnsi"/>
          <w:b/>
          <w:bCs/>
          <w:sz w:val="22"/>
          <w:szCs w:val="22"/>
        </w:rPr>
        <w:t xml:space="preserve">nieodwołalne, </w:t>
      </w:r>
      <w:r w:rsidRPr="008545D6">
        <w:rPr>
          <w:rFonts w:asciiTheme="minorHAnsi" w:hAnsiTheme="minorHAnsi" w:cstheme="minorHAnsi"/>
          <w:b/>
          <w:bCs/>
          <w:sz w:val="22"/>
          <w:szCs w:val="22"/>
        </w:rPr>
        <w:t>bezwarunkowe</w:t>
      </w:r>
      <w:r w:rsidR="00AF1F6F" w:rsidRPr="008545D6">
        <w:rPr>
          <w:rFonts w:asciiTheme="minorHAnsi" w:hAnsiTheme="minorHAnsi" w:cstheme="minorHAnsi"/>
          <w:b/>
          <w:bCs/>
          <w:sz w:val="22"/>
          <w:szCs w:val="22"/>
        </w:rPr>
        <w:t xml:space="preserve"> i</w:t>
      </w:r>
      <w:r w:rsidRPr="008545D6">
        <w:rPr>
          <w:rFonts w:asciiTheme="minorHAnsi" w:hAnsiTheme="minorHAnsi" w:cstheme="minorHAnsi"/>
          <w:b/>
          <w:bCs/>
          <w:sz w:val="22"/>
          <w:szCs w:val="22"/>
        </w:rPr>
        <w:t xml:space="preserve"> na </w:t>
      </w:r>
      <w:r w:rsidR="00AF1F6F" w:rsidRPr="008545D6">
        <w:rPr>
          <w:rFonts w:asciiTheme="minorHAnsi" w:hAnsiTheme="minorHAnsi" w:cstheme="minorHAnsi"/>
          <w:b/>
          <w:bCs/>
          <w:sz w:val="22"/>
          <w:szCs w:val="22"/>
        </w:rPr>
        <w:t>pierwsze</w:t>
      </w:r>
      <w:r w:rsidRPr="008545D6">
        <w:rPr>
          <w:rFonts w:asciiTheme="minorHAnsi" w:hAnsiTheme="minorHAnsi" w:cstheme="minorHAnsi"/>
          <w:b/>
          <w:bCs/>
          <w:sz w:val="22"/>
          <w:szCs w:val="22"/>
        </w:rPr>
        <w:t xml:space="preserve"> pisemne żądanie</w:t>
      </w:r>
      <w:r w:rsidRPr="008545D6">
        <w:rPr>
          <w:rFonts w:asciiTheme="minorHAnsi" w:hAnsiTheme="minorHAnsi" w:cstheme="minorHAnsi"/>
          <w:sz w:val="22"/>
          <w:szCs w:val="22"/>
        </w:rPr>
        <w:t xml:space="preserve"> zgłoszone przez Zamawiającego zobowiązanie gwaranta do wypłaty Zamawiającemu pełnej kwoty zabezpieczenia </w:t>
      </w:r>
      <w:r w:rsidR="00AF1F6F" w:rsidRPr="008545D6">
        <w:rPr>
          <w:rFonts w:asciiTheme="minorHAnsi" w:hAnsiTheme="minorHAnsi" w:cstheme="minorHAnsi"/>
          <w:bCs/>
          <w:sz w:val="22"/>
          <w:szCs w:val="22"/>
        </w:rPr>
        <w:t xml:space="preserve">na pokrycie roszczeń z tytułu </w:t>
      </w:r>
      <w:r w:rsidR="00AF1F6F" w:rsidRPr="008545D6">
        <w:rPr>
          <w:rFonts w:asciiTheme="minorHAnsi" w:hAnsiTheme="minorHAnsi" w:cstheme="minorHAnsi"/>
          <w:b/>
          <w:sz w:val="22"/>
          <w:szCs w:val="22"/>
        </w:rPr>
        <w:t xml:space="preserve">rękojmi </w:t>
      </w:r>
      <w:r w:rsidR="00024232" w:rsidRPr="008545D6">
        <w:rPr>
          <w:rFonts w:asciiTheme="minorHAnsi" w:hAnsiTheme="minorHAnsi" w:cstheme="minorHAnsi"/>
          <w:b/>
          <w:sz w:val="22"/>
          <w:szCs w:val="22"/>
        </w:rPr>
        <w:t>i gwarancji</w:t>
      </w:r>
      <w:r w:rsidR="00024232" w:rsidRPr="008545D6">
        <w:rPr>
          <w:rFonts w:asciiTheme="minorHAnsi" w:hAnsiTheme="minorHAnsi" w:cstheme="minorHAnsi"/>
          <w:b/>
          <w:bCs/>
          <w:sz w:val="22"/>
          <w:szCs w:val="22"/>
        </w:rPr>
        <w:t xml:space="preserve"> </w:t>
      </w:r>
      <w:r w:rsidR="00AF1F6F" w:rsidRPr="008545D6">
        <w:rPr>
          <w:rFonts w:asciiTheme="minorHAnsi" w:hAnsiTheme="minorHAnsi" w:cstheme="minorHAnsi"/>
          <w:bCs/>
          <w:sz w:val="22"/>
          <w:szCs w:val="22"/>
        </w:rPr>
        <w:t>za wady.</w:t>
      </w:r>
    </w:p>
    <w:p w14:paraId="2C7133BD" w14:textId="2A18891D" w:rsidR="000338EF" w:rsidRPr="008545D6" w:rsidRDefault="000338EF" w:rsidP="004F2C00">
      <w:pPr>
        <w:pStyle w:val="Akapitzlist"/>
        <w:numPr>
          <w:ilvl w:val="0"/>
          <w:numId w:val="22"/>
        </w:numPr>
        <w:tabs>
          <w:tab w:val="left" w:pos="567"/>
        </w:tabs>
        <w:spacing w:after="60"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 xml:space="preserve">Zamawiający wyraża zgodę na zmianę, w trakcie realizacji umowy, formy zabezpieczenia na formy określone w </w:t>
      </w:r>
      <w:proofErr w:type="spellStart"/>
      <w:r w:rsidRPr="008545D6">
        <w:rPr>
          <w:rFonts w:asciiTheme="minorHAnsi" w:hAnsiTheme="minorHAnsi" w:cstheme="minorHAnsi"/>
          <w:sz w:val="22"/>
          <w:szCs w:val="22"/>
        </w:rPr>
        <w:t>p</w:t>
      </w:r>
      <w:r w:rsidR="00B252CE" w:rsidRPr="008545D6">
        <w:rPr>
          <w:rFonts w:asciiTheme="minorHAnsi" w:hAnsiTheme="minorHAnsi" w:cstheme="minorHAnsi"/>
          <w:sz w:val="22"/>
          <w:szCs w:val="22"/>
        </w:rPr>
        <w:t>pkt</w:t>
      </w:r>
      <w:proofErr w:type="spellEnd"/>
      <w:r w:rsidR="00B252CE" w:rsidRPr="008545D6">
        <w:rPr>
          <w:rFonts w:asciiTheme="minorHAnsi" w:hAnsiTheme="minorHAnsi" w:cstheme="minorHAnsi"/>
          <w:sz w:val="22"/>
          <w:szCs w:val="22"/>
        </w:rPr>
        <w:t xml:space="preserve"> 3)</w:t>
      </w:r>
      <w:r w:rsidRPr="008545D6">
        <w:rPr>
          <w:rFonts w:asciiTheme="minorHAnsi" w:hAnsiTheme="minorHAnsi" w:cstheme="minorHAnsi"/>
          <w:sz w:val="22"/>
          <w:szCs w:val="22"/>
        </w:rPr>
        <w:t xml:space="preserve"> z zachowaniem ciągłości zabezpieczenia i bez zmniejszenia jego wysokości.</w:t>
      </w:r>
    </w:p>
    <w:p w14:paraId="0DDA97C8" w14:textId="0A50D7D5" w:rsidR="000338EF" w:rsidRPr="008545D6" w:rsidRDefault="000338EF" w:rsidP="004F2C00">
      <w:pPr>
        <w:pStyle w:val="Akapitzlist"/>
        <w:numPr>
          <w:ilvl w:val="0"/>
          <w:numId w:val="22"/>
        </w:numPr>
        <w:spacing w:after="60"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Wykonawcy składający ofertę wspólną ponoszą solidarną odpowiedzialność za wykonanie umowy i wniesienie zabezpieczenia należytego wykonania umowy.</w:t>
      </w:r>
    </w:p>
    <w:p w14:paraId="2ABD6A2B" w14:textId="5A90FF7F" w:rsidR="0022677E" w:rsidRDefault="0022677E" w:rsidP="004F2C00">
      <w:pPr>
        <w:pStyle w:val="Akapitzlist"/>
        <w:numPr>
          <w:ilvl w:val="0"/>
          <w:numId w:val="22"/>
        </w:numPr>
        <w:spacing w:after="60"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 xml:space="preserve">Przed ustanowieniem zabezpieczenia w formie niepieniężnej, treść zabezpieczenia musi zostać uprzednio przedłożona do zaakceptowania przez Zamawiającego. </w:t>
      </w:r>
    </w:p>
    <w:p w14:paraId="262D9775" w14:textId="77777777" w:rsidR="00D37EB6" w:rsidRPr="008545D6" w:rsidRDefault="00D37EB6" w:rsidP="006B006D">
      <w:pPr>
        <w:spacing w:line="264" w:lineRule="auto"/>
        <w:jc w:val="both"/>
        <w:rPr>
          <w:rFonts w:asciiTheme="minorHAnsi" w:hAnsiTheme="minorHAnsi" w:cstheme="minorHAnsi"/>
          <w:sz w:val="22"/>
          <w:szCs w:val="22"/>
        </w:rPr>
      </w:pPr>
    </w:p>
    <w:p w14:paraId="3B3E6920" w14:textId="77777777" w:rsidR="000338EF" w:rsidRPr="008545D6" w:rsidRDefault="000338EF" w:rsidP="006B006D">
      <w:pPr>
        <w:numPr>
          <w:ilvl w:val="0"/>
          <w:numId w:val="3"/>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b/>
          <w:bCs/>
          <w:sz w:val="22"/>
          <w:szCs w:val="22"/>
        </w:rPr>
        <w:t>Termin związania ofertą</w:t>
      </w:r>
    </w:p>
    <w:p w14:paraId="7580EBAF" w14:textId="1D7B9010" w:rsidR="00C06F38" w:rsidRPr="008545D6" w:rsidRDefault="000338EF" w:rsidP="006B006D">
      <w:pPr>
        <w:pStyle w:val="Tekstpodstawowy21"/>
        <w:tabs>
          <w:tab w:val="left" w:pos="426"/>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Wykonawcy pozostają związani ofertą przez okres</w:t>
      </w:r>
      <w:r w:rsidRPr="008545D6">
        <w:rPr>
          <w:rFonts w:asciiTheme="minorHAnsi" w:hAnsiTheme="minorHAnsi" w:cstheme="minorHAnsi"/>
          <w:b/>
          <w:bCs/>
          <w:sz w:val="22"/>
          <w:szCs w:val="22"/>
        </w:rPr>
        <w:t xml:space="preserve"> </w:t>
      </w:r>
      <w:r w:rsidR="00B07756" w:rsidRPr="00B07756">
        <w:rPr>
          <w:rFonts w:asciiTheme="minorHAnsi" w:hAnsiTheme="minorHAnsi" w:cstheme="minorHAnsi"/>
          <w:b/>
          <w:bCs/>
          <w:color w:val="000000" w:themeColor="text1"/>
          <w:sz w:val="22"/>
          <w:szCs w:val="22"/>
        </w:rPr>
        <w:t>30</w:t>
      </w:r>
      <w:r w:rsidRPr="00B07756">
        <w:rPr>
          <w:rFonts w:asciiTheme="minorHAnsi" w:hAnsiTheme="minorHAnsi" w:cstheme="minorHAnsi"/>
          <w:b/>
          <w:bCs/>
          <w:color w:val="000000" w:themeColor="text1"/>
          <w:sz w:val="22"/>
          <w:szCs w:val="22"/>
        </w:rPr>
        <w:t xml:space="preserve"> dni</w:t>
      </w:r>
      <w:r w:rsidRPr="00B07756">
        <w:rPr>
          <w:rFonts w:asciiTheme="minorHAnsi" w:hAnsiTheme="minorHAnsi" w:cstheme="minorHAnsi"/>
          <w:color w:val="000000" w:themeColor="text1"/>
          <w:sz w:val="22"/>
          <w:szCs w:val="22"/>
        </w:rPr>
        <w:t xml:space="preserve"> </w:t>
      </w:r>
      <w:r w:rsidRPr="008545D6">
        <w:rPr>
          <w:rFonts w:asciiTheme="minorHAnsi" w:hAnsiTheme="minorHAnsi" w:cstheme="minorHAnsi"/>
          <w:sz w:val="22"/>
          <w:szCs w:val="22"/>
        </w:rPr>
        <w:t>od upływu terminu do składania</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ofert.</w:t>
      </w:r>
      <w:r w:rsidR="00125978"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Dzień ten jest pierwszym dniem terminu związania ofertą. </w:t>
      </w:r>
    </w:p>
    <w:p w14:paraId="4CDC3CED" w14:textId="01191427" w:rsidR="00DF2BA4" w:rsidRDefault="00DF2BA4" w:rsidP="006B006D">
      <w:pPr>
        <w:pStyle w:val="Tekstpodstawowy21"/>
        <w:tabs>
          <w:tab w:val="left" w:pos="426"/>
        </w:tabs>
        <w:spacing w:line="264" w:lineRule="auto"/>
        <w:jc w:val="both"/>
        <w:rPr>
          <w:rFonts w:asciiTheme="minorHAnsi" w:hAnsiTheme="minorHAnsi" w:cstheme="minorHAnsi"/>
          <w:sz w:val="22"/>
          <w:szCs w:val="22"/>
        </w:rPr>
      </w:pPr>
    </w:p>
    <w:p w14:paraId="3A26D796" w14:textId="77777777" w:rsidR="00CC2112" w:rsidRPr="008545D6" w:rsidRDefault="00CC2112" w:rsidP="006B006D">
      <w:pPr>
        <w:pStyle w:val="Tekstpodstawowy21"/>
        <w:tabs>
          <w:tab w:val="left" w:pos="426"/>
        </w:tabs>
        <w:spacing w:line="264" w:lineRule="auto"/>
        <w:jc w:val="both"/>
        <w:rPr>
          <w:rFonts w:asciiTheme="minorHAnsi" w:hAnsiTheme="minorHAnsi" w:cstheme="minorHAnsi"/>
          <w:sz w:val="22"/>
          <w:szCs w:val="22"/>
        </w:rPr>
      </w:pPr>
    </w:p>
    <w:p w14:paraId="1CBBB568" w14:textId="609469FC" w:rsidR="000338EF" w:rsidRPr="008545D6" w:rsidRDefault="000338EF" w:rsidP="006B006D">
      <w:pPr>
        <w:pStyle w:val="Tekstpodstawowy"/>
        <w:numPr>
          <w:ilvl w:val="0"/>
          <w:numId w:val="3"/>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sz w:val="22"/>
          <w:szCs w:val="22"/>
        </w:rPr>
        <w:t>Środki ochrony prawnej</w:t>
      </w:r>
    </w:p>
    <w:p w14:paraId="5782C8A5" w14:textId="19299E38" w:rsidR="00C67708" w:rsidRDefault="000338EF" w:rsidP="006B006D">
      <w:pPr>
        <w:pStyle w:val="Tekstpodstawowy"/>
        <w:tabs>
          <w:tab w:val="left" w:pos="426"/>
        </w:tabs>
        <w:spacing w:line="264" w:lineRule="auto"/>
        <w:jc w:val="both"/>
        <w:rPr>
          <w:rFonts w:asciiTheme="minorHAnsi" w:hAnsiTheme="minorHAnsi" w:cstheme="minorHAnsi"/>
          <w:b w:val="0"/>
          <w:bCs w:val="0"/>
          <w:sz w:val="22"/>
          <w:szCs w:val="22"/>
        </w:rPr>
      </w:pPr>
      <w:r w:rsidRPr="008545D6">
        <w:rPr>
          <w:rFonts w:asciiTheme="minorHAnsi" w:hAnsiTheme="minorHAnsi" w:cstheme="minorHAnsi"/>
          <w:b w:val="0"/>
          <w:bCs w:val="0"/>
          <w:sz w:val="22"/>
          <w:szCs w:val="22"/>
        </w:rPr>
        <w:t>Strony mogą dochodzić swych praw na zasadach ogólnych kodeksu cywilnego.</w:t>
      </w:r>
    </w:p>
    <w:p w14:paraId="6CA779C5" w14:textId="77777777" w:rsidR="00EF4AF4" w:rsidRDefault="00EF4AF4" w:rsidP="006B006D">
      <w:pPr>
        <w:pStyle w:val="Tekstpodstawowy"/>
        <w:tabs>
          <w:tab w:val="left" w:pos="426"/>
        </w:tabs>
        <w:spacing w:line="264" w:lineRule="auto"/>
        <w:jc w:val="both"/>
        <w:rPr>
          <w:rFonts w:asciiTheme="minorHAnsi" w:hAnsiTheme="minorHAnsi" w:cstheme="minorHAnsi"/>
          <w:b w:val="0"/>
          <w:bCs w:val="0"/>
          <w:sz w:val="22"/>
          <w:szCs w:val="22"/>
        </w:rPr>
      </w:pPr>
    </w:p>
    <w:p w14:paraId="0A73DEE5" w14:textId="3741E54A" w:rsidR="002049E3" w:rsidRPr="008545D6" w:rsidRDefault="000338EF" w:rsidP="002049E3">
      <w:pPr>
        <w:numPr>
          <w:ilvl w:val="0"/>
          <w:numId w:val="3"/>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b/>
          <w:bCs/>
          <w:sz w:val="22"/>
          <w:szCs w:val="22"/>
        </w:rPr>
        <w:t>Sposób porozumiewania się Zamawiającego z Wykonawcami</w:t>
      </w:r>
    </w:p>
    <w:p w14:paraId="0A02566A" w14:textId="2E74073A" w:rsidR="000338EF" w:rsidRPr="008545D6" w:rsidRDefault="000338EF" w:rsidP="006B006D">
      <w:pPr>
        <w:tabs>
          <w:tab w:val="left" w:pos="426"/>
        </w:tabs>
        <w:spacing w:after="60" w:line="264" w:lineRule="auto"/>
        <w:jc w:val="both"/>
        <w:rPr>
          <w:rFonts w:asciiTheme="minorHAnsi" w:hAnsiTheme="minorHAnsi" w:cstheme="minorHAnsi"/>
          <w:sz w:val="22"/>
          <w:szCs w:val="22"/>
          <w:u w:val="single"/>
        </w:rPr>
      </w:pPr>
      <w:r w:rsidRPr="008545D6">
        <w:rPr>
          <w:rFonts w:asciiTheme="minorHAnsi" w:hAnsiTheme="minorHAnsi" w:cstheme="minorHAnsi"/>
          <w:sz w:val="22"/>
          <w:szCs w:val="22"/>
          <w:u w:val="single"/>
        </w:rPr>
        <w:t>Udzielanie wyjaśnień</w:t>
      </w:r>
      <w:r w:rsidR="00864D48" w:rsidRPr="008545D6">
        <w:rPr>
          <w:rFonts w:asciiTheme="minorHAnsi" w:hAnsiTheme="minorHAnsi" w:cstheme="minorHAnsi"/>
          <w:sz w:val="22"/>
          <w:szCs w:val="22"/>
          <w:u w:val="single"/>
        </w:rPr>
        <w:t>, odpowiedzi na zapytania</w:t>
      </w:r>
    </w:p>
    <w:p w14:paraId="27BC2A60" w14:textId="4819F88A" w:rsidR="006B006D" w:rsidRPr="00CC2112" w:rsidRDefault="000338EF" w:rsidP="006B006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Każdy Wykonawca ma prawo zwrócić się do Zamawiającego o wyjaśnienie treści SIWZ</w:t>
      </w:r>
      <w:r w:rsidR="00864D48" w:rsidRPr="008545D6">
        <w:rPr>
          <w:rFonts w:asciiTheme="minorHAnsi" w:hAnsiTheme="minorHAnsi" w:cstheme="minorHAnsi"/>
          <w:sz w:val="22"/>
          <w:szCs w:val="22"/>
        </w:rPr>
        <w:t xml:space="preserve"> lub</w:t>
      </w:r>
      <w:r w:rsidR="006B006D" w:rsidRPr="008545D6">
        <w:rPr>
          <w:rFonts w:asciiTheme="minorHAnsi" w:hAnsiTheme="minorHAnsi" w:cstheme="minorHAnsi"/>
          <w:sz w:val="22"/>
          <w:szCs w:val="22"/>
        </w:rPr>
        <w:t xml:space="preserve"> </w:t>
      </w:r>
      <w:r w:rsidR="00864D48" w:rsidRPr="008545D6">
        <w:rPr>
          <w:rFonts w:asciiTheme="minorHAnsi" w:hAnsiTheme="minorHAnsi" w:cstheme="minorHAnsi"/>
          <w:sz w:val="22"/>
          <w:szCs w:val="22"/>
        </w:rPr>
        <w:t xml:space="preserve">złożyć </w:t>
      </w:r>
      <w:r w:rsidR="00F662A9" w:rsidRPr="008545D6">
        <w:rPr>
          <w:rFonts w:asciiTheme="minorHAnsi" w:hAnsiTheme="minorHAnsi" w:cstheme="minorHAnsi"/>
          <w:sz w:val="22"/>
          <w:szCs w:val="22"/>
        </w:rPr>
        <w:t>z</w:t>
      </w:r>
      <w:r w:rsidR="00864D48" w:rsidRPr="008545D6">
        <w:rPr>
          <w:rFonts w:asciiTheme="minorHAnsi" w:hAnsiTheme="minorHAnsi" w:cstheme="minorHAnsi"/>
          <w:sz w:val="22"/>
          <w:szCs w:val="22"/>
        </w:rPr>
        <w:t xml:space="preserve">apytanie. </w:t>
      </w:r>
      <w:r w:rsidRPr="008545D6">
        <w:rPr>
          <w:rFonts w:asciiTheme="minorHAnsi" w:hAnsiTheme="minorHAnsi" w:cstheme="minorHAnsi"/>
          <w:sz w:val="22"/>
          <w:szCs w:val="22"/>
        </w:rPr>
        <w:t>Wnioski</w:t>
      </w:r>
      <w:r w:rsidR="00864D48" w:rsidRPr="008545D6">
        <w:rPr>
          <w:rFonts w:asciiTheme="minorHAnsi" w:hAnsiTheme="minorHAnsi" w:cstheme="minorHAnsi"/>
          <w:sz w:val="22"/>
          <w:szCs w:val="22"/>
        </w:rPr>
        <w:t xml:space="preserve"> </w:t>
      </w:r>
      <w:r w:rsidRPr="008545D6">
        <w:rPr>
          <w:rFonts w:asciiTheme="minorHAnsi" w:hAnsiTheme="minorHAnsi" w:cstheme="minorHAnsi"/>
          <w:sz w:val="22"/>
          <w:szCs w:val="22"/>
        </w:rPr>
        <w:t>o wyjaśnienie treści SIWZ</w:t>
      </w:r>
      <w:r w:rsidR="00864D48" w:rsidRPr="008545D6">
        <w:rPr>
          <w:rFonts w:asciiTheme="minorHAnsi" w:hAnsiTheme="minorHAnsi" w:cstheme="minorHAnsi"/>
          <w:sz w:val="22"/>
          <w:szCs w:val="22"/>
        </w:rPr>
        <w:t xml:space="preserve"> i pytania</w:t>
      </w:r>
      <w:r w:rsidR="00F00001" w:rsidRPr="008545D6">
        <w:rPr>
          <w:rFonts w:asciiTheme="minorHAnsi" w:hAnsiTheme="minorHAnsi" w:cstheme="minorHAnsi"/>
          <w:sz w:val="22"/>
          <w:szCs w:val="22"/>
        </w:rPr>
        <w:t xml:space="preserve"> </w:t>
      </w:r>
      <w:r w:rsidRPr="008545D6">
        <w:rPr>
          <w:rFonts w:asciiTheme="minorHAnsi" w:hAnsiTheme="minorHAnsi" w:cstheme="minorHAnsi"/>
          <w:sz w:val="22"/>
          <w:szCs w:val="22"/>
        </w:rPr>
        <w:t>mogą być formułowane na</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piśmi</w:t>
      </w:r>
      <w:r w:rsidR="00CE4E7C" w:rsidRPr="008545D6">
        <w:rPr>
          <w:rFonts w:asciiTheme="minorHAnsi" w:hAnsiTheme="minorHAnsi" w:cstheme="minorHAnsi"/>
          <w:sz w:val="22"/>
          <w:szCs w:val="22"/>
        </w:rPr>
        <w:t xml:space="preserve">e </w:t>
      </w:r>
      <w:r w:rsidRPr="008545D6">
        <w:rPr>
          <w:rFonts w:asciiTheme="minorHAnsi" w:hAnsiTheme="minorHAnsi" w:cstheme="minorHAnsi"/>
          <w:sz w:val="22"/>
          <w:szCs w:val="22"/>
        </w:rPr>
        <w:t>lub drogą elektroniczną</w:t>
      </w:r>
      <w:r w:rsidR="002F0F10"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w terminie </w:t>
      </w:r>
      <w:r w:rsidRPr="00CC2112">
        <w:rPr>
          <w:rFonts w:asciiTheme="minorHAnsi" w:hAnsiTheme="minorHAnsi" w:cstheme="minorHAnsi"/>
          <w:b/>
          <w:bCs/>
          <w:sz w:val="22"/>
          <w:szCs w:val="22"/>
        </w:rPr>
        <w:t>do</w:t>
      </w:r>
      <w:r w:rsidR="00913803" w:rsidRPr="00CC2112">
        <w:rPr>
          <w:rFonts w:asciiTheme="minorHAnsi" w:hAnsiTheme="minorHAnsi" w:cstheme="minorHAnsi"/>
          <w:b/>
          <w:bCs/>
          <w:sz w:val="22"/>
          <w:szCs w:val="22"/>
        </w:rPr>
        <w:t xml:space="preserve"> </w:t>
      </w:r>
      <w:r w:rsidR="00CC2112" w:rsidRPr="00CC2112">
        <w:rPr>
          <w:rFonts w:asciiTheme="minorHAnsi" w:hAnsiTheme="minorHAnsi" w:cstheme="minorHAnsi"/>
          <w:b/>
          <w:bCs/>
          <w:sz w:val="22"/>
          <w:szCs w:val="22"/>
        </w:rPr>
        <w:t>18</w:t>
      </w:r>
      <w:r w:rsidR="0045579A" w:rsidRPr="00CC2112">
        <w:rPr>
          <w:rFonts w:asciiTheme="minorHAnsi" w:hAnsiTheme="minorHAnsi" w:cstheme="minorHAnsi"/>
          <w:b/>
          <w:bCs/>
          <w:sz w:val="22"/>
          <w:szCs w:val="22"/>
        </w:rPr>
        <w:t xml:space="preserve"> </w:t>
      </w:r>
      <w:r w:rsidR="00CC2112" w:rsidRPr="00CC2112">
        <w:rPr>
          <w:rFonts w:asciiTheme="minorHAnsi" w:hAnsiTheme="minorHAnsi" w:cstheme="minorHAnsi"/>
          <w:b/>
          <w:bCs/>
          <w:sz w:val="22"/>
          <w:szCs w:val="22"/>
        </w:rPr>
        <w:t>kwietnia</w:t>
      </w:r>
      <w:r w:rsidR="00913803" w:rsidRPr="00CC2112">
        <w:rPr>
          <w:rFonts w:asciiTheme="minorHAnsi" w:hAnsiTheme="minorHAnsi" w:cstheme="minorHAnsi"/>
          <w:b/>
          <w:bCs/>
          <w:sz w:val="22"/>
          <w:szCs w:val="22"/>
        </w:rPr>
        <w:t xml:space="preserve"> </w:t>
      </w:r>
      <w:r w:rsidRPr="00CC2112">
        <w:rPr>
          <w:rFonts w:asciiTheme="minorHAnsi" w:hAnsiTheme="minorHAnsi" w:cstheme="minorHAnsi"/>
          <w:b/>
          <w:bCs/>
          <w:sz w:val="22"/>
          <w:szCs w:val="22"/>
        </w:rPr>
        <w:t>20</w:t>
      </w:r>
      <w:r w:rsidR="00042191" w:rsidRPr="00CC2112">
        <w:rPr>
          <w:rFonts w:asciiTheme="minorHAnsi" w:hAnsiTheme="minorHAnsi" w:cstheme="minorHAnsi"/>
          <w:b/>
          <w:bCs/>
          <w:sz w:val="22"/>
          <w:szCs w:val="22"/>
        </w:rPr>
        <w:t>2</w:t>
      </w:r>
      <w:r w:rsidR="00B07756" w:rsidRPr="00CC2112">
        <w:rPr>
          <w:rFonts w:asciiTheme="minorHAnsi" w:hAnsiTheme="minorHAnsi" w:cstheme="minorHAnsi"/>
          <w:b/>
          <w:bCs/>
          <w:sz w:val="22"/>
          <w:szCs w:val="22"/>
        </w:rPr>
        <w:t>3</w:t>
      </w:r>
      <w:r w:rsidRPr="00CC2112">
        <w:rPr>
          <w:rFonts w:asciiTheme="minorHAnsi" w:hAnsiTheme="minorHAnsi" w:cstheme="minorHAnsi"/>
          <w:b/>
          <w:bCs/>
          <w:sz w:val="22"/>
          <w:szCs w:val="22"/>
        </w:rPr>
        <w:t xml:space="preserve"> r. do godz. </w:t>
      </w:r>
      <w:r w:rsidR="00B07756" w:rsidRPr="00CC2112">
        <w:rPr>
          <w:rFonts w:asciiTheme="minorHAnsi" w:hAnsiTheme="minorHAnsi" w:cstheme="minorHAnsi"/>
          <w:b/>
          <w:bCs/>
          <w:sz w:val="22"/>
          <w:szCs w:val="22"/>
        </w:rPr>
        <w:t>10</w:t>
      </w:r>
      <w:r w:rsidRPr="00CC2112">
        <w:rPr>
          <w:rFonts w:asciiTheme="minorHAnsi" w:hAnsiTheme="minorHAnsi" w:cstheme="minorHAnsi"/>
          <w:b/>
          <w:bCs/>
          <w:sz w:val="22"/>
          <w:szCs w:val="22"/>
        </w:rPr>
        <w:t>.00.</w:t>
      </w:r>
    </w:p>
    <w:p w14:paraId="51DBE8D4" w14:textId="224D8E37" w:rsidR="006B006D" w:rsidRPr="008545D6" w:rsidRDefault="000338EF" w:rsidP="006B006D">
      <w:pPr>
        <w:spacing w:line="264" w:lineRule="auto"/>
        <w:jc w:val="both"/>
        <w:rPr>
          <w:rFonts w:asciiTheme="minorHAnsi" w:hAnsiTheme="minorHAnsi" w:cstheme="minorHAnsi"/>
          <w:sz w:val="22"/>
          <w:szCs w:val="22"/>
        </w:rPr>
      </w:pPr>
      <w:r w:rsidRPr="00782144">
        <w:rPr>
          <w:rFonts w:asciiTheme="minorHAnsi" w:hAnsiTheme="minorHAnsi" w:cstheme="minorHAnsi"/>
          <w:sz w:val="22"/>
          <w:szCs w:val="22"/>
        </w:rPr>
        <w:t xml:space="preserve">Jeśli wniosek wpłynie po upływie tego terminu Zamawiający może udzielić </w:t>
      </w:r>
      <w:r w:rsidRPr="008545D6">
        <w:rPr>
          <w:rFonts w:asciiTheme="minorHAnsi" w:hAnsiTheme="minorHAnsi" w:cstheme="minorHAnsi"/>
          <w:sz w:val="22"/>
          <w:szCs w:val="22"/>
        </w:rPr>
        <w:t xml:space="preserve">wyjaśnień albo pozostawić wniosek bez rozpoznania. Zamawiający </w:t>
      </w:r>
      <w:r w:rsidR="00902A34" w:rsidRPr="008545D6">
        <w:rPr>
          <w:rFonts w:asciiTheme="minorHAnsi" w:hAnsiTheme="minorHAnsi" w:cstheme="minorHAnsi"/>
          <w:sz w:val="22"/>
          <w:szCs w:val="22"/>
        </w:rPr>
        <w:t xml:space="preserve">zamieści </w:t>
      </w:r>
      <w:r w:rsidRPr="008545D6">
        <w:rPr>
          <w:rFonts w:asciiTheme="minorHAnsi" w:hAnsiTheme="minorHAnsi" w:cstheme="minorHAnsi"/>
          <w:sz w:val="22"/>
          <w:szCs w:val="22"/>
        </w:rPr>
        <w:t>treść zapytań wraz</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z odpowiedziami na stronie bazy konkurencyjności i na swojej stronie internetowej bez</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ujawniania źródła zapytania</w:t>
      </w:r>
      <w:r w:rsidR="006B006D" w:rsidRPr="008545D6">
        <w:rPr>
          <w:rFonts w:asciiTheme="minorHAnsi" w:hAnsiTheme="minorHAnsi" w:cstheme="minorHAnsi"/>
          <w:sz w:val="22"/>
          <w:szCs w:val="22"/>
        </w:rPr>
        <w:t xml:space="preserve">. </w:t>
      </w:r>
    </w:p>
    <w:p w14:paraId="4F0C34AC" w14:textId="59AB4D4D" w:rsidR="009B2756" w:rsidRPr="008545D6" w:rsidRDefault="000338EF" w:rsidP="009B2756">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Jeżeli Zamawiający sam albo w wyniku odpowiedzi na zapytanie Wykonawcy dokonuje </w:t>
      </w:r>
      <w:r w:rsidR="0084542C" w:rsidRPr="008545D6">
        <w:rPr>
          <w:rFonts w:asciiTheme="minorHAnsi" w:hAnsiTheme="minorHAnsi" w:cstheme="minorHAnsi"/>
          <w:sz w:val="22"/>
          <w:szCs w:val="22"/>
        </w:rPr>
        <w:t>m</w:t>
      </w:r>
      <w:r w:rsidRPr="008545D6">
        <w:rPr>
          <w:rFonts w:asciiTheme="minorHAnsi" w:hAnsiTheme="minorHAnsi" w:cstheme="minorHAnsi"/>
          <w:sz w:val="22"/>
          <w:szCs w:val="22"/>
        </w:rPr>
        <w:t>odyfikacji</w:t>
      </w:r>
      <w:r w:rsidR="0084542C"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treści SIWZ, to jeżeli jest to konieczne z uwagi na zakres wprowadzonych zmian, </w:t>
      </w:r>
      <w:r w:rsidR="0084542C" w:rsidRPr="008545D6">
        <w:rPr>
          <w:rFonts w:asciiTheme="minorHAnsi" w:hAnsiTheme="minorHAnsi" w:cstheme="minorHAnsi"/>
          <w:sz w:val="22"/>
          <w:szCs w:val="22"/>
        </w:rPr>
        <w:t xml:space="preserve"> </w:t>
      </w:r>
      <w:r w:rsidRPr="008545D6">
        <w:rPr>
          <w:rFonts w:asciiTheme="minorHAnsi" w:hAnsiTheme="minorHAnsi" w:cstheme="minorHAnsi"/>
          <w:sz w:val="22"/>
          <w:szCs w:val="22"/>
        </w:rPr>
        <w:t>Zamawiający</w:t>
      </w:r>
      <w:r w:rsidR="0084542C" w:rsidRPr="008545D6">
        <w:rPr>
          <w:rFonts w:asciiTheme="minorHAnsi" w:hAnsiTheme="minorHAnsi" w:cstheme="minorHAnsi"/>
          <w:sz w:val="22"/>
          <w:szCs w:val="22"/>
        </w:rPr>
        <w:t xml:space="preserve"> </w:t>
      </w:r>
      <w:r w:rsidRPr="008545D6">
        <w:rPr>
          <w:rFonts w:asciiTheme="minorHAnsi" w:hAnsiTheme="minorHAnsi" w:cstheme="minorHAnsi"/>
          <w:sz w:val="22"/>
          <w:szCs w:val="22"/>
        </w:rPr>
        <w:t>przedłuża termin składania ofert o czas niezbędny do wprowadzenie</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zmian.</w:t>
      </w:r>
    </w:p>
    <w:p w14:paraId="5BAE002F" w14:textId="77777777" w:rsidR="00F84ECC" w:rsidRPr="008545D6" w:rsidRDefault="00F84ECC" w:rsidP="009B2756">
      <w:pPr>
        <w:spacing w:line="264" w:lineRule="auto"/>
        <w:jc w:val="both"/>
        <w:rPr>
          <w:rFonts w:asciiTheme="minorHAnsi" w:hAnsiTheme="minorHAnsi" w:cstheme="minorHAnsi"/>
          <w:sz w:val="22"/>
          <w:szCs w:val="22"/>
          <w:u w:val="single"/>
        </w:rPr>
      </w:pPr>
    </w:p>
    <w:p w14:paraId="5AD0E85A" w14:textId="4846B581" w:rsidR="000338EF" w:rsidRPr="008545D6" w:rsidRDefault="000338EF" w:rsidP="009B2756">
      <w:pPr>
        <w:spacing w:line="264" w:lineRule="auto"/>
        <w:jc w:val="both"/>
        <w:rPr>
          <w:rFonts w:asciiTheme="minorHAnsi" w:hAnsiTheme="minorHAnsi" w:cstheme="minorHAnsi"/>
          <w:sz w:val="22"/>
          <w:szCs w:val="22"/>
          <w:u w:val="single"/>
        </w:rPr>
      </w:pPr>
      <w:r w:rsidRPr="008545D6">
        <w:rPr>
          <w:rFonts w:asciiTheme="minorHAnsi" w:hAnsiTheme="minorHAnsi" w:cstheme="minorHAnsi"/>
          <w:sz w:val="22"/>
          <w:szCs w:val="22"/>
          <w:u w:val="single"/>
        </w:rPr>
        <w:t>Wizja lokalna</w:t>
      </w:r>
    </w:p>
    <w:p w14:paraId="000BCF06" w14:textId="78DE33C2" w:rsidR="006B006D" w:rsidRPr="00CC2112" w:rsidRDefault="000338EF" w:rsidP="006B006D">
      <w:pPr>
        <w:spacing w:line="264" w:lineRule="auto"/>
        <w:jc w:val="both"/>
        <w:rPr>
          <w:rFonts w:asciiTheme="minorHAnsi" w:hAnsiTheme="minorHAnsi" w:cstheme="minorHAnsi"/>
          <w:b/>
          <w:bCs/>
          <w:sz w:val="22"/>
          <w:szCs w:val="22"/>
        </w:rPr>
      </w:pPr>
      <w:r w:rsidRPr="008545D6">
        <w:rPr>
          <w:rFonts w:asciiTheme="minorHAnsi" w:hAnsiTheme="minorHAnsi" w:cstheme="minorHAnsi"/>
          <w:sz w:val="22"/>
          <w:szCs w:val="22"/>
        </w:rPr>
        <w:t xml:space="preserve">Wykonawca oświadcza przez swój podpis w formularzu „Oferta”, że zdobył wszelkie </w:t>
      </w:r>
      <w:r w:rsidR="00902A34" w:rsidRPr="008545D6">
        <w:rPr>
          <w:rFonts w:asciiTheme="minorHAnsi" w:hAnsiTheme="minorHAnsi" w:cstheme="minorHAnsi"/>
          <w:sz w:val="22"/>
          <w:szCs w:val="22"/>
        </w:rPr>
        <w:t>i</w:t>
      </w:r>
      <w:r w:rsidRPr="008545D6">
        <w:rPr>
          <w:rFonts w:asciiTheme="minorHAnsi" w:hAnsiTheme="minorHAnsi" w:cstheme="minorHAnsi"/>
          <w:sz w:val="22"/>
          <w:szCs w:val="22"/>
        </w:rPr>
        <w:t>nformacje</w:t>
      </w:r>
      <w:r w:rsidR="0084542C"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konieczne do prawidłowego przygotowania oferty i wykonania zamówienia. Zamawiający </w:t>
      </w:r>
      <w:r w:rsidRPr="008545D6">
        <w:rPr>
          <w:rFonts w:asciiTheme="minorHAnsi" w:hAnsiTheme="minorHAnsi" w:cstheme="minorHAnsi"/>
          <w:b/>
          <w:bCs/>
          <w:sz w:val="22"/>
          <w:szCs w:val="22"/>
        </w:rPr>
        <w:t>zaleca odbycie wizji lokalnej</w:t>
      </w:r>
      <w:r w:rsidRPr="008545D6">
        <w:rPr>
          <w:rFonts w:asciiTheme="minorHAnsi" w:hAnsiTheme="minorHAnsi" w:cstheme="minorHAnsi"/>
          <w:sz w:val="22"/>
          <w:szCs w:val="22"/>
        </w:rPr>
        <w:t xml:space="preserve"> na teren</w:t>
      </w:r>
      <w:r w:rsidR="00C767DE" w:rsidRPr="008545D6">
        <w:rPr>
          <w:rFonts w:asciiTheme="minorHAnsi" w:hAnsiTheme="minorHAnsi" w:cstheme="minorHAnsi"/>
          <w:sz w:val="22"/>
          <w:szCs w:val="22"/>
        </w:rPr>
        <w:t>ie planowanej inwestycji</w:t>
      </w:r>
      <w:r w:rsidRPr="008545D6">
        <w:rPr>
          <w:rFonts w:asciiTheme="minorHAnsi" w:hAnsiTheme="minorHAnsi" w:cstheme="minorHAnsi"/>
          <w:sz w:val="22"/>
          <w:szCs w:val="22"/>
        </w:rPr>
        <w:t>. Możliwości odbycia wizji lokalnej</w:t>
      </w:r>
      <w:r w:rsidRPr="008545D6">
        <w:rPr>
          <w:rFonts w:asciiTheme="minorHAnsi" w:hAnsiTheme="minorHAnsi" w:cstheme="minorHAnsi"/>
          <w:b/>
          <w:bCs/>
          <w:sz w:val="22"/>
          <w:szCs w:val="22"/>
        </w:rPr>
        <w:t xml:space="preserve"> </w:t>
      </w:r>
      <w:r w:rsidR="00F72156" w:rsidRPr="008545D6">
        <w:rPr>
          <w:rFonts w:asciiTheme="minorHAnsi" w:hAnsiTheme="minorHAnsi" w:cstheme="minorHAnsi"/>
          <w:sz w:val="22"/>
          <w:szCs w:val="22"/>
        </w:rPr>
        <w:t>–</w:t>
      </w:r>
      <w:r w:rsidRPr="008545D6">
        <w:rPr>
          <w:rFonts w:asciiTheme="minorHAnsi" w:hAnsiTheme="minorHAnsi" w:cstheme="minorHAnsi"/>
          <w:sz w:val="22"/>
          <w:szCs w:val="22"/>
        </w:rPr>
        <w:t xml:space="preserve"> w dni robocze w godzinach od 7</w:t>
      </w:r>
      <w:r w:rsidRPr="008545D6">
        <w:rPr>
          <w:rFonts w:asciiTheme="minorHAnsi" w:hAnsiTheme="minorHAnsi" w:cstheme="minorHAnsi"/>
          <w:sz w:val="22"/>
          <w:szCs w:val="22"/>
          <w:vertAlign w:val="superscript"/>
        </w:rPr>
        <w:t>00</w:t>
      </w:r>
      <w:r w:rsidRPr="008545D6">
        <w:rPr>
          <w:rFonts w:asciiTheme="minorHAnsi" w:hAnsiTheme="minorHAnsi" w:cstheme="minorHAnsi"/>
          <w:sz w:val="22"/>
          <w:szCs w:val="22"/>
        </w:rPr>
        <w:t xml:space="preserve"> do 14</w:t>
      </w:r>
      <w:r w:rsidRPr="008545D6">
        <w:rPr>
          <w:rFonts w:asciiTheme="minorHAnsi" w:hAnsiTheme="minorHAnsi" w:cstheme="minorHAnsi"/>
          <w:sz w:val="22"/>
          <w:szCs w:val="22"/>
          <w:vertAlign w:val="superscript"/>
        </w:rPr>
        <w:t>00</w:t>
      </w:r>
      <w:r w:rsidRPr="008545D6">
        <w:rPr>
          <w:rFonts w:asciiTheme="minorHAnsi" w:hAnsiTheme="minorHAnsi" w:cstheme="minorHAnsi"/>
          <w:sz w:val="22"/>
          <w:szCs w:val="22"/>
        </w:rPr>
        <w:t>. Przyjazd należy wcześniej uzgodnić telefonicznie</w:t>
      </w:r>
      <w:r w:rsidR="0059245E" w:rsidRPr="008545D6">
        <w:rPr>
          <w:rFonts w:asciiTheme="minorHAnsi" w:hAnsiTheme="minorHAnsi" w:cstheme="minorHAnsi"/>
          <w:sz w:val="22"/>
          <w:szCs w:val="22"/>
        </w:rPr>
        <w:t>.</w:t>
      </w:r>
      <w:r w:rsidR="00F656B4" w:rsidRPr="008545D6">
        <w:rPr>
          <w:rFonts w:asciiTheme="minorHAnsi" w:hAnsiTheme="minorHAnsi" w:cstheme="minorHAnsi"/>
          <w:sz w:val="22"/>
          <w:szCs w:val="22"/>
        </w:rPr>
        <w:t xml:space="preserve"> Wizja lokalna </w:t>
      </w:r>
      <w:r w:rsidR="00EA0B89" w:rsidRPr="008545D6">
        <w:rPr>
          <w:rFonts w:asciiTheme="minorHAnsi" w:hAnsiTheme="minorHAnsi" w:cstheme="minorHAnsi"/>
          <w:sz w:val="22"/>
          <w:szCs w:val="22"/>
        </w:rPr>
        <w:t xml:space="preserve">jest </w:t>
      </w:r>
      <w:r w:rsidR="00F656B4" w:rsidRPr="00782144">
        <w:rPr>
          <w:rFonts w:asciiTheme="minorHAnsi" w:hAnsiTheme="minorHAnsi" w:cstheme="minorHAnsi"/>
          <w:sz w:val="22"/>
          <w:szCs w:val="22"/>
        </w:rPr>
        <w:t xml:space="preserve">możliwa w </w:t>
      </w:r>
      <w:r w:rsidR="00F656B4" w:rsidRPr="00CC2112">
        <w:rPr>
          <w:rFonts w:asciiTheme="minorHAnsi" w:hAnsiTheme="minorHAnsi" w:cstheme="minorHAnsi"/>
          <w:sz w:val="22"/>
          <w:szCs w:val="22"/>
        </w:rPr>
        <w:t xml:space="preserve">terminie </w:t>
      </w:r>
      <w:r w:rsidR="003E7B46" w:rsidRPr="00CC2112">
        <w:rPr>
          <w:rFonts w:asciiTheme="minorHAnsi" w:hAnsiTheme="minorHAnsi" w:cstheme="minorHAnsi"/>
          <w:b/>
          <w:bCs/>
          <w:sz w:val="22"/>
          <w:szCs w:val="22"/>
        </w:rPr>
        <w:t xml:space="preserve">do </w:t>
      </w:r>
      <w:r w:rsidR="00CC2112" w:rsidRPr="00CC2112">
        <w:rPr>
          <w:rFonts w:asciiTheme="minorHAnsi" w:hAnsiTheme="minorHAnsi" w:cstheme="minorHAnsi"/>
          <w:b/>
          <w:bCs/>
          <w:sz w:val="22"/>
          <w:szCs w:val="22"/>
        </w:rPr>
        <w:t>17</w:t>
      </w:r>
      <w:r w:rsidR="00782144" w:rsidRPr="00CC2112">
        <w:rPr>
          <w:rFonts w:asciiTheme="minorHAnsi" w:hAnsiTheme="minorHAnsi" w:cstheme="minorHAnsi"/>
          <w:b/>
          <w:bCs/>
          <w:sz w:val="22"/>
          <w:szCs w:val="22"/>
        </w:rPr>
        <w:t xml:space="preserve"> </w:t>
      </w:r>
      <w:r w:rsidR="00CC2112" w:rsidRPr="00CC2112">
        <w:rPr>
          <w:rFonts w:asciiTheme="minorHAnsi" w:hAnsiTheme="minorHAnsi" w:cstheme="minorHAnsi"/>
          <w:b/>
          <w:bCs/>
          <w:sz w:val="22"/>
          <w:szCs w:val="22"/>
        </w:rPr>
        <w:t>kwietnia</w:t>
      </w:r>
      <w:r w:rsidR="008D2220" w:rsidRPr="00CC2112">
        <w:rPr>
          <w:rFonts w:asciiTheme="minorHAnsi" w:hAnsiTheme="minorHAnsi" w:cstheme="minorHAnsi"/>
          <w:b/>
          <w:bCs/>
          <w:sz w:val="22"/>
          <w:szCs w:val="22"/>
        </w:rPr>
        <w:t xml:space="preserve"> </w:t>
      </w:r>
      <w:r w:rsidR="00F656B4" w:rsidRPr="00CC2112">
        <w:rPr>
          <w:rFonts w:asciiTheme="minorHAnsi" w:hAnsiTheme="minorHAnsi" w:cstheme="minorHAnsi"/>
          <w:b/>
          <w:bCs/>
          <w:sz w:val="22"/>
          <w:szCs w:val="22"/>
        </w:rPr>
        <w:t>20</w:t>
      </w:r>
      <w:r w:rsidR="00042191" w:rsidRPr="00CC2112">
        <w:rPr>
          <w:rFonts w:asciiTheme="minorHAnsi" w:hAnsiTheme="minorHAnsi" w:cstheme="minorHAnsi"/>
          <w:b/>
          <w:bCs/>
          <w:sz w:val="22"/>
          <w:szCs w:val="22"/>
        </w:rPr>
        <w:t>2</w:t>
      </w:r>
      <w:r w:rsidR="00B07756" w:rsidRPr="00CC2112">
        <w:rPr>
          <w:rFonts w:asciiTheme="minorHAnsi" w:hAnsiTheme="minorHAnsi" w:cstheme="minorHAnsi"/>
          <w:b/>
          <w:bCs/>
          <w:sz w:val="22"/>
          <w:szCs w:val="22"/>
        </w:rPr>
        <w:t>3</w:t>
      </w:r>
      <w:r w:rsidR="00F656B4" w:rsidRPr="00CC2112">
        <w:rPr>
          <w:rFonts w:asciiTheme="minorHAnsi" w:hAnsiTheme="minorHAnsi" w:cstheme="minorHAnsi"/>
          <w:b/>
          <w:bCs/>
          <w:sz w:val="22"/>
          <w:szCs w:val="22"/>
        </w:rPr>
        <w:t xml:space="preserve"> r</w:t>
      </w:r>
      <w:r w:rsidR="00782144" w:rsidRPr="00CC2112">
        <w:rPr>
          <w:rFonts w:asciiTheme="minorHAnsi" w:hAnsiTheme="minorHAnsi" w:cstheme="minorHAnsi"/>
          <w:b/>
          <w:bCs/>
          <w:sz w:val="22"/>
          <w:szCs w:val="22"/>
        </w:rPr>
        <w:t>.</w:t>
      </w:r>
    </w:p>
    <w:p w14:paraId="08857B75" w14:textId="77777777" w:rsidR="00526591" w:rsidRPr="008545D6" w:rsidRDefault="00526591" w:rsidP="006B006D">
      <w:pPr>
        <w:spacing w:line="264" w:lineRule="auto"/>
        <w:jc w:val="both"/>
        <w:rPr>
          <w:rFonts w:asciiTheme="minorHAnsi" w:hAnsiTheme="minorHAnsi" w:cstheme="minorHAnsi"/>
          <w:sz w:val="22"/>
          <w:szCs w:val="22"/>
        </w:rPr>
      </w:pPr>
    </w:p>
    <w:p w14:paraId="3464F8AF" w14:textId="1AB72B7B" w:rsidR="000338EF" w:rsidRPr="008545D6" w:rsidRDefault="000338EF" w:rsidP="006B006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Osoby ze strony Zamawiającego upoważnione do kontaktowania się z Wykonawcami:</w:t>
      </w:r>
    </w:p>
    <w:p w14:paraId="20A527BE" w14:textId="6011DBA4" w:rsidR="000338EF" w:rsidRPr="008545D6" w:rsidRDefault="000338EF" w:rsidP="004F2C00">
      <w:pPr>
        <w:pStyle w:val="Akapitzlist"/>
        <w:numPr>
          <w:ilvl w:val="0"/>
          <w:numId w:val="23"/>
        </w:numPr>
        <w:spacing w:line="264" w:lineRule="auto"/>
        <w:ind w:left="426" w:hanging="284"/>
        <w:jc w:val="both"/>
        <w:rPr>
          <w:rFonts w:asciiTheme="minorHAnsi" w:hAnsiTheme="minorHAnsi" w:cstheme="minorHAnsi"/>
          <w:sz w:val="22"/>
          <w:szCs w:val="22"/>
        </w:rPr>
      </w:pPr>
      <w:r w:rsidRPr="008545D6">
        <w:rPr>
          <w:rFonts w:asciiTheme="minorHAnsi" w:hAnsiTheme="minorHAnsi" w:cstheme="minorHAnsi"/>
          <w:sz w:val="22"/>
          <w:szCs w:val="22"/>
        </w:rPr>
        <w:t xml:space="preserve">w sprawach </w:t>
      </w:r>
      <w:r w:rsidRPr="008545D6">
        <w:rPr>
          <w:rFonts w:asciiTheme="minorHAnsi" w:hAnsiTheme="minorHAnsi" w:cstheme="minorHAnsi"/>
          <w:b/>
          <w:bCs/>
          <w:sz w:val="22"/>
          <w:szCs w:val="22"/>
          <w:u w:val="single"/>
        </w:rPr>
        <w:t>przedmiotu zamówienia</w:t>
      </w:r>
      <w:r w:rsidR="0059245E" w:rsidRPr="008545D6">
        <w:rPr>
          <w:rFonts w:asciiTheme="minorHAnsi" w:hAnsiTheme="minorHAnsi" w:cstheme="minorHAnsi"/>
          <w:b/>
          <w:bCs/>
          <w:sz w:val="22"/>
          <w:szCs w:val="22"/>
          <w:u w:val="single"/>
        </w:rPr>
        <w:t xml:space="preserve"> i uzgodnienia terminu wizji lokalnej</w:t>
      </w:r>
      <w:r w:rsidRPr="008545D6">
        <w:rPr>
          <w:rFonts w:asciiTheme="minorHAnsi" w:hAnsiTheme="minorHAnsi" w:cstheme="minorHAnsi"/>
          <w:b/>
          <w:bCs/>
          <w:sz w:val="22"/>
          <w:szCs w:val="22"/>
          <w:u w:val="single"/>
        </w:rPr>
        <w:t>:</w:t>
      </w:r>
    </w:p>
    <w:p w14:paraId="7AF27983" w14:textId="7B2BD66A" w:rsidR="000338EF" w:rsidRPr="003E7B46" w:rsidRDefault="00B07756" w:rsidP="006B006D">
      <w:pPr>
        <w:spacing w:line="264" w:lineRule="auto"/>
        <w:ind w:left="426"/>
        <w:jc w:val="both"/>
        <w:rPr>
          <w:rFonts w:asciiTheme="minorHAnsi" w:hAnsiTheme="minorHAnsi" w:cstheme="minorHAnsi"/>
          <w:b/>
          <w:bCs/>
          <w:sz w:val="22"/>
          <w:szCs w:val="22"/>
        </w:rPr>
      </w:pPr>
      <w:r>
        <w:rPr>
          <w:rFonts w:asciiTheme="minorHAnsi" w:hAnsiTheme="minorHAnsi" w:cstheme="minorHAnsi"/>
          <w:b/>
          <w:bCs/>
          <w:sz w:val="22"/>
          <w:szCs w:val="22"/>
        </w:rPr>
        <w:t>Dział Inwestycji</w:t>
      </w:r>
      <w:r w:rsidR="0059245E" w:rsidRPr="003E7B46">
        <w:rPr>
          <w:rFonts w:asciiTheme="minorHAnsi" w:hAnsiTheme="minorHAnsi" w:cstheme="minorHAnsi"/>
          <w:b/>
          <w:bCs/>
          <w:sz w:val="22"/>
          <w:szCs w:val="22"/>
        </w:rPr>
        <w:t xml:space="preserve"> </w:t>
      </w:r>
      <w:r w:rsidR="000338EF" w:rsidRPr="003E7B46">
        <w:rPr>
          <w:rFonts w:asciiTheme="minorHAnsi" w:hAnsiTheme="minorHAnsi" w:cstheme="minorHAnsi"/>
          <w:sz w:val="22"/>
          <w:szCs w:val="22"/>
        </w:rPr>
        <w:t xml:space="preserve">– </w:t>
      </w:r>
      <w:r w:rsidR="000338EF" w:rsidRPr="003E7B46">
        <w:rPr>
          <w:rFonts w:asciiTheme="minorHAnsi" w:hAnsiTheme="minorHAnsi" w:cstheme="minorHAnsi"/>
          <w:b/>
          <w:bCs/>
          <w:sz w:val="22"/>
          <w:szCs w:val="22"/>
        </w:rPr>
        <w:t>tel. 18</w:t>
      </w:r>
      <w:r w:rsidR="00042191" w:rsidRPr="003E7B46">
        <w:rPr>
          <w:rFonts w:asciiTheme="minorHAnsi" w:hAnsiTheme="minorHAnsi" w:cstheme="minorHAnsi"/>
          <w:b/>
          <w:bCs/>
          <w:sz w:val="22"/>
          <w:szCs w:val="22"/>
        </w:rPr>
        <w:t xml:space="preserve"> </w:t>
      </w:r>
      <w:r w:rsidR="000338EF" w:rsidRPr="003E7B46">
        <w:rPr>
          <w:rFonts w:asciiTheme="minorHAnsi" w:hAnsiTheme="minorHAnsi" w:cstheme="minorHAnsi"/>
          <w:b/>
          <w:bCs/>
          <w:sz w:val="22"/>
          <w:szCs w:val="22"/>
        </w:rPr>
        <w:t xml:space="preserve">547 55 81 wew. </w:t>
      </w:r>
      <w:r>
        <w:rPr>
          <w:rFonts w:asciiTheme="minorHAnsi" w:hAnsiTheme="minorHAnsi" w:cstheme="minorHAnsi"/>
          <w:b/>
          <w:bCs/>
          <w:sz w:val="22"/>
          <w:szCs w:val="22"/>
        </w:rPr>
        <w:t>104, 107,119</w:t>
      </w:r>
      <w:r w:rsidR="00892191" w:rsidRPr="003E7B46">
        <w:rPr>
          <w:rFonts w:asciiTheme="minorHAnsi" w:hAnsiTheme="minorHAnsi" w:cstheme="minorHAnsi"/>
          <w:b/>
          <w:bCs/>
          <w:sz w:val="22"/>
          <w:szCs w:val="22"/>
        </w:rPr>
        <w:t>;</w:t>
      </w:r>
      <w:r w:rsidR="00A268B3" w:rsidRPr="003E7B46">
        <w:rPr>
          <w:rFonts w:asciiTheme="minorHAnsi" w:hAnsiTheme="minorHAnsi" w:cstheme="minorHAnsi"/>
          <w:b/>
          <w:bCs/>
          <w:sz w:val="22"/>
          <w:szCs w:val="22"/>
        </w:rPr>
        <w:t xml:space="preserve"> </w:t>
      </w:r>
    </w:p>
    <w:p w14:paraId="432CA075" w14:textId="729AC1FD" w:rsidR="000338EF" w:rsidRPr="008545D6" w:rsidRDefault="000338EF" w:rsidP="004F2C00">
      <w:pPr>
        <w:pStyle w:val="Akapitzlist"/>
        <w:numPr>
          <w:ilvl w:val="0"/>
          <w:numId w:val="23"/>
        </w:numPr>
        <w:spacing w:line="264" w:lineRule="auto"/>
        <w:ind w:left="426" w:hanging="284"/>
        <w:jc w:val="both"/>
        <w:rPr>
          <w:rFonts w:asciiTheme="minorHAnsi" w:hAnsiTheme="minorHAnsi" w:cstheme="minorHAnsi"/>
          <w:sz w:val="22"/>
          <w:szCs w:val="22"/>
        </w:rPr>
      </w:pPr>
      <w:r w:rsidRPr="008545D6">
        <w:rPr>
          <w:rFonts w:asciiTheme="minorHAnsi" w:hAnsiTheme="minorHAnsi" w:cstheme="minorHAnsi"/>
          <w:sz w:val="22"/>
          <w:szCs w:val="22"/>
        </w:rPr>
        <w:t xml:space="preserve">w sprawach </w:t>
      </w:r>
      <w:r w:rsidRPr="008545D6">
        <w:rPr>
          <w:rFonts w:asciiTheme="minorHAnsi" w:hAnsiTheme="minorHAnsi" w:cstheme="minorHAnsi"/>
          <w:sz w:val="22"/>
          <w:szCs w:val="22"/>
          <w:u w:val="single"/>
        </w:rPr>
        <w:t>procedury</w:t>
      </w:r>
      <w:r w:rsidRPr="008545D6">
        <w:rPr>
          <w:rFonts w:asciiTheme="minorHAnsi" w:hAnsiTheme="minorHAnsi" w:cstheme="minorHAnsi"/>
          <w:sz w:val="22"/>
          <w:szCs w:val="22"/>
        </w:rPr>
        <w:t xml:space="preserve"> dot. postępowania o udzielenie zamówienia:</w:t>
      </w:r>
    </w:p>
    <w:p w14:paraId="22148ABD" w14:textId="0BF5BD99" w:rsidR="000338EF" w:rsidRPr="008545D6" w:rsidRDefault="00B07756" w:rsidP="006B006D">
      <w:pPr>
        <w:spacing w:line="264" w:lineRule="auto"/>
        <w:ind w:firstLine="426"/>
        <w:jc w:val="both"/>
        <w:rPr>
          <w:rFonts w:asciiTheme="minorHAnsi" w:hAnsiTheme="minorHAnsi" w:cstheme="minorHAnsi"/>
          <w:sz w:val="22"/>
          <w:szCs w:val="22"/>
        </w:rPr>
      </w:pPr>
      <w:r>
        <w:rPr>
          <w:rFonts w:asciiTheme="minorHAnsi" w:hAnsiTheme="minorHAnsi" w:cstheme="minorHAnsi"/>
          <w:sz w:val="22"/>
          <w:szCs w:val="22"/>
        </w:rPr>
        <w:t>Biuro Spółki</w:t>
      </w:r>
      <w:r w:rsidR="0059245E" w:rsidRPr="008545D6">
        <w:rPr>
          <w:rFonts w:asciiTheme="minorHAnsi" w:hAnsiTheme="minorHAnsi" w:cstheme="minorHAnsi"/>
          <w:sz w:val="22"/>
          <w:szCs w:val="22"/>
        </w:rPr>
        <w:t xml:space="preserve"> </w:t>
      </w:r>
      <w:r w:rsidR="000338EF" w:rsidRPr="008545D6">
        <w:rPr>
          <w:rFonts w:asciiTheme="minorHAnsi" w:hAnsiTheme="minorHAnsi" w:cstheme="minorHAnsi"/>
          <w:sz w:val="22"/>
          <w:szCs w:val="22"/>
        </w:rPr>
        <w:t xml:space="preserve">–  wew. </w:t>
      </w:r>
      <w:r>
        <w:rPr>
          <w:rFonts w:asciiTheme="minorHAnsi" w:hAnsiTheme="minorHAnsi" w:cstheme="minorHAnsi"/>
          <w:sz w:val="22"/>
          <w:szCs w:val="22"/>
        </w:rPr>
        <w:t xml:space="preserve">106, </w:t>
      </w:r>
      <w:r w:rsidR="000338EF" w:rsidRPr="008545D6">
        <w:rPr>
          <w:rFonts w:asciiTheme="minorHAnsi" w:hAnsiTheme="minorHAnsi" w:cstheme="minorHAnsi"/>
          <w:sz w:val="22"/>
          <w:szCs w:val="22"/>
        </w:rPr>
        <w:t>131.</w:t>
      </w:r>
    </w:p>
    <w:p w14:paraId="2D620E59" w14:textId="65A65DC1" w:rsidR="00902A34" w:rsidRPr="008545D6" w:rsidRDefault="000338EF" w:rsidP="006B006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Oświadczenia, wnioski, zawiadomienia oraz informacje Zamawiający i Wykonawcy mogą </w:t>
      </w:r>
      <w:r w:rsidR="0084542C" w:rsidRPr="008545D6">
        <w:rPr>
          <w:rFonts w:asciiTheme="minorHAnsi" w:hAnsiTheme="minorHAnsi" w:cstheme="minorHAnsi"/>
          <w:sz w:val="22"/>
          <w:szCs w:val="22"/>
        </w:rPr>
        <w:t xml:space="preserve"> </w:t>
      </w:r>
      <w:r w:rsidRPr="008545D6">
        <w:rPr>
          <w:rFonts w:asciiTheme="minorHAnsi" w:hAnsiTheme="minorHAnsi" w:cstheme="minorHAnsi"/>
          <w:sz w:val="22"/>
          <w:szCs w:val="22"/>
        </w:rPr>
        <w:t>przekazywać pisemnie</w:t>
      </w:r>
      <w:r w:rsidR="0084542C" w:rsidRPr="008545D6">
        <w:rPr>
          <w:rFonts w:asciiTheme="minorHAnsi" w:hAnsiTheme="minorHAnsi" w:cstheme="minorHAnsi"/>
          <w:sz w:val="22"/>
          <w:szCs w:val="22"/>
        </w:rPr>
        <w:t xml:space="preserve"> </w:t>
      </w:r>
      <w:r w:rsidRPr="008545D6">
        <w:rPr>
          <w:rFonts w:asciiTheme="minorHAnsi" w:hAnsiTheme="minorHAnsi" w:cstheme="minorHAnsi"/>
          <w:sz w:val="22"/>
          <w:szCs w:val="22"/>
        </w:rPr>
        <w:t>lub drogą elektroniczną. Każda ze stron na żądanie drugiej</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niezwłocznie potwierdza odwrotnie fakt otrzymania korespondencji przesłanej</w:t>
      </w:r>
      <w:r w:rsidR="0059245E" w:rsidRPr="008545D6">
        <w:rPr>
          <w:rFonts w:asciiTheme="minorHAnsi" w:hAnsiTheme="minorHAnsi" w:cstheme="minorHAnsi"/>
          <w:sz w:val="22"/>
          <w:szCs w:val="22"/>
        </w:rPr>
        <w:t xml:space="preserve"> </w:t>
      </w:r>
      <w:r w:rsidRPr="008545D6">
        <w:rPr>
          <w:rFonts w:asciiTheme="minorHAnsi" w:hAnsiTheme="minorHAnsi" w:cstheme="minorHAnsi"/>
          <w:sz w:val="22"/>
          <w:szCs w:val="22"/>
        </w:rPr>
        <w:t>e-mailem.</w:t>
      </w:r>
    </w:p>
    <w:p w14:paraId="6DFC6D3A" w14:textId="77777777" w:rsidR="006B006D" w:rsidRPr="008545D6" w:rsidRDefault="000338EF" w:rsidP="006B006D">
      <w:pPr>
        <w:tabs>
          <w:tab w:val="left" w:pos="426"/>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Oświadczenia, wnioski,</w:t>
      </w:r>
      <w:r w:rsidR="0084542C" w:rsidRPr="008545D6">
        <w:rPr>
          <w:rFonts w:asciiTheme="minorHAnsi" w:hAnsiTheme="minorHAnsi" w:cstheme="minorHAnsi"/>
          <w:sz w:val="22"/>
          <w:szCs w:val="22"/>
        </w:rPr>
        <w:t xml:space="preserve"> </w:t>
      </w:r>
      <w:r w:rsidRPr="008545D6">
        <w:rPr>
          <w:rFonts w:asciiTheme="minorHAnsi" w:hAnsiTheme="minorHAnsi" w:cstheme="minorHAnsi"/>
          <w:sz w:val="22"/>
          <w:szCs w:val="22"/>
        </w:rPr>
        <w:t>zawiadomienia oraz informacje uważa się za wniesione z chwilą, gdy doszły one do Zamawiającego w taki sposób, że mógł on zapoznać się z ich treścią.</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Za chwilę tę uważa się dni od poniedziałku do</w:t>
      </w:r>
      <w:r w:rsidR="0084542C" w:rsidRPr="008545D6">
        <w:rPr>
          <w:rFonts w:asciiTheme="minorHAnsi" w:hAnsiTheme="minorHAnsi" w:cstheme="minorHAnsi"/>
          <w:sz w:val="22"/>
          <w:szCs w:val="22"/>
        </w:rPr>
        <w:t xml:space="preserve"> </w:t>
      </w:r>
      <w:r w:rsidRPr="008545D6">
        <w:rPr>
          <w:rFonts w:asciiTheme="minorHAnsi" w:hAnsiTheme="minorHAnsi" w:cstheme="minorHAnsi"/>
          <w:sz w:val="22"/>
          <w:szCs w:val="22"/>
        </w:rPr>
        <w:t>piątku w godz. od 7.00 do 14.30.</w:t>
      </w:r>
      <w:r w:rsidR="006B006D" w:rsidRPr="008545D6">
        <w:rPr>
          <w:rFonts w:asciiTheme="minorHAnsi" w:hAnsiTheme="minorHAnsi" w:cstheme="minorHAnsi"/>
          <w:sz w:val="22"/>
          <w:szCs w:val="22"/>
        </w:rPr>
        <w:t xml:space="preserve"> </w:t>
      </w:r>
    </w:p>
    <w:p w14:paraId="31B3162A" w14:textId="77777777" w:rsidR="006B006D" w:rsidRPr="008545D6" w:rsidRDefault="000338EF" w:rsidP="006B006D">
      <w:pPr>
        <w:tabs>
          <w:tab w:val="left" w:pos="426"/>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W przypadku gdy Wykonawca nie był obecny przy otwieraniu ofert, Zamawiający</w:t>
      </w:r>
      <w:r w:rsidR="0084542C" w:rsidRPr="008545D6">
        <w:rPr>
          <w:rFonts w:asciiTheme="minorHAnsi" w:hAnsiTheme="minorHAnsi" w:cstheme="minorHAnsi"/>
          <w:sz w:val="22"/>
          <w:szCs w:val="22"/>
        </w:rPr>
        <w:t>, na</w:t>
      </w:r>
      <w:r w:rsidR="006B006D" w:rsidRPr="008545D6">
        <w:rPr>
          <w:rFonts w:asciiTheme="minorHAnsi" w:hAnsiTheme="minorHAnsi" w:cstheme="minorHAnsi"/>
          <w:sz w:val="22"/>
          <w:szCs w:val="22"/>
        </w:rPr>
        <w:t xml:space="preserve"> </w:t>
      </w:r>
      <w:r w:rsidR="0084542C" w:rsidRPr="008545D6">
        <w:rPr>
          <w:rFonts w:asciiTheme="minorHAnsi" w:hAnsiTheme="minorHAnsi" w:cstheme="minorHAnsi"/>
          <w:sz w:val="22"/>
          <w:szCs w:val="22"/>
        </w:rPr>
        <w:t xml:space="preserve">wniosek Wykonawcy, </w:t>
      </w:r>
      <w:r w:rsidRPr="008545D6">
        <w:rPr>
          <w:rFonts w:asciiTheme="minorHAnsi" w:hAnsiTheme="minorHAnsi" w:cstheme="minorHAnsi"/>
          <w:sz w:val="22"/>
          <w:szCs w:val="22"/>
        </w:rPr>
        <w:t>prześle mu informacje podane na otwarciu ofert.</w:t>
      </w:r>
      <w:r w:rsidR="006B006D" w:rsidRPr="008545D6">
        <w:rPr>
          <w:rFonts w:asciiTheme="minorHAnsi" w:hAnsiTheme="minorHAnsi" w:cstheme="minorHAnsi"/>
          <w:sz w:val="22"/>
          <w:szCs w:val="22"/>
        </w:rPr>
        <w:t xml:space="preserve"> </w:t>
      </w:r>
    </w:p>
    <w:p w14:paraId="06539E08" w14:textId="07F734D9" w:rsidR="000338EF" w:rsidRPr="008545D6" w:rsidRDefault="000338EF" w:rsidP="006B006D">
      <w:pPr>
        <w:tabs>
          <w:tab w:val="left" w:pos="426"/>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W toku dokonywania</w:t>
      </w:r>
      <w:r w:rsidR="00784595"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oceny złożonych ofert, Zamawiający może żądać udzielenia przez Wykonawców wyjaśnień dotyczących treści złożonych przez nich ofert. </w:t>
      </w:r>
    </w:p>
    <w:p w14:paraId="50E259DE" w14:textId="77777777" w:rsidR="000338EF" w:rsidRPr="008545D6" w:rsidRDefault="000338EF" w:rsidP="006B006D">
      <w:pPr>
        <w:spacing w:line="264" w:lineRule="auto"/>
        <w:jc w:val="both"/>
        <w:rPr>
          <w:rFonts w:asciiTheme="minorHAnsi" w:hAnsiTheme="minorHAnsi" w:cstheme="minorHAnsi"/>
          <w:sz w:val="22"/>
          <w:szCs w:val="22"/>
        </w:rPr>
      </w:pPr>
    </w:p>
    <w:p w14:paraId="169E85FF" w14:textId="77777777" w:rsidR="000338EF" w:rsidRPr="008545D6" w:rsidRDefault="000338EF" w:rsidP="006B006D">
      <w:pPr>
        <w:numPr>
          <w:ilvl w:val="0"/>
          <w:numId w:val="3"/>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b/>
          <w:bCs/>
          <w:sz w:val="22"/>
          <w:szCs w:val="22"/>
        </w:rPr>
        <w:t>Informacja o formalnościach, jakie powinny zostać dopełnione po wyborze oferty</w:t>
      </w:r>
      <w:r w:rsidRPr="008545D6">
        <w:rPr>
          <w:rFonts w:asciiTheme="minorHAnsi" w:hAnsiTheme="minorHAnsi" w:cstheme="minorHAnsi"/>
          <w:sz w:val="22"/>
          <w:szCs w:val="22"/>
        </w:rPr>
        <w:t xml:space="preserve"> </w:t>
      </w:r>
      <w:r w:rsidRPr="008545D6">
        <w:rPr>
          <w:rFonts w:asciiTheme="minorHAnsi" w:hAnsiTheme="minorHAnsi" w:cstheme="minorHAnsi"/>
          <w:b/>
          <w:bCs/>
          <w:sz w:val="22"/>
          <w:szCs w:val="22"/>
        </w:rPr>
        <w:t xml:space="preserve">w celu zawarcia umowy w sprawie udzielenia zamówienia </w:t>
      </w:r>
    </w:p>
    <w:p w14:paraId="5A875423" w14:textId="54FEDFBC" w:rsidR="000338EF" w:rsidRPr="008545D6" w:rsidRDefault="000338EF" w:rsidP="004F2C00">
      <w:pPr>
        <w:pStyle w:val="Akapitzlist"/>
        <w:numPr>
          <w:ilvl w:val="0"/>
          <w:numId w:val="24"/>
        </w:numPr>
        <w:tabs>
          <w:tab w:val="left" w:pos="426"/>
        </w:tabs>
        <w:spacing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Zamawiaj</w:t>
      </w:r>
      <w:r w:rsidR="00902A34" w:rsidRPr="008545D6">
        <w:rPr>
          <w:rFonts w:asciiTheme="minorHAnsi" w:hAnsiTheme="minorHAnsi" w:cstheme="minorHAnsi"/>
          <w:sz w:val="22"/>
          <w:szCs w:val="22"/>
        </w:rPr>
        <w:t>ą</w:t>
      </w:r>
      <w:r w:rsidRPr="008545D6">
        <w:rPr>
          <w:rFonts w:asciiTheme="minorHAnsi" w:hAnsiTheme="minorHAnsi" w:cstheme="minorHAnsi"/>
          <w:sz w:val="22"/>
          <w:szCs w:val="22"/>
        </w:rPr>
        <w:t>cy podpisze umowę</w:t>
      </w:r>
      <w:r w:rsidR="009B2756" w:rsidRPr="008545D6">
        <w:rPr>
          <w:rFonts w:asciiTheme="minorHAnsi" w:hAnsiTheme="minorHAnsi" w:cstheme="minorHAnsi"/>
          <w:sz w:val="22"/>
          <w:szCs w:val="22"/>
        </w:rPr>
        <w:t xml:space="preserve"> </w:t>
      </w:r>
      <w:r w:rsidRPr="008545D6">
        <w:rPr>
          <w:rFonts w:asciiTheme="minorHAnsi" w:hAnsiTheme="minorHAnsi" w:cstheme="minorHAnsi"/>
          <w:sz w:val="22"/>
          <w:szCs w:val="22"/>
        </w:rPr>
        <w:t>z Wykonawcą, który przedłoży najkorzystniejszą ofertę,</w:t>
      </w:r>
      <w:r w:rsidR="009B2756" w:rsidRPr="008545D6">
        <w:rPr>
          <w:rFonts w:asciiTheme="minorHAnsi" w:hAnsiTheme="minorHAnsi" w:cstheme="minorHAnsi"/>
          <w:sz w:val="22"/>
          <w:szCs w:val="22"/>
        </w:rPr>
        <w:br/>
      </w:r>
      <w:r w:rsidRPr="008545D6">
        <w:rPr>
          <w:rFonts w:asciiTheme="minorHAnsi" w:hAnsiTheme="minorHAnsi" w:cstheme="minorHAnsi"/>
          <w:sz w:val="22"/>
          <w:szCs w:val="22"/>
        </w:rPr>
        <w:t>w oparciu o kryteri</w:t>
      </w:r>
      <w:r w:rsidR="00902A34" w:rsidRPr="008545D6">
        <w:rPr>
          <w:rFonts w:asciiTheme="minorHAnsi" w:hAnsiTheme="minorHAnsi" w:cstheme="minorHAnsi"/>
          <w:sz w:val="22"/>
          <w:szCs w:val="22"/>
        </w:rPr>
        <w:t>um</w:t>
      </w:r>
      <w:r w:rsidRPr="008545D6">
        <w:rPr>
          <w:rFonts w:asciiTheme="minorHAnsi" w:hAnsiTheme="minorHAnsi" w:cstheme="minorHAnsi"/>
          <w:sz w:val="22"/>
          <w:szCs w:val="22"/>
        </w:rPr>
        <w:t xml:space="preserve"> podane w pkt 10 specyfikacji</w:t>
      </w:r>
      <w:r w:rsidR="008A1E1A">
        <w:rPr>
          <w:rFonts w:asciiTheme="minorHAnsi" w:hAnsiTheme="minorHAnsi" w:cstheme="minorHAnsi"/>
          <w:sz w:val="22"/>
          <w:szCs w:val="22"/>
        </w:rPr>
        <w:t>.</w:t>
      </w:r>
    </w:p>
    <w:p w14:paraId="0C43F14C" w14:textId="5B774907" w:rsidR="00822F90" w:rsidRPr="008545D6" w:rsidRDefault="00822F90" w:rsidP="004F2C00">
      <w:pPr>
        <w:pStyle w:val="Akapitzlist"/>
        <w:numPr>
          <w:ilvl w:val="0"/>
          <w:numId w:val="24"/>
        </w:numPr>
        <w:tabs>
          <w:tab w:val="left" w:pos="709"/>
        </w:tabs>
        <w:spacing w:line="264" w:lineRule="auto"/>
        <w:ind w:left="426" w:hanging="426"/>
        <w:jc w:val="both"/>
        <w:rPr>
          <w:rFonts w:asciiTheme="minorHAnsi" w:hAnsiTheme="minorHAnsi" w:cstheme="minorHAnsi"/>
          <w:sz w:val="22"/>
          <w:szCs w:val="22"/>
        </w:rPr>
      </w:pPr>
      <w:r w:rsidRPr="008545D6">
        <w:rPr>
          <w:rFonts w:ascii="Calibri" w:hAnsi="Calibri" w:cs="Calibri"/>
          <w:sz w:val="22"/>
          <w:szCs w:val="22"/>
        </w:rPr>
        <w:t>informacja o wyniku postępowania zostanie ogłoszona na stronie bazy</w:t>
      </w:r>
      <w:r w:rsidR="006B006D" w:rsidRPr="008545D6">
        <w:rPr>
          <w:rFonts w:ascii="Calibri" w:hAnsi="Calibri" w:cs="Calibri"/>
          <w:sz w:val="22"/>
          <w:szCs w:val="22"/>
        </w:rPr>
        <w:t xml:space="preserve"> </w:t>
      </w:r>
      <w:r w:rsidRPr="008545D6">
        <w:rPr>
          <w:rFonts w:ascii="Calibri" w:hAnsi="Calibri" w:cs="Calibri"/>
          <w:sz w:val="22"/>
          <w:szCs w:val="22"/>
        </w:rPr>
        <w:t>konkurencyjności, stronie internetowej Zamawiającego oraz pisemnie w siedzibie</w:t>
      </w:r>
      <w:r w:rsidR="006B006D" w:rsidRPr="008545D6">
        <w:rPr>
          <w:rFonts w:ascii="Calibri" w:hAnsi="Calibri" w:cs="Calibri"/>
          <w:sz w:val="22"/>
          <w:szCs w:val="22"/>
        </w:rPr>
        <w:t xml:space="preserve"> </w:t>
      </w:r>
      <w:r w:rsidRPr="008545D6">
        <w:rPr>
          <w:rFonts w:ascii="Calibri" w:hAnsi="Calibri" w:cs="Calibri"/>
          <w:sz w:val="22"/>
          <w:szCs w:val="22"/>
        </w:rPr>
        <w:t>Zamawiającego</w:t>
      </w:r>
      <w:r w:rsidR="00517E6B" w:rsidRPr="008545D6">
        <w:rPr>
          <w:rFonts w:ascii="Calibri" w:hAnsi="Calibri" w:cs="Calibri"/>
          <w:sz w:val="22"/>
          <w:szCs w:val="22"/>
        </w:rPr>
        <w:t xml:space="preserve"> (tablica)</w:t>
      </w:r>
      <w:r w:rsidRPr="008545D6">
        <w:rPr>
          <w:rFonts w:ascii="Calibri" w:hAnsi="Calibri" w:cs="Calibri"/>
          <w:sz w:val="22"/>
          <w:szCs w:val="22"/>
        </w:rPr>
        <w:t xml:space="preserve">. Informacja ta </w:t>
      </w:r>
      <w:r w:rsidRPr="008545D6">
        <w:rPr>
          <w:rFonts w:ascii="Calibri" w:hAnsi="Calibri" w:cs="Calibri"/>
          <w:sz w:val="22"/>
          <w:szCs w:val="22"/>
        </w:rPr>
        <w:lastRenderedPageBreak/>
        <w:t>zawierać będzie nazwę wybranego Wykonawcy, jego</w:t>
      </w:r>
      <w:r w:rsidR="006B006D" w:rsidRPr="008545D6">
        <w:rPr>
          <w:rFonts w:ascii="Calibri" w:hAnsi="Calibri" w:cs="Calibri"/>
          <w:sz w:val="22"/>
          <w:szCs w:val="22"/>
        </w:rPr>
        <w:t xml:space="preserve"> </w:t>
      </w:r>
      <w:r w:rsidRPr="008545D6">
        <w:rPr>
          <w:rFonts w:ascii="Calibri" w:hAnsi="Calibri" w:cs="Calibri"/>
          <w:sz w:val="22"/>
          <w:szCs w:val="22"/>
        </w:rPr>
        <w:t>siedzibę oraz cenę zamówienia. Niezależnie od ogłoszenia, o wyniku postępowania</w:t>
      </w:r>
      <w:r w:rsidR="006B006D" w:rsidRPr="008545D6">
        <w:rPr>
          <w:rFonts w:ascii="Calibri" w:hAnsi="Calibri" w:cs="Calibri"/>
          <w:sz w:val="22"/>
          <w:szCs w:val="22"/>
        </w:rPr>
        <w:t xml:space="preserve"> </w:t>
      </w:r>
      <w:r w:rsidRPr="008545D6">
        <w:rPr>
          <w:rFonts w:ascii="Calibri" w:hAnsi="Calibri" w:cs="Calibri"/>
          <w:sz w:val="22"/>
          <w:szCs w:val="22"/>
        </w:rPr>
        <w:t>zostaną powiadomieni</w:t>
      </w:r>
      <w:r w:rsidR="00373A81" w:rsidRPr="008545D6">
        <w:rPr>
          <w:rFonts w:ascii="Calibri" w:hAnsi="Calibri" w:cs="Calibri"/>
          <w:sz w:val="22"/>
          <w:szCs w:val="22"/>
        </w:rPr>
        <w:t xml:space="preserve"> </w:t>
      </w:r>
      <w:r w:rsidRPr="008545D6">
        <w:rPr>
          <w:rFonts w:asciiTheme="minorHAnsi" w:hAnsiTheme="minorHAnsi" w:cstheme="minorHAnsi"/>
          <w:sz w:val="22"/>
          <w:szCs w:val="22"/>
        </w:rPr>
        <w:t>e-mailem oraz pisemnie</w:t>
      </w:r>
      <w:r w:rsidRPr="008545D6">
        <w:rPr>
          <w:rFonts w:ascii="Calibri" w:hAnsi="Calibri" w:cs="Calibri"/>
          <w:sz w:val="22"/>
          <w:szCs w:val="22"/>
        </w:rPr>
        <w:t xml:space="preserve"> wszyscy   Wykonawcy, którzy złożyli</w:t>
      </w:r>
      <w:r w:rsidR="006B006D" w:rsidRPr="008545D6">
        <w:rPr>
          <w:rFonts w:ascii="Calibri" w:hAnsi="Calibri" w:cs="Calibri"/>
          <w:sz w:val="22"/>
          <w:szCs w:val="22"/>
        </w:rPr>
        <w:t xml:space="preserve"> </w:t>
      </w:r>
      <w:r w:rsidRPr="008545D6">
        <w:rPr>
          <w:rFonts w:ascii="Calibri" w:hAnsi="Calibri" w:cs="Calibri"/>
          <w:sz w:val="22"/>
          <w:szCs w:val="22"/>
        </w:rPr>
        <w:t>ofertę w wymaganym terminie</w:t>
      </w:r>
      <w:r w:rsidR="008A1E1A">
        <w:rPr>
          <w:rFonts w:ascii="Calibri" w:hAnsi="Calibri" w:cs="Calibri"/>
          <w:sz w:val="22"/>
          <w:szCs w:val="22"/>
        </w:rPr>
        <w:t>.</w:t>
      </w:r>
    </w:p>
    <w:p w14:paraId="520D30E5" w14:textId="58AB36D5" w:rsidR="006B006D" w:rsidRPr="008545D6" w:rsidRDefault="000338EF" w:rsidP="004F2C00">
      <w:pPr>
        <w:pStyle w:val="Akapitzlist"/>
        <w:numPr>
          <w:ilvl w:val="0"/>
          <w:numId w:val="24"/>
        </w:numPr>
        <w:tabs>
          <w:tab w:val="left" w:pos="426"/>
        </w:tabs>
        <w:spacing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wybrany Wykonawca zostanie poinformowany o terminie i miejscu podpisania umowy</w:t>
      </w:r>
      <w:r w:rsidR="008A1E1A">
        <w:rPr>
          <w:rFonts w:asciiTheme="minorHAnsi" w:hAnsiTheme="minorHAnsi" w:cstheme="minorHAnsi"/>
          <w:sz w:val="22"/>
          <w:szCs w:val="22"/>
        </w:rPr>
        <w:t>.</w:t>
      </w:r>
    </w:p>
    <w:p w14:paraId="2377AEE5" w14:textId="3E6BD949" w:rsidR="000338EF" w:rsidRPr="008545D6" w:rsidRDefault="000338EF" w:rsidP="004F2C00">
      <w:pPr>
        <w:pStyle w:val="Akapitzlist"/>
        <w:numPr>
          <w:ilvl w:val="0"/>
          <w:numId w:val="24"/>
        </w:numPr>
        <w:tabs>
          <w:tab w:val="left" w:pos="426"/>
        </w:tabs>
        <w:spacing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przed podpisaniem umowy Wykonawca zobowiązany jest w terminie wskazanym przez</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Zamawiającego:</w:t>
      </w:r>
    </w:p>
    <w:p w14:paraId="2848D984" w14:textId="77777777" w:rsidR="00373A81" w:rsidRPr="008545D6" w:rsidRDefault="000338EF" w:rsidP="004F2C00">
      <w:pPr>
        <w:numPr>
          <w:ilvl w:val="1"/>
          <w:numId w:val="25"/>
        </w:numPr>
        <w:spacing w:line="264" w:lineRule="auto"/>
        <w:ind w:left="993" w:hanging="426"/>
        <w:jc w:val="both"/>
        <w:rPr>
          <w:rFonts w:asciiTheme="minorHAnsi" w:hAnsiTheme="minorHAnsi" w:cstheme="minorHAnsi"/>
          <w:sz w:val="22"/>
          <w:szCs w:val="22"/>
        </w:rPr>
      </w:pPr>
      <w:r w:rsidRPr="008545D6">
        <w:rPr>
          <w:rFonts w:asciiTheme="minorHAnsi" w:hAnsiTheme="minorHAnsi" w:cstheme="minorHAnsi"/>
          <w:b/>
          <w:bCs/>
          <w:sz w:val="22"/>
          <w:szCs w:val="22"/>
        </w:rPr>
        <w:t>wnieść zabezpieczenie</w:t>
      </w:r>
      <w:r w:rsidRPr="008545D6">
        <w:rPr>
          <w:rFonts w:asciiTheme="minorHAnsi" w:hAnsiTheme="minorHAnsi" w:cstheme="minorHAnsi"/>
          <w:sz w:val="22"/>
          <w:szCs w:val="22"/>
        </w:rPr>
        <w:t xml:space="preserve"> należytego wykonania umowy, </w:t>
      </w:r>
    </w:p>
    <w:p w14:paraId="7C18459A" w14:textId="21F9D1E0" w:rsidR="000338EF" w:rsidRPr="008545D6" w:rsidRDefault="000338EF" w:rsidP="004F2C00">
      <w:pPr>
        <w:numPr>
          <w:ilvl w:val="1"/>
          <w:numId w:val="25"/>
        </w:numPr>
        <w:spacing w:line="264" w:lineRule="auto"/>
        <w:ind w:left="993" w:hanging="426"/>
        <w:jc w:val="both"/>
        <w:rPr>
          <w:rFonts w:asciiTheme="minorHAnsi" w:hAnsiTheme="minorHAnsi" w:cstheme="minorHAnsi"/>
          <w:sz w:val="22"/>
          <w:szCs w:val="22"/>
        </w:rPr>
      </w:pPr>
      <w:r w:rsidRPr="008545D6">
        <w:rPr>
          <w:rFonts w:asciiTheme="minorHAnsi" w:hAnsiTheme="minorHAnsi" w:cstheme="minorHAnsi"/>
          <w:sz w:val="22"/>
          <w:szCs w:val="22"/>
        </w:rPr>
        <w:t xml:space="preserve">przedstawić </w:t>
      </w:r>
      <w:r w:rsidRPr="008545D6">
        <w:rPr>
          <w:rFonts w:asciiTheme="minorHAnsi" w:hAnsiTheme="minorHAnsi" w:cstheme="minorHAnsi"/>
          <w:b/>
          <w:bCs/>
          <w:sz w:val="22"/>
          <w:szCs w:val="22"/>
        </w:rPr>
        <w:t>polisę</w:t>
      </w:r>
      <w:r w:rsidRPr="008545D6">
        <w:rPr>
          <w:rFonts w:asciiTheme="minorHAnsi" w:hAnsiTheme="minorHAnsi" w:cstheme="minorHAnsi"/>
          <w:sz w:val="22"/>
          <w:szCs w:val="22"/>
        </w:rPr>
        <w:t xml:space="preserve"> lub inny dokument ubezpieczenia potwierdzający, że na dzień </w:t>
      </w:r>
      <w:r w:rsidR="00E006B7" w:rsidRPr="008545D6">
        <w:rPr>
          <w:rFonts w:asciiTheme="minorHAnsi" w:hAnsiTheme="minorHAnsi" w:cstheme="minorHAnsi"/>
          <w:sz w:val="22"/>
          <w:szCs w:val="22"/>
        </w:rPr>
        <w:t xml:space="preserve">  </w:t>
      </w:r>
      <w:r w:rsidRPr="008545D6">
        <w:rPr>
          <w:rFonts w:asciiTheme="minorHAnsi" w:hAnsiTheme="minorHAnsi" w:cstheme="minorHAnsi"/>
          <w:sz w:val="22"/>
          <w:szCs w:val="22"/>
        </w:rPr>
        <w:t>podpisania umowy Wykonawca jest ubezpieczony od odpowiedzialności cywilne</w:t>
      </w:r>
      <w:r w:rsidR="00B855D8" w:rsidRPr="008545D6">
        <w:rPr>
          <w:rFonts w:asciiTheme="minorHAnsi" w:hAnsiTheme="minorHAnsi" w:cstheme="minorHAnsi"/>
          <w:sz w:val="22"/>
          <w:szCs w:val="22"/>
        </w:rPr>
        <w:t>j</w:t>
      </w:r>
      <w:r w:rsidR="00AB6EA0" w:rsidRPr="008545D6">
        <w:rPr>
          <w:rFonts w:asciiTheme="minorHAnsi" w:hAnsiTheme="minorHAnsi" w:cstheme="minorHAnsi"/>
          <w:sz w:val="22"/>
          <w:szCs w:val="22"/>
        </w:rPr>
        <w:br/>
      </w:r>
      <w:r w:rsidRPr="008545D6">
        <w:rPr>
          <w:rFonts w:asciiTheme="minorHAnsi" w:hAnsiTheme="minorHAnsi" w:cstheme="minorHAnsi"/>
          <w:sz w:val="22"/>
          <w:szCs w:val="22"/>
        </w:rPr>
        <w:t xml:space="preserve">w </w:t>
      </w:r>
      <w:r w:rsidR="00E006B7"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zakresie prowadzonej działalności związanej z przedmiotem zamówienia – na sumę co </w:t>
      </w:r>
      <w:r w:rsidR="00E006B7"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najmniej </w:t>
      </w:r>
      <w:r w:rsidR="00B07756" w:rsidRPr="00B07756">
        <w:rPr>
          <w:rFonts w:asciiTheme="minorHAnsi" w:hAnsiTheme="minorHAnsi" w:cstheme="minorHAnsi"/>
          <w:b/>
          <w:bCs/>
          <w:sz w:val="22"/>
          <w:szCs w:val="22"/>
        </w:rPr>
        <w:t>1.</w:t>
      </w:r>
      <w:r w:rsidR="00B07756">
        <w:rPr>
          <w:rFonts w:asciiTheme="minorHAnsi" w:hAnsiTheme="minorHAnsi" w:cstheme="minorHAnsi"/>
          <w:b/>
          <w:bCs/>
          <w:sz w:val="22"/>
          <w:szCs w:val="22"/>
        </w:rPr>
        <w:t>0</w:t>
      </w:r>
      <w:r w:rsidR="00957E5E" w:rsidRPr="008545D6">
        <w:rPr>
          <w:rFonts w:asciiTheme="minorHAnsi" w:hAnsiTheme="minorHAnsi" w:cstheme="minorHAnsi"/>
          <w:b/>
          <w:bCs/>
          <w:sz w:val="22"/>
          <w:szCs w:val="22"/>
        </w:rPr>
        <w:t>00.000,00</w:t>
      </w:r>
      <w:r w:rsidRPr="008545D6">
        <w:rPr>
          <w:rFonts w:asciiTheme="minorHAnsi" w:hAnsiTheme="minorHAnsi" w:cstheme="minorHAnsi"/>
          <w:b/>
          <w:bCs/>
          <w:sz w:val="22"/>
          <w:szCs w:val="22"/>
        </w:rPr>
        <w:t xml:space="preserve"> zł</w:t>
      </w:r>
      <w:r w:rsidR="005C01AF"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Wykonawca zobowiązuje się do przedłużenia polisy (uzyskania nowej) na czas trwania wykonania umowy oraz w w/w wysokości, </w:t>
      </w:r>
      <w:r w:rsidR="007604C7" w:rsidRPr="008545D6">
        <w:rPr>
          <w:rFonts w:asciiTheme="minorHAnsi" w:hAnsiTheme="minorHAnsi" w:cstheme="minorHAnsi"/>
          <w:sz w:val="22"/>
          <w:szCs w:val="22"/>
        </w:rPr>
        <w:t xml:space="preserve"> </w:t>
      </w:r>
      <w:r w:rsidRPr="008545D6">
        <w:rPr>
          <w:rFonts w:asciiTheme="minorHAnsi" w:hAnsiTheme="minorHAnsi" w:cstheme="minorHAnsi"/>
          <w:sz w:val="22"/>
          <w:szCs w:val="22"/>
        </w:rPr>
        <w:t>zapewniając ciągłość ubezpieczenia i dostarczenia niezwłocznie Zamawiającemu</w:t>
      </w:r>
      <w:r w:rsidR="00AB6EA0" w:rsidRPr="008545D6">
        <w:rPr>
          <w:rFonts w:asciiTheme="minorHAnsi" w:hAnsiTheme="minorHAnsi" w:cstheme="minorHAnsi"/>
          <w:sz w:val="22"/>
          <w:szCs w:val="22"/>
        </w:rPr>
        <w:t xml:space="preserve"> </w:t>
      </w:r>
      <w:r w:rsidRPr="008545D6">
        <w:rPr>
          <w:rFonts w:asciiTheme="minorHAnsi" w:hAnsiTheme="minorHAnsi" w:cstheme="minorHAnsi"/>
          <w:sz w:val="22"/>
          <w:szCs w:val="22"/>
        </w:rPr>
        <w:t>kserokopii (potwierdzonej przez Wykonawcę „za zgodność</w:t>
      </w:r>
      <w:r w:rsidR="00E006B7"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z oryginałem”), </w:t>
      </w:r>
    </w:p>
    <w:p w14:paraId="376730D2" w14:textId="2CBF115F" w:rsidR="00AE7ED7" w:rsidRPr="008545D6" w:rsidRDefault="000338EF" w:rsidP="00AE7ED7">
      <w:pPr>
        <w:pStyle w:val="Akapitzlist"/>
        <w:numPr>
          <w:ilvl w:val="0"/>
          <w:numId w:val="32"/>
        </w:numPr>
        <w:spacing w:line="264" w:lineRule="auto"/>
        <w:ind w:left="993" w:hanging="426"/>
        <w:jc w:val="both"/>
        <w:rPr>
          <w:rFonts w:asciiTheme="minorHAnsi" w:hAnsiTheme="minorHAnsi" w:cstheme="minorHAnsi"/>
          <w:sz w:val="22"/>
          <w:szCs w:val="22"/>
        </w:rPr>
      </w:pPr>
      <w:r w:rsidRPr="008545D6">
        <w:rPr>
          <w:rFonts w:asciiTheme="minorHAnsi" w:hAnsiTheme="minorHAnsi" w:cstheme="minorHAnsi"/>
          <w:sz w:val="22"/>
          <w:szCs w:val="22"/>
        </w:rPr>
        <w:t>przedstawić dokumenty wymagane w pkt 6 g) nin.</w:t>
      </w:r>
      <w:r w:rsidR="005C01AF" w:rsidRPr="008545D6">
        <w:rPr>
          <w:rFonts w:asciiTheme="minorHAnsi" w:hAnsiTheme="minorHAnsi" w:cstheme="minorHAnsi"/>
          <w:sz w:val="22"/>
          <w:szCs w:val="22"/>
        </w:rPr>
        <w:t xml:space="preserve"> </w:t>
      </w:r>
      <w:r w:rsidRPr="008545D6">
        <w:rPr>
          <w:rFonts w:asciiTheme="minorHAnsi" w:hAnsiTheme="minorHAnsi" w:cstheme="minorHAnsi"/>
          <w:sz w:val="22"/>
          <w:szCs w:val="22"/>
        </w:rPr>
        <w:t>specyfikacji</w:t>
      </w:r>
      <w:r w:rsidR="00AE7ED7" w:rsidRPr="008545D6">
        <w:rPr>
          <w:rFonts w:asciiTheme="minorHAnsi" w:hAnsiTheme="minorHAnsi" w:cstheme="minorHAnsi"/>
          <w:sz w:val="22"/>
          <w:szCs w:val="22"/>
        </w:rPr>
        <w:t>: uprawnienia budowlane kierownika budowy, ważne zaświadczenie o wpisie kierownika budowy do Izby Inżynierów Budownictwa, oświadczenie kierownika budowy o posiadaniu wymaganego doświadczenia, (złożonego pod rygorem odpowiedzialności karnej)</w:t>
      </w:r>
      <w:r w:rsidR="0008036F">
        <w:rPr>
          <w:rFonts w:asciiTheme="minorHAnsi" w:hAnsiTheme="minorHAnsi" w:cstheme="minorHAnsi"/>
          <w:sz w:val="22"/>
          <w:szCs w:val="22"/>
        </w:rPr>
        <w:t>,</w:t>
      </w:r>
    </w:p>
    <w:p w14:paraId="69906FF7" w14:textId="30A86473" w:rsidR="00012772" w:rsidRPr="008545D6" w:rsidRDefault="00012772" w:rsidP="003646B8">
      <w:pPr>
        <w:numPr>
          <w:ilvl w:val="1"/>
          <w:numId w:val="25"/>
        </w:numPr>
        <w:spacing w:line="264" w:lineRule="auto"/>
        <w:ind w:left="993" w:hanging="426"/>
        <w:jc w:val="both"/>
        <w:rPr>
          <w:rFonts w:asciiTheme="minorHAnsi" w:hAnsiTheme="minorHAnsi" w:cstheme="minorHAnsi"/>
          <w:sz w:val="22"/>
          <w:szCs w:val="22"/>
        </w:rPr>
      </w:pPr>
      <w:r w:rsidRPr="008545D6">
        <w:rPr>
          <w:rFonts w:asciiTheme="minorHAnsi" w:hAnsiTheme="minorHAnsi" w:cstheme="minorHAnsi"/>
          <w:sz w:val="22"/>
          <w:szCs w:val="22"/>
        </w:rPr>
        <w:t xml:space="preserve">przedstawić plan </w:t>
      </w:r>
      <w:r w:rsidRPr="008545D6">
        <w:rPr>
          <w:rFonts w:asciiTheme="minorHAnsi" w:hAnsiTheme="minorHAnsi" w:cstheme="minorHAnsi"/>
          <w:b/>
          <w:bCs/>
          <w:sz w:val="22"/>
          <w:szCs w:val="22"/>
        </w:rPr>
        <w:t>BIOZ</w:t>
      </w:r>
      <w:r w:rsidRPr="008545D6">
        <w:rPr>
          <w:rFonts w:asciiTheme="minorHAnsi" w:hAnsiTheme="minorHAnsi" w:cstheme="minorHAnsi"/>
          <w:sz w:val="22"/>
          <w:szCs w:val="22"/>
        </w:rPr>
        <w:t xml:space="preserve"> do zatwierdzenia przez inspektora BHP Zamawiającego,</w:t>
      </w:r>
    </w:p>
    <w:p w14:paraId="36DD8FD6" w14:textId="77777777" w:rsidR="003646B8" w:rsidRDefault="0064784D" w:rsidP="003646B8">
      <w:pPr>
        <w:widowControl w:val="0"/>
        <w:numPr>
          <w:ilvl w:val="0"/>
          <w:numId w:val="24"/>
        </w:numPr>
        <w:spacing w:after="40" w:afterAutospacing="1" w:line="264" w:lineRule="auto"/>
        <w:ind w:left="426" w:hanging="426"/>
        <w:jc w:val="both"/>
        <w:rPr>
          <w:rFonts w:asciiTheme="minorHAnsi" w:hAnsiTheme="minorHAnsi" w:cstheme="minorHAnsi"/>
          <w:sz w:val="22"/>
          <w:szCs w:val="22"/>
        </w:rPr>
      </w:pPr>
      <w:r w:rsidRPr="003646B8">
        <w:rPr>
          <w:rFonts w:asciiTheme="minorHAnsi" w:hAnsiTheme="minorHAnsi" w:cstheme="minorHAnsi"/>
          <w:bCs/>
          <w:sz w:val="22"/>
          <w:szCs w:val="22"/>
        </w:rPr>
        <w:t>przedstawić</w:t>
      </w:r>
      <w:r w:rsidRPr="003646B8">
        <w:rPr>
          <w:rFonts w:asciiTheme="minorHAnsi" w:hAnsiTheme="minorHAnsi" w:cstheme="minorHAnsi"/>
          <w:b/>
          <w:bCs/>
          <w:sz w:val="22"/>
          <w:szCs w:val="22"/>
        </w:rPr>
        <w:t xml:space="preserve"> kosztorys ofertowy</w:t>
      </w:r>
      <w:r w:rsidR="00345818" w:rsidRPr="003646B8">
        <w:rPr>
          <w:rFonts w:asciiTheme="minorHAnsi" w:hAnsiTheme="minorHAnsi" w:cstheme="minorHAnsi"/>
          <w:b/>
          <w:bCs/>
          <w:sz w:val="22"/>
          <w:szCs w:val="22"/>
        </w:rPr>
        <w:t>.</w:t>
      </w:r>
      <w:r w:rsidR="00517E6B" w:rsidRPr="003646B8">
        <w:rPr>
          <w:rFonts w:asciiTheme="minorHAnsi" w:hAnsiTheme="minorHAnsi" w:cstheme="minorHAnsi"/>
          <w:b/>
          <w:bCs/>
          <w:sz w:val="22"/>
          <w:szCs w:val="22"/>
        </w:rPr>
        <w:t xml:space="preserve"> </w:t>
      </w:r>
      <w:r w:rsidR="00345818" w:rsidRPr="003646B8">
        <w:rPr>
          <w:rFonts w:asciiTheme="minorHAnsi" w:hAnsiTheme="minorHAnsi" w:cstheme="minorHAnsi"/>
          <w:sz w:val="22"/>
          <w:szCs w:val="22"/>
          <w:lang w:eastAsia="pl-PL"/>
        </w:rPr>
        <w:t>Wykonawca sporządzi na podstawie własnej bazy cenowej kosztorys ofertowy w oparciu o sporządzon</w:t>
      </w:r>
      <w:r w:rsidR="00CC2112" w:rsidRPr="003646B8">
        <w:rPr>
          <w:rFonts w:asciiTheme="minorHAnsi" w:hAnsiTheme="minorHAnsi" w:cstheme="minorHAnsi"/>
          <w:sz w:val="22"/>
          <w:szCs w:val="22"/>
          <w:lang w:eastAsia="pl-PL"/>
        </w:rPr>
        <w:t>y</w:t>
      </w:r>
      <w:r w:rsidR="006E6FD0" w:rsidRPr="003646B8">
        <w:rPr>
          <w:rFonts w:asciiTheme="minorHAnsi" w:hAnsiTheme="minorHAnsi" w:cstheme="minorHAnsi"/>
          <w:sz w:val="22"/>
          <w:szCs w:val="22"/>
          <w:lang w:eastAsia="pl-PL"/>
        </w:rPr>
        <w:t xml:space="preserve"> </w:t>
      </w:r>
      <w:r w:rsidR="00345818" w:rsidRPr="003646B8">
        <w:rPr>
          <w:rFonts w:asciiTheme="minorHAnsi" w:hAnsiTheme="minorHAnsi" w:cstheme="minorHAnsi"/>
          <w:sz w:val="22"/>
          <w:szCs w:val="22"/>
          <w:lang w:eastAsia="pl-PL"/>
        </w:rPr>
        <w:t xml:space="preserve">we własnym zakresie przedmiar robót </w:t>
      </w:r>
      <w:r w:rsidR="00517E6B" w:rsidRPr="003646B8">
        <w:rPr>
          <w:rFonts w:asciiTheme="minorHAnsi" w:hAnsiTheme="minorHAnsi" w:cstheme="minorHAnsi"/>
          <w:sz w:val="22"/>
          <w:szCs w:val="22"/>
          <w:lang w:eastAsia="pl-PL"/>
        </w:rPr>
        <w:t>–</w:t>
      </w:r>
      <w:r w:rsidR="00345818" w:rsidRPr="003646B8">
        <w:rPr>
          <w:rFonts w:asciiTheme="minorHAnsi" w:hAnsiTheme="minorHAnsi" w:cstheme="minorHAnsi"/>
          <w:sz w:val="22"/>
          <w:szCs w:val="22"/>
          <w:lang w:eastAsia="pl-PL"/>
        </w:rPr>
        <w:t xml:space="preserve"> ustalenie jednostek przedmiarowych. Kosztorys ofertowy opracowany metodą uproszczoną </w:t>
      </w:r>
      <w:r w:rsidR="003646B8">
        <w:rPr>
          <w:rFonts w:asciiTheme="minorHAnsi" w:hAnsiTheme="minorHAnsi" w:cstheme="minorHAnsi"/>
          <w:sz w:val="22"/>
          <w:szCs w:val="22"/>
          <w:lang w:eastAsia="pl-PL"/>
        </w:rPr>
        <w:br/>
      </w:r>
      <w:r w:rsidR="00345818" w:rsidRPr="003646B8">
        <w:rPr>
          <w:rFonts w:asciiTheme="minorHAnsi" w:hAnsiTheme="minorHAnsi" w:cstheme="minorHAnsi"/>
          <w:sz w:val="22"/>
          <w:szCs w:val="22"/>
          <w:lang w:eastAsia="pl-PL"/>
        </w:rPr>
        <w:t>z</w:t>
      </w:r>
      <w:r w:rsidR="003646B8">
        <w:rPr>
          <w:rFonts w:asciiTheme="minorHAnsi" w:hAnsiTheme="minorHAnsi" w:cstheme="minorHAnsi"/>
          <w:sz w:val="22"/>
          <w:szCs w:val="22"/>
          <w:lang w:eastAsia="pl-PL"/>
        </w:rPr>
        <w:t xml:space="preserve"> </w:t>
      </w:r>
      <w:r w:rsidR="00345818" w:rsidRPr="003646B8">
        <w:rPr>
          <w:rFonts w:asciiTheme="minorHAnsi" w:hAnsiTheme="minorHAnsi" w:cstheme="minorHAnsi"/>
          <w:sz w:val="22"/>
          <w:szCs w:val="22"/>
          <w:lang w:eastAsia="pl-PL"/>
        </w:rPr>
        <w:t>wyszczególnieniem: opisu roboty, ilości przedmiarowej, jednostek roboty, ceny jednostkowej roboty oraz wartości roboty stanowiącej iloczyn ilości przedmiarowej</w:t>
      </w:r>
      <w:r w:rsidR="003646B8">
        <w:rPr>
          <w:rFonts w:asciiTheme="minorHAnsi" w:hAnsiTheme="minorHAnsi" w:cstheme="minorHAnsi"/>
          <w:sz w:val="22"/>
          <w:szCs w:val="22"/>
          <w:lang w:eastAsia="pl-PL"/>
        </w:rPr>
        <w:t xml:space="preserve"> </w:t>
      </w:r>
      <w:r w:rsidR="00345818" w:rsidRPr="003646B8">
        <w:rPr>
          <w:rFonts w:asciiTheme="minorHAnsi" w:hAnsiTheme="minorHAnsi" w:cstheme="minorHAnsi"/>
          <w:sz w:val="22"/>
          <w:szCs w:val="22"/>
          <w:lang w:eastAsia="pl-PL"/>
        </w:rPr>
        <w:t>i ceny jednostkowej, sporządzony przez Wykonawcę będzie materiałem uzupełniającym</w:t>
      </w:r>
      <w:r w:rsidR="003646B8">
        <w:rPr>
          <w:rFonts w:asciiTheme="minorHAnsi" w:hAnsiTheme="minorHAnsi" w:cstheme="minorHAnsi"/>
          <w:sz w:val="22"/>
          <w:szCs w:val="22"/>
          <w:lang w:eastAsia="pl-PL"/>
        </w:rPr>
        <w:t xml:space="preserve"> </w:t>
      </w:r>
      <w:r w:rsidR="00345818" w:rsidRPr="003646B8">
        <w:rPr>
          <w:rFonts w:asciiTheme="minorHAnsi" w:hAnsiTheme="minorHAnsi" w:cstheme="minorHAnsi"/>
          <w:sz w:val="22"/>
          <w:szCs w:val="22"/>
          <w:lang w:eastAsia="pl-PL"/>
        </w:rPr>
        <w:t xml:space="preserve">i powinien uzasadniać merytorycznie zaoferowaną przez składającego ofertę kwotę wynagrodzenia ryczałtowego. Wykonawca we własnym zakresie i na własną odpowiedzialność ustali jednostki przedmiarowe </w:t>
      </w:r>
      <w:r w:rsidR="003646B8">
        <w:rPr>
          <w:rFonts w:asciiTheme="minorHAnsi" w:hAnsiTheme="minorHAnsi" w:cstheme="minorHAnsi"/>
          <w:sz w:val="22"/>
          <w:szCs w:val="22"/>
          <w:lang w:eastAsia="pl-PL"/>
        </w:rPr>
        <w:br/>
      </w:r>
      <w:r w:rsidR="00345818" w:rsidRPr="003646B8">
        <w:rPr>
          <w:rFonts w:asciiTheme="minorHAnsi" w:hAnsiTheme="minorHAnsi" w:cstheme="minorHAnsi"/>
          <w:sz w:val="22"/>
          <w:szCs w:val="22"/>
          <w:lang w:eastAsia="pl-PL"/>
        </w:rPr>
        <w:t>a w przypadku ewentualnego braku wyceny rodzaju robót niezbędnego</w:t>
      </w:r>
      <w:r w:rsidR="003646B8" w:rsidRPr="003646B8">
        <w:rPr>
          <w:rFonts w:asciiTheme="minorHAnsi" w:hAnsiTheme="minorHAnsi" w:cstheme="minorHAnsi"/>
          <w:sz w:val="22"/>
          <w:szCs w:val="22"/>
          <w:lang w:eastAsia="pl-PL"/>
        </w:rPr>
        <w:t xml:space="preserve"> </w:t>
      </w:r>
      <w:r w:rsidR="00345818" w:rsidRPr="003646B8">
        <w:rPr>
          <w:rFonts w:asciiTheme="minorHAnsi" w:hAnsiTheme="minorHAnsi" w:cstheme="minorHAnsi"/>
          <w:sz w:val="22"/>
          <w:szCs w:val="22"/>
          <w:lang w:eastAsia="pl-PL"/>
        </w:rPr>
        <w:t>do wykonania zadania Zamawiający uzna, że jest</w:t>
      </w:r>
      <w:r w:rsidR="003646B8">
        <w:rPr>
          <w:rFonts w:asciiTheme="minorHAnsi" w:hAnsiTheme="minorHAnsi" w:cstheme="minorHAnsi"/>
          <w:sz w:val="22"/>
          <w:szCs w:val="22"/>
          <w:lang w:eastAsia="pl-PL"/>
        </w:rPr>
        <w:t xml:space="preserve"> </w:t>
      </w:r>
      <w:r w:rsidR="00345818" w:rsidRPr="003646B8">
        <w:rPr>
          <w:rFonts w:asciiTheme="minorHAnsi" w:hAnsiTheme="minorHAnsi" w:cstheme="minorHAnsi"/>
          <w:sz w:val="22"/>
          <w:szCs w:val="22"/>
          <w:lang w:eastAsia="pl-PL"/>
        </w:rPr>
        <w:t>on zawarty w cenie ryczałtowej</w:t>
      </w:r>
      <w:r w:rsidR="00AB6EA0" w:rsidRPr="003646B8">
        <w:rPr>
          <w:rFonts w:asciiTheme="minorHAnsi" w:hAnsiTheme="minorHAnsi" w:cstheme="minorHAnsi"/>
          <w:sz w:val="22"/>
          <w:szCs w:val="22"/>
          <w:lang w:eastAsia="pl-PL"/>
        </w:rPr>
        <w:t>,</w:t>
      </w:r>
      <w:r w:rsidR="003646B8">
        <w:rPr>
          <w:rFonts w:asciiTheme="minorHAnsi" w:hAnsiTheme="minorHAnsi" w:cstheme="minorHAnsi"/>
          <w:sz w:val="22"/>
          <w:szCs w:val="22"/>
          <w:lang w:eastAsia="pl-PL"/>
        </w:rPr>
        <w:t xml:space="preserve"> </w:t>
      </w:r>
      <w:r w:rsidR="00345818" w:rsidRPr="003646B8">
        <w:rPr>
          <w:rFonts w:asciiTheme="minorHAnsi" w:hAnsiTheme="minorHAnsi" w:cstheme="minorHAnsi"/>
          <w:sz w:val="22"/>
          <w:szCs w:val="22"/>
          <w:lang w:eastAsia="pl-PL"/>
        </w:rPr>
        <w:t xml:space="preserve">a Wykonawca jest zobowiązany </w:t>
      </w:r>
      <w:r w:rsidR="003646B8">
        <w:rPr>
          <w:rFonts w:asciiTheme="minorHAnsi" w:hAnsiTheme="minorHAnsi" w:cstheme="minorHAnsi"/>
          <w:sz w:val="22"/>
          <w:szCs w:val="22"/>
          <w:lang w:eastAsia="pl-PL"/>
        </w:rPr>
        <w:br/>
      </w:r>
      <w:r w:rsidR="00345818" w:rsidRPr="003646B8">
        <w:rPr>
          <w:rFonts w:asciiTheme="minorHAnsi" w:hAnsiTheme="minorHAnsi" w:cstheme="minorHAnsi"/>
          <w:sz w:val="22"/>
          <w:szCs w:val="22"/>
          <w:lang w:eastAsia="pl-PL"/>
        </w:rPr>
        <w:t>do wykonania tych robót</w:t>
      </w:r>
      <w:r w:rsidR="00517E6B" w:rsidRPr="003646B8">
        <w:rPr>
          <w:rFonts w:asciiTheme="minorHAnsi" w:hAnsiTheme="minorHAnsi" w:cstheme="minorHAnsi"/>
          <w:sz w:val="22"/>
          <w:szCs w:val="22"/>
          <w:lang w:eastAsia="pl-PL"/>
        </w:rPr>
        <w:t>.</w:t>
      </w:r>
      <w:r w:rsidR="003646B8">
        <w:rPr>
          <w:rFonts w:asciiTheme="minorHAnsi" w:hAnsiTheme="minorHAnsi" w:cstheme="minorHAnsi"/>
          <w:sz w:val="22"/>
          <w:szCs w:val="22"/>
          <w:lang w:eastAsia="pl-PL"/>
        </w:rPr>
        <w:t xml:space="preserve"> </w:t>
      </w:r>
    </w:p>
    <w:p w14:paraId="7BE2FC34" w14:textId="352A27E4" w:rsidR="003646B8" w:rsidRDefault="000338EF" w:rsidP="00F500B1">
      <w:pPr>
        <w:widowControl w:val="0"/>
        <w:numPr>
          <w:ilvl w:val="0"/>
          <w:numId w:val="24"/>
        </w:numPr>
        <w:spacing w:before="100" w:beforeAutospacing="1" w:after="40" w:afterAutospacing="1" w:line="264" w:lineRule="auto"/>
        <w:ind w:left="426" w:hanging="426"/>
        <w:jc w:val="both"/>
        <w:rPr>
          <w:rFonts w:asciiTheme="minorHAnsi" w:hAnsiTheme="minorHAnsi" w:cstheme="minorHAnsi"/>
          <w:sz w:val="22"/>
          <w:szCs w:val="22"/>
        </w:rPr>
      </w:pPr>
      <w:r w:rsidRPr="003646B8">
        <w:rPr>
          <w:rFonts w:asciiTheme="minorHAnsi" w:hAnsiTheme="minorHAnsi" w:cstheme="minorHAnsi"/>
          <w:sz w:val="22"/>
          <w:szCs w:val="22"/>
          <w:u w:val="single"/>
        </w:rPr>
        <w:t>oraz przedstawić, jeśli zachodzi taka okoliczność:</w:t>
      </w:r>
      <w:r w:rsidR="0008036F" w:rsidRPr="003646B8">
        <w:rPr>
          <w:rFonts w:asciiTheme="minorHAnsi" w:hAnsiTheme="minorHAnsi" w:cstheme="minorHAnsi"/>
          <w:sz w:val="22"/>
          <w:szCs w:val="22"/>
        </w:rPr>
        <w:t xml:space="preserve"> </w:t>
      </w:r>
      <w:r w:rsidRPr="003646B8">
        <w:rPr>
          <w:rFonts w:asciiTheme="minorHAnsi" w:hAnsiTheme="minorHAnsi" w:cstheme="minorHAnsi"/>
          <w:sz w:val="22"/>
          <w:szCs w:val="22"/>
        </w:rPr>
        <w:t>w przypadku spółki handlowej – odpowiedni dokument w zakresie art. 230 Kodeksu</w:t>
      </w:r>
      <w:r w:rsidR="00CC2112" w:rsidRPr="003646B8">
        <w:rPr>
          <w:rFonts w:asciiTheme="minorHAnsi" w:hAnsiTheme="minorHAnsi" w:cstheme="minorHAnsi"/>
          <w:sz w:val="22"/>
          <w:szCs w:val="22"/>
        </w:rPr>
        <w:t xml:space="preserve"> S</w:t>
      </w:r>
      <w:r w:rsidRPr="003646B8">
        <w:rPr>
          <w:rFonts w:asciiTheme="minorHAnsi" w:hAnsiTheme="minorHAnsi" w:cstheme="minorHAnsi"/>
          <w:sz w:val="22"/>
          <w:szCs w:val="22"/>
        </w:rPr>
        <w:t>półek</w:t>
      </w:r>
      <w:r w:rsidR="00956639" w:rsidRPr="003646B8">
        <w:rPr>
          <w:rFonts w:asciiTheme="minorHAnsi" w:hAnsiTheme="minorHAnsi" w:cstheme="minorHAnsi"/>
          <w:sz w:val="22"/>
          <w:szCs w:val="22"/>
        </w:rPr>
        <w:t xml:space="preserve"> </w:t>
      </w:r>
      <w:r w:rsidRPr="003646B8">
        <w:rPr>
          <w:rFonts w:asciiTheme="minorHAnsi" w:hAnsiTheme="minorHAnsi" w:cstheme="minorHAnsi"/>
          <w:sz w:val="22"/>
          <w:szCs w:val="22"/>
        </w:rPr>
        <w:t>Handlowych:</w:t>
      </w:r>
      <w:r w:rsidR="00AB6EA0" w:rsidRPr="003646B8">
        <w:rPr>
          <w:rFonts w:asciiTheme="minorHAnsi" w:hAnsiTheme="minorHAnsi" w:cstheme="minorHAnsi"/>
          <w:sz w:val="22"/>
          <w:szCs w:val="22"/>
        </w:rPr>
        <w:t xml:space="preserve"> </w:t>
      </w:r>
      <w:r w:rsidRPr="003646B8">
        <w:rPr>
          <w:rFonts w:asciiTheme="minorHAnsi" w:hAnsiTheme="minorHAnsi" w:cstheme="minorHAnsi"/>
          <w:sz w:val="22"/>
          <w:szCs w:val="22"/>
        </w:rPr>
        <w:t xml:space="preserve">„art.230 Rozporządzenie prawem </w:t>
      </w:r>
      <w:r w:rsidR="003646B8">
        <w:rPr>
          <w:rFonts w:asciiTheme="minorHAnsi" w:hAnsiTheme="minorHAnsi" w:cstheme="minorHAnsi"/>
          <w:sz w:val="22"/>
          <w:szCs w:val="22"/>
        </w:rPr>
        <w:br/>
      </w:r>
      <w:r w:rsidRPr="003646B8">
        <w:rPr>
          <w:rFonts w:asciiTheme="minorHAnsi" w:hAnsiTheme="minorHAnsi" w:cstheme="minorHAnsi"/>
          <w:sz w:val="22"/>
          <w:szCs w:val="22"/>
        </w:rPr>
        <w:t>lub zaciągnięcie zobowiązania do świadczenia</w:t>
      </w:r>
      <w:r w:rsidR="00E006B7" w:rsidRPr="003646B8">
        <w:rPr>
          <w:rFonts w:asciiTheme="minorHAnsi" w:hAnsiTheme="minorHAnsi" w:cstheme="minorHAnsi"/>
          <w:sz w:val="22"/>
          <w:szCs w:val="22"/>
        </w:rPr>
        <w:t xml:space="preserve"> </w:t>
      </w:r>
      <w:r w:rsidRPr="003646B8">
        <w:rPr>
          <w:rFonts w:asciiTheme="minorHAnsi" w:hAnsiTheme="minorHAnsi" w:cstheme="minorHAnsi"/>
          <w:sz w:val="22"/>
          <w:szCs w:val="22"/>
        </w:rPr>
        <w:t>o wartości dwukrotnie przewyższającej wysokość kapitału zakładowego wymaga uchwały</w:t>
      </w:r>
      <w:r w:rsidR="00956639" w:rsidRPr="003646B8">
        <w:rPr>
          <w:rFonts w:asciiTheme="minorHAnsi" w:hAnsiTheme="minorHAnsi" w:cstheme="minorHAnsi"/>
          <w:sz w:val="22"/>
          <w:szCs w:val="22"/>
        </w:rPr>
        <w:t xml:space="preserve"> </w:t>
      </w:r>
      <w:r w:rsidRPr="003646B8">
        <w:rPr>
          <w:rFonts w:asciiTheme="minorHAnsi" w:hAnsiTheme="minorHAnsi" w:cstheme="minorHAnsi"/>
          <w:sz w:val="22"/>
          <w:szCs w:val="22"/>
        </w:rPr>
        <w:t>wspólników, chyba że umowa</w:t>
      </w:r>
      <w:r w:rsidR="003646B8" w:rsidRPr="003646B8">
        <w:rPr>
          <w:rFonts w:asciiTheme="minorHAnsi" w:hAnsiTheme="minorHAnsi" w:cstheme="minorHAnsi"/>
          <w:sz w:val="22"/>
          <w:szCs w:val="22"/>
        </w:rPr>
        <w:t xml:space="preserve"> </w:t>
      </w:r>
      <w:r w:rsidRPr="003646B8">
        <w:rPr>
          <w:rFonts w:asciiTheme="minorHAnsi" w:hAnsiTheme="minorHAnsi" w:cstheme="minorHAnsi"/>
          <w:sz w:val="22"/>
          <w:szCs w:val="22"/>
        </w:rPr>
        <w:t>spółki stanowi inaczej”</w:t>
      </w:r>
      <w:r w:rsidR="004978FC">
        <w:rPr>
          <w:rFonts w:asciiTheme="minorHAnsi" w:hAnsiTheme="minorHAnsi" w:cstheme="minorHAnsi"/>
          <w:sz w:val="22"/>
          <w:szCs w:val="22"/>
        </w:rPr>
        <w:t>.</w:t>
      </w:r>
    </w:p>
    <w:p w14:paraId="4FD26AE5" w14:textId="2D178F58" w:rsidR="00017697" w:rsidRPr="003646B8" w:rsidRDefault="00017697" w:rsidP="00F500B1">
      <w:pPr>
        <w:widowControl w:val="0"/>
        <w:numPr>
          <w:ilvl w:val="0"/>
          <w:numId w:val="24"/>
        </w:numPr>
        <w:spacing w:before="100" w:beforeAutospacing="1" w:after="40" w:afterAutospacing="1" w:line="264" w:lineRule="auto"/>
        <w:ind w:left="426" w:hanging="426"/>
        <w:jc w:val="both"/>
        <w:rPr>
          <w:rFonts w:asciiTheme="minorHAnsi" w:hAnsiTheme="minorHAnsi" w:cstheme="minorHAnsi"/>
          <w:sz w:val="22"/>
          <w:szCs w:val="22"/>
        </w:rPr>
      </w:pPr>
      <w:r w:rsidRPr="003646B8">
        <w:rPr>
          <w:rFonts w:asciiTheme="minorHAnsi" w:hAnsiTheme="minorHAnsi" w:cstheme="minorHAnsi"/>
          <w:sz w:val="22"/>
          <w:szCs w:val="22"/>
        </w:rPr>
        <w:t>wszystkie wymienione powyżej dokumenty muszą być złożone w języku polskim. Jeżeli</w:t>
      </w:r>
      <w:r w:rsidR="006B006D" w:rsidRPr="003646B8">
        <w:rPr>
          <w:rFonts w:asciiTheme="minorHAnsi" w:hAnsiTheme="minorHAnsi" w:cstheme="minorHAnsi"/>
          <w:sz w:val="22"/>
          <w:szCs w:val="22"/>
        </w:rPr>
        <w:t xml:space="preserve"> </w:t>
      </w:r>
      <w:r w:rsidRPr="003646B8">
        <w:rPr>
          <w:rFonts w:asciiTheme="minorHAnsi" w:hAnsiTheme="minorHAnsi" w:cstheme="minorHAnsi"/>
          <w:sz w:val="22"/>
          <w:szCs w:val="22"/>
        </w:rPr>
        <w:t>oryginały dokumentów sporządzone są w innym języku niż język polski muszą być złożone być złożone</w:t>
      </w:r>
      <w:r w:rsidR="00373A81" w:rsidRPr="003646B8">
        <w:rPr>
          <w:rFonts w:asciiTheme="minorHAnsi" w:hAnsiTheme="minorHAnsi" w:cstheme="minorHAnsi"/>
          <w:sz w:val="22"/>
          <w:szCs w:val="22"/>
        </w:rPr>
        <w:br/>
      </w:r>
      <w:r w:rsidRPr="003646B8">
        <w:rPr>
          <w:rFonts w:asciiTheme="minorHAnsi" w:hAnsiTheme="minorHAnsi" w:cstheme="minorHAnsi"/>
          <w:sz w:val="22"/>
          <w:szCs w:val="22"/>
        </w:rPr>
        <w:t>w oryginale wraz z tłumaczeniem na język polski sporządzonym przez tłumacza przysięgłego</w:t>
      </w:r>
      <w:r w:rsidR="008A1E1A" w:rsidRPr="003646B8">
        <w:rPr>
          <w:rFonts w:asciiTheme="minorHAnsi" w:hAnsiTheme="minorHAnsi" w:cstheme="minorHAnsi"/>
          <w:sz w:val="22"/>
          <w:szCs w:val="22"/>
        </w:rPr>
        <w:t>.</w:t>
      </w:r>
    </w:p>
    <w:p w14:paraId="00959506" w14:textId="334189D6" w:rsidR="00AF31AF" w:rsidRPr="008545D6" w:rsidRDefault="000338EF" w:rsidP="004F2C00">
      <w:pPr>
        <w:pStyle w:val="Akapitzlist"/>
        <w:numPr>
          <w:ilvl w:val="0"/>
          <w:numId w:val="24"/>
        </w:numPr>
        <w:tabs>
          <w:tab w:val="left" w:pos="426"/>
        </w:tabs>
        <w:spacing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w przypadku dokonania wyboru najkorzystniejszej oferty złożonej przez Wykonawców wspólnie ubiegających się o udzielenie zamówienia, przed podpisaniem umowy należy</w:t>
      </w:r>
      <w:r w:rsidR="00AB6EA0" w:rsidRPr="008545D6">
        <w:rPr>
          <w:rFonts w:asciiTheme="minorHAnsi" w:hAnsiTheme="minorHAnsi" w:cstheme="minorHAnsi"/>
          <w:sz w:val="22"/>
          <w:szCs w:val="22"/>
        </w:rPr>
        <w:t xml:space="preserve"> </w:t>
      </w:r>
      <w:r w:rsidRPr="008545D6">
        <w:rPr>
          <w:rFonts w:asciiTheme="minorHAnsi" w:hAnsiTheme="minorHAnsi" w:cstheme="minorHAnsi"/>
          <w:sz w:val="22"/>
          <w:szCs w:val="22"/>
        </w:rPr>
        <w:t>przedłożyć umowę regulującą współpracę tych podmiotów (umowa konsorcjum)</w:t>
      </w:r>
      <w:r w:rsidR="008A1E1A">
        <w:rPr>
          <w:rFonts w:asciiTheme="minorHAnsi" w:hAnsiTheme="minorHAnsi" w:cstheme="minorHAnsi"/>
          <w:sz w:val="22"/>
          <w:szCs w:val="22"/>
        </w:rPr>
        <w:t>.</w:t>
      </w:r>
    </w:p>
    <w:p w14:paraId="6C8E125E" w14:textId="4045CDC8" w:rsidR="00017697" w:rsidRPr="008545D6" w:rsidRDefault="000338EF" w:rsidP="00AE7ED7">
      <w:pPr>
        <w:pStyle w:val="Akapitzlist"/>
        <w:numPr>
          <w:ilvl w:val="0"/>
          <w:numId w:val="24"/>
        </w:numPr>
        <w:spacing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w przypadku, gdy Wykonawca, którego oferta została wybrana, uchyla się od zawarcia</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umowy</w:t>
      </w:r>
      <w:r w:rsidR="006D4F74" w:rsidRPr="008545D6">
        <w:rPr>
          <w:rFonts w:asciiTheme="minorHAnsi" w:hAnsiTheme="minorHAnsi" w:cstheme="minorHAnsi"/>
          <w:sz w:val="22"/>
          <w:szCs w:val="22"/>
        </w:rPr>
        <w:t xml:space="preserve"> </w:t>
      </w:r>
      <w:r w:rsidR="005809F0">
        <w:rPr>
          <w:rFonts w:asciiTheme="minorHAnsi" w:hAnsiTheme="minorHAnsi" w:cstheme="minorHAnsi"/>
          <w:sz w:val="22"/>
          <w:szCs w:val="22"/>
        </w:rPr>
        <w:br/>
      </w:r>
      <w:r w:rsidRPr="008545D6">
        <w:rPr>
          <w:rFonts w:asciiTheme="minorHAnsi" w:hAnsiTheme="minorHAnsi" w:cstheme="minorHAnsi"/>
          <w:sz w:val="22"/>
          <w:szCs w:val="22"/>
        </w:rPr>
        <w:t xml:space="preserve">lub nie wniósł wymaganego zabezpieczenia należytego wykonania umowy – traci wadium, </w:t>
      </w:r>
      <w:r w:rsidR="00AB6EA0" w:rsidRPr="008545D6">
        <w:rPr>
          <w:rFonts w:asciiTheme="minorHAnsi" w:hAnsiTheme="minorHAnsi" w:cstheme="minorHAnsi"/>
          <w:sz w:val="22"/>
          <w:szCs w:val="22"/>
        </w:rPr>
        <w:br/>
      </w:r>
      <w:r w:rsidRPr="008545D6">
        <w:rPr>
          <w:rFonts w:asciiTheme="minorHAnsi" w:hAnsiTheme="minorHAnsi" w:cstheme="minorHAnsi"/>
          <w:sz w:val="22"/>
          <w:szCs w:val="22"/>
        </w:rPr>
        <w:t xml:space="preserve">a Zamawiający wybierze </w:t>
      </w:r>
      <w:r w:rsidR="00832805" w:rsidRPr="008545D6">
        <w:rPr>
          <w:rFonts w:asciiTheme="minorHAnsi" w:hAnsiTheme="minorHAnsi" w:cstheme="minorHAnsi"/>
          <w:sz w:val="22"/>
          <w:szCs w:val="22"/>
        </w:rPr>
        <w:t xml:space="preserve">najkorzystniejszą ofertę </w:t>
      </w:r>
      <w:r w:rsidRPr="008545D6">
        <w:rPr>
          <w:rFonts w:asciiTheme="minorHAnsi" w:hAnsiTheme="minorHAnsi" w:cstheme="minorHAnsi"/>
          <w:sz w:val="22"/>
          <w:szCs w:val="22"/>
        </w:rPr>
        <w:t>spośród pozostałych</w:t>
      </w:r>
      <w:r w:rsidR="005A287F" w:rsidRPr="008545D6">
        <w:rPr>
          <w:rFonts w:asciiTheme="minorHAnsi" w:hAnsiTheme="minorHAnsi" w:cstheme="minorHAnsi"/>
          <w:sz w:val="22"/>
          <w:szCs w:val="22"/>
        </w:rPr>
        <w:t xml:space="preserve"> </w:t>
      </w:r>
      <w:r w:rsidRPr="008545D6">
        <w:rPr>
          <w:rFonts w:asciiTheme="minorHAnsi" w:hAnsiTheme="minorHAnsi" w:cstheme="minorHAnsi"/>
          <w:sz w:val="22"/>
          <w:szCs w:val="22"/>
        </w:rPr>
        <w:t>ofert lub unieważni postępowanie.</w:t>
      </w:r>
    </w:p>
    <w:p w14:paraId="0DDE063F" w14:textId="6FF779F1" w:rsidR="002E67E9" w:rsidRDefault="00DB7330" w:rsidP="00EF4AF4">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Uprawnienia i certyfikaty spawaczy oraz monterów należy przedstawić przed rozpoczęciem robót.</w:t>
      </w:r>
    </w:p>
    <w:p w14:paraId="3A0F6B20" w14:textId="3F41FEDD" w:rsidR="00267D0D" w:rsidRDefault="00267D0D" w:rsidP="006B006D">
      <w:pPr>
        <w:tabs>
          <w:tab w:val="left" w:pos="567"/>
        </w:tabs>
        <w:spacing w:line="264" w:lineRule="auto"/>
        <w:rPr>
          <w:rFonts w:asciiTheme="minorHAnsi" w:hAnsiTheme="minorHAnsi" w:cstheme="minorHAnsi"/>
          <w:sz w:val="22"/>
          <w:szCs w:val="22"/>
        </w:rPr>
      </w:pPr>
    </w:p>
    <w:p w14:paraId="61DB4D69" w14:textId="35359FEB" w:rsidR="003646B8" w:rsidRDefault="003646B8" w:rsidP="006B006D">
      <w:pPr>
        <w:tabs>
          <w:tab w:val="left" w:pos="567"/>
        </w:tabs>
        <w:spacing w:line="264" w:lineRule="auto"/>
        <w:rPr>
          <w:rFonts w:asciiTheme="minorHAnsi" w:hAnsiTheme="minorHAnsi" w:cstheme="minorHAnsi"/>
          <w:sz w:val="22"/>
          <w:szCs w:val="22"/>
        </w:rPr>
      </w:pPr>
    </w:p>
    <w:p w14:paraId="6544CDFD" w14:textId="1B9F5807" w:rsidR="003646B8" w:rsidRDefault="003646B8" w:rsidP="006B006D">
      <w:pPr>
        <w:tabs>
          <w:tab w:val="left" w:pos="567"/>
        </w:tabs>
        <w:spacing w:line="264" w:lineRule="auto"/>
        <w:rPr>
          <w:rFonts w:asciiTheme="minorHAnsi" w:hAnsiTheme="minorHAnsi" w:cstheme="minorHAnsi"/>
          <w:sz w:val="22"/>
          <w:szCs w:val="22"/>
        </w:rPr>
      </w:pPr>
    </w:p>
    <w:p w14:paraId="4B00B459" w14:textId="77777777" w:rsidR="003646B8" w:rsidRDefault="003646B8" w:rsidP="006B006D">
      <w:pPr>
        <w:tabs>
          <w:tab w:val="left" w:pos="567"/>
        </w:tabs>
        <w:spacing w:line="264" w:lineRule="auto"/>
        <w:rPr>
          <w:rFonts w:asciiTheme="minorHAnsi" w:hAnsiTheme="minorHAnsi" w:cstheme="minorHAnsi"/>
          <w:sz w:val="22"/>
          <w:szCs w:val="22"/>
        </w:rPr>
      </w:pPr>
    </w:p>
    <w:p w14:paraId="507991D0" w14:textId="5C1EED07" w:rsidR="000338EF" w:rsidRPr="00434D08" w:rsidRDefault="000338EF" w:rsidP="00434D08">
      <w:pPr>
        <w:pStyle w:val="Tekstpodstawowy21"/>
        <w:numPr>
          <w:ilvl w:val="0"/>
          <w:numId w:val="3"/>
        </w:numPr>
        <w:spacing w:after="60" w:line="264" w:lineRule="auto"/>
        <w:jc w:val="both"/>
        <w:rPr>
          <w:rFonts w:asciiTheme="minorHAnsi" w:hAnsiTheme="minorHAnsi" w:cstheme="minorHAnsi"/>
          <w:sz w:val="22"/>
          <w:szCs w:val="22"/>
        </w:rPr>
      </w:pPr>
      <w:r w:rsidRPr="00434D08">
        <w:rPr>
          <w:rFonts w:asciiTheme="minorHAnsi" w:hAnsiTheme="minorHAnsi" w:cstheme="minorHAnsi"/>
          <w:b/>
          <w:bCs/>
          <w:sz w:val="22"/>
          <w:szCs w:val="22"/>
        </w:rPr>
        <w:t>Informacja dotycząca walut obcych</w:t>
      </w:r>
    </w:p>
    <w:p w14:paraId="50DC0071" w14:textId="736AF9CD" w:rsidR="00DF2BA4" w:rsidRPr="008545D6" w:rsidRDefault="00FA12D5" w:rsidP="00125978">
      <w:pPr>
        <w:pStyle w:val="Tekstpodstawowy21"/>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Wadium, zabezpieczenie należytego wykonania umowy oraz polisy ubezpieczeniowe musz</w:t>
      </w:r>
      <w:r w:rsidR="00050A9C" w:rsidRPr="008545D6">
        <w:rPr>
          <w:rFonts w:asciiTheme="minorHAnsi" w:hAnsiTheme="minorHAnsi" w:cstheme="minorHAnsi"/>
          <w:sz w:val="22"/>
          <w:szCs w:val="22"/>
        </w:rPr>
        <w:t>ą</w:t>
      </w:r>
      <w:r w:rsidRPr="008545D6">
        <w:rPr>
          <w:rFonts w:asciiTheme="minorHAnsi" w:hAnsiTheme="minorHAnsi" w:cstheme="minorHAnsi"/>
          <w:sz w:val="22"/>
          <w:szCs w:val="22"/>
        </w:rPr>
        <w:t xml:space="preserve"> być</w:t>
      </w:r>
      <w:r w:rsidR="00AB6EA0" w:rsidRPr="008545D6">
        <w:rPr>
          <w:rFonts w:asciiTheme="minorHAnsi" w:hAnsiTheme="minorHAnsi" w:cstheme="minorHAnsi"/>
          <w:sz w:val="22"/>
          <w:szCs w:val="22"/>
        </w:rPr>
        <w:br/>
      </w:r>
      <w:r w:rsidRPr="008545D6">
        <w:rPr>
          <w:rFonts w:asciiTheme="minorHAnsi" w:hAnsiTheme="minorHAnsi" w:cstheme="minorHAnsi"/>
          <w:sz w:val="22"/>
          <w:szCs w:val="22"/>
        </w:rPr>
        <w:t xml:space="preserve">w walucie polskiej. </w:t>
      </w:r>
      <w:r w:rsidR="000338EF" w:rsidRPr="008545D6">
        <w:rPr>
          <w:rFonts w:asciiTheme="minorHAnsi" w:hAnsiTheme="minorHAnsi" w:cstheme="minorHAnsi"/>
          <w:sz w:val="22"/>
          <w:szCs w:val="22"/>
        </w:rPr>
        <w:t xml:space="preserve">Zamawiający będzie prowadził rozliczenia z Wykonawcą </w:t>
      </w:r>
      <w:r w:rsidR="00755ACB" w:rsidRPr="008545D6">
        <w:rPr>
          <w:rFonts w:asciiTheme="minorHAnsi" w:hAnsiTheme="minorHAnsi" w:cstheme="minorHAnsi"/>
          <w:sz w:val="22"/>
          <w:szCs w:val="22"/>
        </w:rPr>
        <w:t>wyłącznie</w:t>
      </w:r>
      <w:r w:rsidR="00AB6EA0" w:rsidRPr="008545D6">
        <w:rPr>
          <w:rFonts w:asciiTheme="minorHAnsi" w:hAnsiTheme="minorHAnsi" w:cstheme="minorHAnsi"/>
          <w:sz w:val="22"/>
          <w:szCs w:val="22"/>
        </w:rPr>
        <w:t xml:space="preserve"> </w:t>
      </w:r>
      <w:r w:rsidR="000338EF" w:rsidRPr="008545D6">
        <w:rPr>
          <w:rFonts w:asciiTheme="minorHAnsi" w:hAnsiTheme="minorHAnsi" w:cstheme="minorHAnsi"/>
          <w:sz w:val="22"/>
          <w:szCs w:val="22"/>
        </w:rPr>
        <w:t>w walucie polskiej.</w:t>
      </w:r>
    </w:p>
    <w:p w14:paraId="0BB113FB" w14:textId="77777777" w:rsidR="0011486C" w:rsidRPr="008545D6" w:rsidRDefault="0011486C" w:rsidP="00125978">
      <w:pPr>
        <w:pStyle w:val="Tekstpodstawowy21"/>
        <w:spacing w:line="264" w:lineRule="auto"/>
        <w:jc w:val="both"/>
        <w:rPr>
          <w:rFonts w:asciiTheme="minorHAnsi" w:hAnsiTheme="minorHAnsi" w:cstheme="minorHAnsi"/>
          <w:sz w:val="22"/>
          <w:szCs w:val="22"/>
        </w:rPr>
      </w:pPr>
    </w:p>
    <w:p w14:paraId="156A949D" w14:textId="2FEA76CA" w:rsidR="000338EF" w:rsidRPr="008545D6" w:rsidRDefault="000338EF" w:rsidP="006B006D">
      <w:pPr>
        <w:pStyle w:val="Tekstpodstawowy21"/>
        <w:numPr>
          <w:ilvl w:val="0"/>
          <w:numId w:val="3"/>
        </w:numPr>
        <w:spacing w:after="120" w:line="264" w:lineRule="auto"/>
        <w:jc w:val="both"/>
        <w:rPr>
          <w:rFonts w:asciiTheme="minorHAnsi" w:hAnsiTheme="minorHAnsi" w:cstheme="minorHAnsi"/>
          <w:sz w:val="22"/>
          <w:szCs w:val="22"/>
        </w:rPr>
      </w:pPr>
      <w:r w:rsidRPr="008545D6">
        <w:rPr>
          <w:rFonts w:asciiTheme="minorHAnsi" w:hAnsiTheme="minorHAnsi" w:cstheme="minorHAnsi"/>
          <w:b/>
          <w:bCs/>
          <w:sz w:val="22"/>
          <w:szCs w:val="22"/>
        </w:rPr>
        <w:t xml:space="preserve">Integralną częścią niniejszej specyfikacji są następujące załączniki </w:t>
      </w:r>
    </w:p>
    <w:p w14:paraId="3B11A67F" w14:textId="6114B7ED" w:rsidR="00EC2F6E" w:rsidRPr="00500708" w:rsidRDefault="000338EF" w:rsidP="006B006D">
      <w:pPr>
        <w:pStyle w:val="Tekstpodstawowy21"/>
        <w:tabs>
          <w:tab w:val="left" w:pos="1134"/>
          <w:tab w:val="left" w:pos="1418"/>
        </w:tabs>
        <w:spacing w:line="264" w:lineRule="auto"/>
        <w:jc w:val="both"/>
        <w:rPr>
          <w:rFonts w:asciiTheme="minorHAnsi" w:hAnsiTheme="minorHAnsi" w:cstheme="minorHAnsi"/>
          <w:sz w:val="22"/>
          <w:szCs w:val="22"/>
        </w:rPr>
      </w:pPr>
      <w:r w:rsidRPr="00500708">
        <w:rPr>
          <w:rFonts w:asciiTheme="minorHAnsi" w:hAnsiTheme="minorHAnsi" w:cstheme="minorHAnsi"/>
          <w:sz w:val="22"/>
          <w:szCs w:val="22"/>
        </w:rPr>
        <w:t xml:space="preserve">zał. nr 1 </w:t>
      </w:r>
      <w:r w:rsidRPr="00500708">
        <w:rPr>
          <w:rFonts w:asciiTheme="minorHAnsi" w:hAnsiTheme="minorHAnsi" w:cstheme="minorHAnsi"/>
          <w:sz w:val="22"/>
          <w:szCs w:val="22"/>
        </w:rPr>
        <w:tab/>
        <w:t xml:space="preserve">– </w:t>
      </w:r>
      <w:r w:rsidRPr="00500708">
        <w:rPr>
          <w:rFonts w:asciiTheme="minorHAnsi" w:hAnsiTheme="minorHAnsi" w:cstheme="minorHAnsi"/>
          <w:sz w:val="22"/>
          <w:szCs w:val="22"/>
        </w:rPr>
        <w:tab/>
      </w:r>
      <w:r w:rsidR="0059245E" w:rsidRPr="00500708">
        <w:rPr>
          <w:rFonts w:asciiTheme="minorHAnsi" w:hAnsiTheme="minorHAnsi" w:cstheme="minorHAnsi"/>
          <w:sz w:val="22"/>
          <w:szCs w:val="22"/>
        </w:rPr>
        <w:t>„Szczegółowy opis przedmiotu zamówienia” (także jako zał. nr 1 do</w:t>
      </w:r>
      <w:r w:rsidR="006B006D" w:rsidRPr="00500708">
        <w:rPr>
          <w:rFonts w:asciiTheme="minorHAnsi" w:hAnsiTheme="minorHAnsi" w:cstheme="minorHAnsi"/>
          <w:sz w:val="22"/>
          <w:szCs w:val="22"/>
        </w:rPr>
        <w:t xml:space="preserve"> </w:t>
      </w:r>
      <w:r w:rsidR="0059245E" w:rsidRPr="00500708">
        <w:rPr>
          <w:rFonts w:asciiTheme="minorHAnsi" w:hAnsiTheme="minorHAnsi" w:cstheme="minorHAnsi"/>
          <w:sz w:val="22"/>
          <w:szCs w:val="22"/>
        </w:rPr>
        <w:t>umowy),</w:t>
      </w:r>
    </w:p>
    <w:p w14:paraId="0B8A8870" w14:textId="4AABA01C" w:rsidR="004978FC" w:rsidRDefault="000338EF" w:rsidP="006B006D">
      <w:pPr>
        <w:pStyle w:val="Tekstpodstawowy21"/>
        <w:tabs>
          <w:tab w:val="left" w:pos="1134"/>
          <w:tab w:val="left" w:pos="1418"/>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zał. nr </w:t>
      </w:r>
      <w:r w:rsidR="00CC2112">
        <w:rPr>
          <w:rFonts w:asciiTheme="minorHAnsi" w:hAnsiTheme="minorHAnsi" w:cstheme="minorHAnsi"/>
          <w:sz w:val="22"/>
          <w:szCs w:val="22"/>
        </w:rPr>
        <w:t>2</w:t>
      </w:r>
      <w:r w:rsidRPr="008545D6">
        <w:rPr>
          <w:rFonts w:asciiTheme="minorHAnsi" w:hAnsiTheme="minorHAnsi" w:cstheme="minorHAnsi"/>
          <w:sz w:val="22"/>
          <w:szCs w:val="22"/>
        </w:rPr>
        <w:tab/>
        <w:t xml:space="preserve">–  </w:t>
      </w:r>
      <w:r w:rsidRPr="008545D6">
        <w:rPr>
          <w:rFonts w:asciiTheme="minorHAnsi" w:hAnsiTheme="minorHAnsi" w:cstheme="minorHAnsi"/>
          <w:sz w:val="22"/>
          <w:szCs w:val="22"/>
        </w:rPr>
        <w:tab/>
      </w:r>
      <w:r w:rsidR="004978FC">
        <w:rPr>
          <w:rFonts w:asciiTheme="minorHAnsi" w:hAnsiTheme="minorHAnsi" w:cstheme="minorHAnsi"/>
          <w:sz w:val="22"/>
          <w:szCs w:val="22"/>
        </w:rPr>
        <w:t>Przedmiar robót,</w:t>
      </w:r>
    </w:p>
    <w:p w14:paraId="071CC4FB" w14:textId="587FA1E4" w:rsidR="000338EF" w:rsidRPr="008545D6" w:rsidRDefault="004978FC" w:rsidP="006B006D">
      <w:pPr>
        <w:pStyle w:val="Tekstpodstawowy21"/>
        <w:tabs>
          <w:tab w:val="left" w:pos="1134"/>
          <w:tab w:val="left" w:pos="1418"/>
        </w:tabs>
        <w:spacing w:line="264" w:lineRule="auto"/>
        <w:jc w:val="both"/>
        <w:rPr>
          <w:rFonts w:asciiTheme="minorHAnsi" w:hAnsiTheme="minorHAnsi" w:cstheme="minorHAnsi"/>
          <w:sz w:val="22"/>
          <w:szCs w:val="22"/>
        </w:rPr>
      </w:pPr>
      <w:r>
        <w:rPr>
          <w:rFonts w:asciiTheme="minorHAnsi" w:hAnsiTheme="minorHAnsi" w:cstheme="minorHAnsi"/>
          <w:sz w:val="22"/>
          <w:szCs w:val="22"/>
        </w:rPr>
        <w:t xml:space="preserve">zał. nr 3 </w:t>
      </w:r>
      <w:r>
        <w:rPr>
          <w:rFonts w:asciiTheme="minorHAnsi" w:hAnsiTheme="minorHAnsi" w:cstheme="minorHAnsi"/>
          <w:sz w:val="22"/>
          <w:szCs w:val="22"/>
        </w:rPr>
        <w:tab/>
      </w:r>
      <w:r w:rsidRPr="00500708">
        <w:rPr>
          <w:rFonts w:asciiTheme="minorHAnsi" w:hAnsiTheme="minorHAnsi" w:cstheme="minorHAnsi"/>
          <w:sz w:val="22"/>
          <w:szCs w:val="22"/>
        </w:rPr>
        <w:t>–</w:t>
      </w:r>
      <w:r>
        <w:rPr>
          <w:rFonts w:asciiTheme="minorHAnsi" w:hAnsiTheme="minorHAnsi" w:cstheme="minorHAnsi"/>
          <w:sz w:val="22"/>
          <w:szCs w:val="22"/>
        </w:rPr>
        <w:tab/>
      </w:r>
      <w:r w:rsidR="00EC2F6E" w:rsidRPr="008545D6">
        <w:rPr>
          <w:rFonts w:asciiTheme="minorHAnsi" w:hAnsiTheme="minorHAnsi" w:cstheme="minorHAnsi"/>
          <w:sz w:val="22"/>
          <w:szCs w:val="22"/>
        </w:rPr>
        <w:t>W</w:t>
      </w:r>
      <w:r w:rsidR="000338EF" w:rsidRPr="008545D6">
        <w:rPr>
          <w:rFonts w:asciiTheme="minorHAnsi" w:hAnsiTheme="minorHAnsi" w:cstheme="minorHAnsi"/>
          <w:sz w:val="22"/>
          <w:szCs w:val="22"/>
        </w:rPr>
        <w:t>zór umowy,</w:t>
      </w:r>
    </w:p>
    <w:p w14:paraId="75BD7572" w14:textId="4A66D47C" w:rsidR="00F35A28" w:rsidRPr="008545D6" w:rsidRDefault="000338EF" w:rsidP="006B006D">
      <w:pPr>
        <w:pStyle w:val="Tekstpodstawowy21"/>
        <w:tabs>
          <w:tab w:val="left" w:pos="1134"/>
          <w:tab w:val="left" w:pos="1418"/>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zał. nr </w:t>
      </w:r>
      <w:r w:rsidR="004978FC">
        <w:rPr>
          <w:rFonts w:asciiTheme="minorHAnsi" w:hAnsiTheme="minorHAnsi" w:cstheme="minorHAnsi"/>
          <w:sz w:val="22"/>
          <w:szCs w:val="22"/>
        </w:rPr>
        <w:t>4</w:t>
      </w:r>
      <w:r w:rsidRPr="008545D6">
        <w:rPr>
          <w:rFonts w:asciiTheme="minorHAnsi" w:hAnsiTheme="minorHAnsi" w:cstheme="minorHAnsi"/>
          <w:sz w:val="22"/>
          <w:szCs w:val="22"/>
        </w:rPr>
        <w:tab/>
        <w:t xml:space="preserve">–  </w:t>
      </w:r>
      <w:r w:rsidRPr="008545D6">
        <w:rPr>
          <w:rFonts w:asciiTheme="minorHAnsi" w:hAnsiTheme="minorHAnsi" w:cstheme="minorHAnsi"/>
          <w:sz w:val="22"/>
          <w:szCs w:val="22"/>
        </w:rPr>
        <w:tab/>
      </w:r>
      <w:r w:rsidR="00EC2F6E" w:rsidRPr="008545D6">
        <w:rPr>
          <w:rFonts w:asciiTheme="minorHAnsi" w:hAnsiTheme="minorHAnsi" w:cstheme="minorHAnsi"/>
          <w:sz w:val="22"/>
          <w:szCs w:val="22"/>
        </w:rPr>
        <w:t>O</w:t>
      </w:r>
      <w:r w:rsidRPr="008545D6">
        <w:rPr>
          <w:rFonts w:asciiTheme="minorHAnsi" w:hAnsiTheme="minorHAnsi" w:cstheme="minorHAnsi"/>
          <w:sz w:val="22"/>
          <w:szCs w:val="22"/>
        </w:rPr>
        <w:t>świadczenie o dysponowaniu osobami,</w:t>
      </w:r>
    </w:p>
    <w:p w14:paraId="004F9353" w14:textId="1F8A9305" w:rsidR="00F35A28" w:rsidRPr="008545D6" w:rsidRDefault="000338EF" w:rsidP="006B006D">
      <w:pPr>
        <w:pStyle w:val="Tekstpodstawowy21"/>
        <w:tabs>
          <w:tab w:val="left" w:pos="1134"/>
          <w:tab w:val="left" w:pos="1418"/>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zał. nr </w:t>
      </w:r>
      <w:r w:rsidR="004978FC">
        <w:rPr>
          <w:rFonts w:asciiTheme="minorHAnsi" w:hAnsiTheme="minorHAnsi" w:cstheme="minorHAnsi"/>
          <w:sz w:val="22"/>
          <w:szCs w:val="22"/>
        </w:rPr>
        <w:t>5</w:t>
      </w:r>
      <w:r w:rsidRPr="008545D6">
        <w:rPr>
          <w:rFonts w:asciiTheme="minorHAnsi" w:hAnsiTheme="minorHAnsi" w:cstheme="minorHAnsi"/>
          <w:sz w:val="22"/>
          <w:szCs w:val="22"/>
        </w:rPr>
        <w:tab/>
        <w:t xml:space="preserve">–  </w:t>
      </w:r>
      <w:r w:rsidRPr="008545D6">
        <w:rPr>
          <w:rFonts w:asciiTheme="minorHAnsi" w:hAnsiTheme="minorHAnsi" w:cstheme="minorHAnsi"/>
          <w:sz w:val="22"/>
          <w:szCs w:val="22"/>
        </w:rPr>
        <w:tab/>
      </w:r>
      <w:r w:rsidR="00EC2F6E" w:rsidRPr="008545D6">
        <w:rPr>
          <w:rFonts w:asciiTheme="minorHAnsi" w:hAnsiTheme="minorHAnsi" w:cstheme="minorHAnsi"/>
          <w:sz w:val="22"/>
          <w:szCs w:val="22"/>
        </w:rPr>
        <w:t>W</w:t>
      </w:r>
      <w:r w:rsidRPr="008545D6">
        <w:rPr>
          <w:rFonts w:asciiTheme="minorHAnsi" w:hAnsiTheme="minorHAnsi" w:cstheme="minorHAnsi"/>
          <w:sz w:val="22"/>
          <w:szCs w:val="22"/>
        </w:rPr>
        <w:t>ykaz wykonanych robót,</w:t>
      </w:r>
    </w:p>
    <w:p w14:paraId="07D382D7" w14:textId="313E146E" w:rsidR="00F35A28" w:rsidRPr="008545D6" w:rsidRDefault="000338EF" w:rsidP="006B006D">
      <w:pPr>
        <w:pStyle w:val="Tekstpodstawowy21"/>
        <w:tabs>
          <w:tab w:val="left" w:pos="1134"/>
          <w:tab w:val="left" w:pos="1418"/>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zał. nr </w:t>
      </w:r>
      <w:r w:rsidR="004978FC">
        <w:rPr>
          <w:rFonts w:asciiTheme="minorHAnsi" w:hAnsiTheme="minorHAnsi" w:cstheme="minorHAnsi"/>
          <w:sz w:val="22"/>
          <w:szCs w:val="22"/>
        </w:rPr>
        <w:t>6</w:t>
      </w:r>
      <w:r w:rsidRPr="008545D6">
        <w:rPr>
          <w:rFonts w:asciiTheme="minorHAnsi" w:hAnsiTheme="minorHAnsi" w:cstheme="minorHAnsi"/>
          <w:sz w:val="22"/>
          <w:szCs w:val="22"/>
        </w:rPr>
        <w:tab/>
        <w:t xml:space="preserve">–  </w:t>
      </w:r>
      <w:r w:rsidRPr="008545D6">
        <w:rPr>
          <w:rFonts w:asciiTheme="minorHAnsi" w:hAnsiTheme="minorHAnsi" w:cstheme="minorHAnsi"/>
          <w:sz w:val="22"/>
          <w:szCs w:val="22"/>
        </w:rPr>
        <w:tab/>
      </w:r>
      <w:r w:rsidR="00EC2F6E" w:rsidRPr="008545D6">
        <w:rPr>
          <w:rFonts w:asciiTheme="minorHAnsi" w:hAnsiTheme="minorHAnsi" w:cstheme="minorHAnsi"/>
          <w:sz w:val="22"/>
          <w:szCs w:val="22"/>
        </w:rPr>
        <w:t>O</w:t>
      </w:r>
      <w:r w:rsidRPr="008545D6">
        <w:rPr>
          <w:rFonts w:asciiTheme="minorHAnsi" w:hAnsiTheme="minorHAnsi" w:cstheme="minorHAnsi"/>
          <w:sz w:val="22"/>
          <w:szCs w:val="22"/>
        </w:rPr>
        <w:t xml:space="preserve">świadczenie o polisie </w:t>
      </w:r>
      <w:r w:rsidR="00C33E65" w:rsidRPr="008545D6">
        <w:rPr>
          <w:rFonts w:asciiTheme="minorHAnsi" w:hAnsiTheme="minorHAnsi" w:cstheme="minorHAnsi"/>
          <w:sz w:val="22"/>
          <w:szCs w:val="22"/>
        </w:rPr>
        <w:t>OC</w:t>
      </w:r>
      <w:r w:rsidRPr="008545D6">
        <w:rPr>
          <w:rFonts w:asciiTheme="minorHAnsi" w:hAnsiTheme="minorHAnsi" w:cstheme="minorHAnsi"/>
          <w:sz w:val="22"/>
          <w:szCs w:val="22"/>
        </w:rPr>
        <w:t>,</w:t>
      </w:r>
    </w:p>
    <w:p w14:paraId="584F219C" w14:textId="3A26DCD1" w:rsidR="00F35A28" w:rsidRDefault="000338EF" w:rsidP="006B006D">
      <w:pPr>
        <w:pStyle w:val="Tekstpodstawowy21"/>
        <w:tabs>
          <w:tab w:val="left" w:pos="1134"/>
          <w:tab w:val="left" w:pos="1418"/>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zał. nr </w:t>
      </w:r>
      <w:r w:rsidR="004978FC">
        <w:rPr>
          <w:rFonts w:asciiTheme="minorHAnsi" w:hAnsiTheme="minorHAnsi" w:cstheme="minorHAnsi"/>
          <w:sz w:val="22"/>
          <w:szCs w:val="22"/>
        </w:rPr>
        <w:t>7</w:t>
      </w:r>
      <w:r w:rsidRPr="008545D6">
        <w:rPr>
          <w:rFonts w:asciiTheme="minorHAnsi" w:hAnsiTheme="minorHAnsi" w:cstheme="minorHAnsi"/>
          <w:sz w:val="22"/>
          <w:szCs w:val="22"/>
        </w:rPr>
        <w:tab/>
        <w:t xml:space="preserve">–  </w:t>
      </w:r>
      <w:r w:rsidRPr="008545D6">
        <w:rPr>
          <w:rFonts w:asciiTheme="minorHAnsi" w:hAnsiTheme="minorHAnsi" w:cstheme="minorHAnsi"/>
          <w:sz w:val="22"/>
          <w:szCs w:val="22"/>
        </w:rPr>
        <w:tab/>
      </w:r>
      <w:r w:rsidR="00EC2F6E" w:rsidRPr="008545D6">
        <w:rPr>
          <w:rFonts w:asciiTheme="minorHAnsi" w:hAnsiTheme="minorHAnsi" w:cstheme="minorHAnsi"/>
          <w:sz w:val="22"/>
          <w:szCs w:val="22"/>
        </w:rPr>
        <w:t>O</w:t>
      </w:r>
      <w:r w:rsidRPr="008545D6">
        <w:rPr>
          <w:rFonts w:asciiTheme="minorHAnsi" w:hAnsiTheme="minorHAnsi" w:cstheme="minorHAnsi"/>
          <w:sz w:val="22"/>
          <w:szCs w:val="22"/>
        </w:rPr>
        <w:t xml:space="preserve">świadczenie </w:t>
      </w:r>
      <w:r w:rsidR="00493EF6" w:rsidRPr="008545D6">
        <w:rPr>
          <w:rFonts w:asciiTheme="minorHAnsi" w:hAnsiTheme="minorHAnsi" w:cstheme="minorHAnsi"/>
          <w:sz w:val="22"/>
          <w:szCs w:val="22"/>
        </w:rPr>
        <w:t>o braku okoliczności</w:t>
      </w:r>
      <w:r w:rsidRPr="008545D6">
        <w:rPr>
          <w:rFonts w:asciiTheme="minorHAnsi" w:hAnsiTheme="minorHAnsi" w:cstheme="minorHAnsi"/>
          <w:sz w:val="22"/>
          <w:szCs w:val="22"/>
        </w:rPr>
        <w:t>,</w:t>
      </w:r>
    </w:p>
    <w:p w14:paraId="1AEC780C" w14:textId="05D70842" w:rsidR="0084709F" w:rsidRPr="008545D6" w:rsidRDefault="000338EF" w:rsidP="006B006D">
      <w:pPr>
        <w:pStyle w:val="Tekstpodstawowy21"/>
        <w:tabs>
          <w:tab w:val="left" w:pos="1134"/>
          <w:tab w:val="left" w:pos="1418"/>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zał. nr </w:t>
      </w:r>
      <w:r w:rsidR="004978FC">
        <w:rPr>
          <w:rFonts w:asciiTheme="minorHAnsi" w:hAnsiTheme="minorHAnsi" w:cstheme="minorHAnsi"/>
          <w:sz w:val="22"/>
          <w:szCs w:val="22"/>
        </w:rPr>
        <w:t>8</w:t>
      </w:r>
      <w:r w:rsidRPr="008545D6">
        <w:rPr>
          <w:rFonts w:asciiTheme="minorHAnsi" w:hAnsiTheme="minorHAnsi" w:cstheme="minorHAnsi"/>
          <w:sz w:val="22"/>
          <w:szCs w:val="22"/>
        </w:rPr>
        <w:tab/>
        <w:t xml:space="preserve">–  </w:t>
      </w:r>
      <w:r w:rsidRPr="008545D6">
        <w:rPr>
          <w:rFonts w:asciiTheme="minorHAnsi" w:hAnsiTheme="minorHAnsi" w:cstheme="minorHAnsi"/>
          <w:sz w:val="22"/>
          <w:szCs w:val="22"/>
        </w:rPr>
        <w:tab/>
      </w:r>
      <w:r w:rsidR="0084709F" w:rsidRPr="008545D6">
        <w:rPr>
          <w:rFonts w:asciiTheme="minorHAnsi" w:hAnsiTheme="minorHAnsi" w:cstheme="minorHAnsi"/>
          <w:sz w:val="22"/>
          <w:szCs w:val="22"/>
        </w:rPr>
        <w:t>Formularz „Oferta”,</w:t>
      </w:r>
    </w:p>
    <w:p w14:paraId="7DDFEB90" w14:textId="1B6357DA" w:rsidR="007E76EA" w:rsidRDefault="007E76EA" w:rsidP="006B006D">
      <w:pPr>
        <w:tabs>
          <w:tab w:val="left" w:pos="1134"/>
          <w:tab w:val="left" w:pos="1418"/>
        </w:tabs>
        <w:spacing w:line="264" w:lineRule="auto"/>
        <w:jc w:val="both"/>
        <w:rPr>
          <w:rFonts w:asciiTheme="minorHAnsi" w:hAnsiTheme="minorHAnsi" w:cstheme="minorHAnsi"/>
          <w:sz w:val="22"/>
          <w:szCs w:val="22"/>
        </w:rPr>
      </w:pPr>
      <w:bookmarkStart w:id="13" w:name="_Hlk15471883"/>
      <w:r w:rsidRPr="007E76EA">
        <w:rPr>
          <w:rFonts w:asciiTheme="minorHAnsi" w:hAnsiTheme="minorHAnsi" w:cstheme="minorHAnsi"/>
          <w:sz w:val="22"/>
          <w:szCs w:val="22"/>
        </w:rPr>
        <w:t xml:space="preserve">zał. nr </w:t>
      </w:r>
      <w:r w:rsidR="004978FC">
        <w:rPr>
          <w:rFonts w:asciiTheme="minorHAnsi" w:hAnsiTheme="minorHAnsi" w:cstheme="minorHAnsi"/>
          <w:sz w:val="22"/>
          <w:szCs w:val="22"/>
        </w:rPr>
        <w:t>9</w:t>
      </w:r>
      <w:r w:rsidRPr="007E76EA">
        <w:rPr>
          <w:rFonts w:asciiTheme="minorHAnsi" w:hAnsiTheme="minorHAnsi" w:cstheme="minorHAnsi"/>
          <w:sz w:val="22"/>
          <w:szCs w:val="22"/>
        </w:rPr>
        <w:tab/>
        <w:t xml:space="preserve">–  </w:t>
      </w:r>
      <w:r w:rsidRPr="007E76EA">
        <w:rPr>
          <w:rFonts w:asciiTheme="minorHAnsi" w:hAnsiTheme="minorHAnsi" w:cstheme="minorHAnsi"/>
          <w:sz w:val="22"/>
          <w:szCs w:val="22"/>
        </w:rPr>
        <w:tab/>
      </w:r>
      <w:r>
        <w:rPr>
          <w:rFonts w:asciiTheme="minorHAnsi" w:hAnsiTheme="minorHAnsi" w:cstheme="minorHAnsi"/>
          <w:sz w:val="22"/>
          <w:szCs w:val="22"/>
        </w:rPr>
        <w:t>Dokumentacja projektowa</w:t>
      </w:r>
      <w:r w:rsidRPr="007E76EA">
        <w:rPr>
          <w:rFonts w:asciiTheme="minorHAnsi" w:hAnsiTheme="minorHAnsi" w:cstheme="minorHAnsi"/>
          <w:sz w:val="22"/>
          <w:szCs w:val="22"/>
        </w:rPr>
        <w:t>,</w:t>
      </w:r>
    </w:p>
    <w:p w14:paraId="2F7B37EC" w14:textId="5605FD0F" w:rsidR="00246A1E" w:rsidRDefault="00246A1E" w:rsidP="006B006D">
      <w:pPr>
        <w:tabs>
          <w:tab w:val="left" w:pos="1134"/>
          <w:tab w:val="left" w:pos="1418"/>
        </w:tabs>
        <w:spacing w:line="264" w:lineRule="auto"/>
        <w:jc w:val="both"/>
        <w:rPr>
          <w:rFonts w:asciiTheme="minorHAnsi" w:hAnsiTheme="minorHAnsi" w:cstheme="minorHAnsi"/>
          <w:sz w:val="22"/>
          <w:szCs w:val="22"/>
        </w:rPr>
      </w:pPr>
      <w:r w:rsidRPr="00246A1E">
        <w:rPr>
          <w:rFonts w:asciiTheme="minorHAnsi" w:hAnsiTheme="minorHAnsi" w:cstheme="minorHAnsi"/>
          <w:sz w:val="22"/>
          <w:szCs w:val="22"/>
        </w:rPr>
        <w:t xml:space="preserve">zał. nr </w:t>
      </w:r>
      <w:r w:rsidR="004978FC">
        <w:rPr>
          <w:rFonts w:asciiTheme="minorHAnsi" w:hAnsiTheme="minorHAnsi" w:cstheme="minorHAnsi"/>
          <w:sz w:val="22"/>
          <w:szCs w:val="22"/>
        </w:rPr>
        <w:t>10</w:t>
      </w:r>
      <w:r w:rsidRPr="00246A1E">
        <w:rPr>
          <w:rFonts w:asciiTheme="minorHAnsi" w:hAnsiTheme="minorHAnsi" w:cstheme="minorHAnsi"/>
          <w:sz w:val="22"/>
          <w:szCs w:val="22"/>
        </w:rPr>
        <w:tab/>
        <w:t xml:space="preserve">–  </w:t>
      </w:r>
      <w:r w:rsidRPr="00246A1E">
        <w:rPr>
          <w:rFonts w:asciiTheme="minorHAnsi" w:hAnsiTheme="minorHAnsi" w:cstheme="minorHAnsi"/>
          <w:sz w:val="22"/>
          <w:szCs w:val="22"/>
        </w:rPr>
        <w:tab/>
      </w:r>
      <w:r>
        <w:rPr>
          <w:rFonts w:asciiTheme="minorHAnsi" w:hAnsiTheme="minorHAnsi" w:cstheme="minorHAnsi"/>
          <w:sz w:val="22"/>
          <w:szCs w:val="22"/>
        </w:rPr>
        <w:t xml:space="preserve">Karta gwarancyjna (także jako zał. </w:t>
      </w:r>
      <w:r w:rsidR="003646B8">
        <w:rPr>
          <w:rFonts w:asciiTheme="minorHAnsi" w:hAnsiTheme="minorHAnsi" w:cstheme="minorHAnsi"/>
          <w:sz w:val="22"/>
          <w:szCs w:val="22"/>
        </w:rPr>
        <w:t>n</w:t>
      </w:r>
      <w:r>
        <w:rPr>
          <w:rFonts w:asciiTheme="minorHAnsi" w:hAnsiTheme="minorHAnsi" w:cstheme="minorHAnsi"/>
          <w:sz w:val="22"/>
          <w:szCs w:val="22"/>
        </w:rPr>
        <w:t>r 2 do umowy)</w:t>
      </w:r>
      <w:r w:rsidRPr="00246A1E">
        <w:rPr>
          <w:rFonts w:asciiTheme="minorHAnsi" w:hAnsiTheme="minorHAnsi" w:cstheme="minorHAnsi"/>
          <w:sz w:val="22"/>
          <w:szCs w:val="22"/>
        </w:rPr>
        <w:t>,</w:t>
      </w:r>
    </w:p>
    <w:p w14:paraId="3ECA1EE9" w14:textId="79B6B5D4" w:rsidR="007A5EDC" w:rsidRDefault="007A5EDC" w:rsidP="006B006D">
      <w:pPr>
        <w:tabs>
          <w:tab w:val="left" w:pos="1134"/>
          <w:tab w:val="left" w:pos="1418"/>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zał. nr 1</w:t>
      </w:r>
      <w:r>
        <w:rPr>
          <w:rFonts w:asciiTheme="minorHAnsi" w:hAnsiTheme="minorHAnsi" w:cstheme="minorHAnsi"/>
          <w:sz w:val="22"/>
          <w:szCs w:val="22"/>
        </w:rPr>
        <w:t>1</w:t>
      </w:r>
      <w:r w:rsidRPr="008545D6">
        <w:rPr>
          <w:rFonts w:asciiTheme="minorHAnsi" w:hAnsiTheme="minorHAnsi" w:cstheme="minorHAnsi"/>
          <w:sz w:val="22"/>
          <w:szCs w:val="22"/>
        </w:rPr>
        <w:tab/>
        <w:t xml:space="preserve">–  </w:t>
      </w:r>
      <w:r w:rsidRPr="008545D6">
        <w:rPr>
          <w:rFonts w:asciiTheme="minorHAnsi" w:hAnsiTheme="minorHAnsi" w:cstheme="minorHAnsi"/>
          <w:sz w:val="22"/>
          <w:szCs w:val="22"/>
        </w:rPr>
        <w:tab/>
      </w:r>
      <w:proofErr w:type="spellStart"/>
      <w:r>
        <w:rPr>
          <w:rFonts w:asciiTheme="minorHAnsi" w:hAnsiTheme="minorHAnsi" w:cstheme="minorHAnsi"/>
          <w:sz w:val="22"/>
          <w:szCs w:val="22"/>
        </w:rPr>
        <w:t>STWiOR</w:t>
      </w:r>
      <w:proofErr w:type="spellEnd"/>
      <w:r>
        <w:rPr>
          <w:rFonts w:asciiTheme="minorHAnsi" w:hAnsiTheme="minorHAnsi" w:cstheme="minorHAnsi"/>
          <w:sz w:val="22"/>
          <w:szCs w:val="22"/>
        </w:rPr>
        <w:t xml:space="preserve"> MOSiR</w:t>
      </w:r>
    </w:p>
    <w:p w14:paraId="73F612C0" w14:textId="6E553603" w:rsidR="00246A1E" w:rsidRDefault="00246A1E" w:rsidP="006B006D">
      <w:pPr>
        <w:tabs>
          <w:tab w:val="left" w:pos="1134"/>
          <w:tab w:val="left" w:pos="1418"/>
        </w:tabs>
        <w:spacing w:line="264" w:lineRule="auto"/>
        <w:jc w:val="both"/>
        <w:rPr>
          <w:rFonts w:asciiTheme="minorHAnsi" w:hAnsiTheme="minorHAnsi" w:cstheme="minorHAnsi"/>
          <w:sz w:val="22"/>
          <w:szCs w:val="22"/>
        </w:rPr>
      </w:pPr>
      <w:r w:rsidRPr="00246A1E">
        <w:rPr>
          <w:rFonts w:asciiTheme="minorHAnsi" w:hAnsiTheme="minorHAnsi" w:cstheme="minorHAnsi"/>
          <w:sz w:val="22"/>
          <w:szCs w:val="22"/>
        </w:rPr>
        <w:t xml:space="preserve">zał. nr </w:t>
      </w:r>
      <w:r w:rsidR="004978FC">
        <w:rPr>
          <w:rFonts w:asciiTheme="minorHAnsi" w:hAnsiTheme="minorHAnsi" w:cstheme="minorHAnsi"/>
          <w:sz w:val="22"/>
          <w:szCs w:val="22"/>
        </w:rPr>
        <w:t>1</w:t>
      </w:r>
      <w:r w:rsidR="007A5EDC">
        <w:rPr>
          <w:rFonts w:asciiTheme="minorHAnsi" w:hAnsiTheme="minorHAnsi" w:cstheme="minorHAnsi"/>
          <w:sz w:val="22"/>
          <w:szCs w:val="22"/>
        </w:rPr>
        <w:t>2</w:t>
      </w:r>
      <w:r w:rsidRPr="00246A1E">
        <w:rPr>
          <w:rFonts w:asciiTheme="minorHAnsi" w:hAnsiTheme="minorHAnsi" w:cstheme="minorHAnsi"/>
          <w:sz w:val="22"/>
          <w:szCs w:val="22"/>
        </w:rPr>
        <w:tab/>
        <w:t>–</w:t>
      </w:r>
      <w:r w:rsidRPr="00246A1E">
        <w:rPr>
          <w:rFonts w:asciiTheme="minorHAnsi" w:hAnsiTheme="minorHAnsi" w:cstheme="minorHAnsi"/>
          <w:sz w:val="22"/>
          <w:szCs w:val="22"/>
        </w:rPr>
        <w:tab/>
        <w:t>Instrukcja spawania,</w:t>
      </w:r>
    </w:p>
    <w:p w14:paraId="2225B5E7" w14:textId="65AC95E6" w:rsidR="003E50D9" w:rsidRDefault="003E50D9" w:rsidP="00246A1E">
      <w:pPr>
        <w:tabs>
          <w:tab w:val="left" w:pos="1134"/>
          <w:tab w:val="left" w:pos="1418"/>
        </w:tabs>
        <w:spacing w:line="264" w:lineRule="auto"/>
        <w:jc w:val="both"/>
        <w:rPr>
          <w:rFonts w:asciiTheme="minorHAnsi" w:hAnsiTheme="minorHAnsi" w:cstheme="minorHAnsi"/>
          <w:sz w:val="22"/>
          <w:szCs w:val="22"/>
        </w:rPr>
      </w:pPr>
      <w:r w:rsidRPr="00246A1E">
        <w:rPr>
          <w:rFonts w:asciiTheme="minorHAnsi" w:hAnsiTheme="minorHAnsi" w:cstheme="minorHAnsi"/>
          <w:sz w:val="22"/>
          <w:szCs w:val="22"/>
        </w:rPr>
        <w:t xml:space="preserve">zał. nr </w:t>
      </w:r>
      <w:r>
        <w:rPr>
          <w:rFonts w:asciiTheme="minorHAnsi" w:hAnsiTheme="minorHAnsi" w:cstheme="minorHAnsi"/>
          <w:sz w:val="22"/>
          <w:szCs w:val="22"/>
        </w:rPr>
        <w:t>1</w:t>
      </w:r>
      <w:r w:rsidR="007A5EDC">
        <w:rPr>
          <w:rFonts w:asciiTheme="minorHAnsi" w:hAnsiTheme="minorHAnsi" w:cstheme="minorHAnsi"/>
          <w:sz w:val="22"/>
          <w:szCs w:val="22"/>
        </w:rPr>
        <w:t>2</w:t>
      </w:r>
      <w:r>
        <w:rPr>
          <w:rFonts w:asciiTheme="minorHAnsi" w:hAnsiTheme="minorHAnsi" w:cstheme="minorHAnsi"/>
          <w:sz w:val="22"/>
          <w:szCs w:val="22"/>
        </w:rPr>
        <w:t>a</w:t>
      </w:r>
      <w:r w:rsidRPr="00246A1E">
        <w:rPr>
          <w:rFonts w:asciiTheme="minorHAnsi" w:hAnsiTheme="minorHAnsi" w:cstheme="minorHAnsi"/>
          <w:sz w:val="22"/>
          <w:szCs w:val="22"/>
        </w:rPr>
        <w:tab/>
        <w:t>–</w:t>
      </w:r>
      <w:r w:rsidRPr="00246A1E">
        <w:rPr>
          <w:rFonts w:asciiTheme="minorHAnsi" w:hAnsiTheme="minorHAnsi" w:cstheme="minorHAnsi"/>
          <w:sz w:val="22"/>
          <w:szCs w:val="22"/>
        </w:rPr>
        <w:tab/>
      </w:r>
      <w:bookmarkStart w:id="14" w:name="_Hlk129332256"/>
      <w:r>
        <w:rPr>
          <w:rFonts w:asciiTheme="minorHAnsi" w:hAnsiTheme="minorHAnsi" w:cstheme="minorHAnsi"/>
          <w:sz w:val="22"/>
          <w:szCs w:val="22"/>
        </w:rPr>
        <w:t xml:space="preserve">Instrukcja wykonywania zleconych podwykonawcom prac spawalniczych w MPEC,  </w:t>
      </w:r>
    </w:p>
    <w:p w14:paraId="63081C6C" w14:textId="37A4DA86" w:rsidR="00246A1E" w:rsidRPr="00246A1E" w:rsidRDefault="00246A1E" w:rsidP="00246A1E">
      <w:pPr>
        <w:tabs>
          <w:tab w:val="left" w:pos="1134"/>
          <w:tab w:val="left" w:pos="1418"/>
        </w:tabs>
        <w:spacing w:line="264" w:lineRule="auto"/>
        <w:jc w:val="both"/>
        <w:rPr>
          <w:rFonts w:asciiTheme="minorHAnsi" w:hAnsiTheme="minorHAnsi" w:cstheme="minorHAnsi"/>
          <w:sz w:val="22"/>
          <w:szCs w:val="22"/>
        </w:rPr>
      </w:pPr>
      <w:r w:rsidRPr="00246A1E">
        <w:rPr>
          <w:rFonts w:asciiTheme="minorHAnsi" w:hAnsiTheme="minorHAnsi" w:cstheme="minorHAnsi"/>
          <w:sz w:val="22"/>
          <w:szCs w:val="22"/>
        </w:rPr>
        <w:t>zał. nr 1</w:t>
      </w:r>
      <w:r w:rsidR="007A5EDC">
        <w:rPr>
          <w:rFonts w:asciiTheme="minorHAnsi" w:hAnsiTheme="minorHAnsi" w:cstheme="minorHAnsi"/>
          <w:sz w:val="22"/>
          <w:szCs w:val="22"/>
        </w:rPr>
        <w:t>3</w:t>
      </w:r>
      <w:r w:rsidRPr="00246A1E">
        <w:rPr>
          <w:rFonts w:asciiTheme="minorHAnsi" w:hAnsiTheme="minorHAnsi" w:cstheme="minorHAnsi"/>
          <w:sz w:val="22"/>
          <w:szCs w:val="22"/>
        </w:rPr>
        <w:t xml:space="preserve">      -  </w:t>
      </w:r>
      <w:r w:rsidR="00683BFD">
        <w:rPr>
          <w:rFonts w:asciiTheme="minorHAnsi" w:hAnsiTheme="minorHAnsi" w:cstheme="minorHAnsi"/>
          <w:sz w:val="22"/>
          <w:szCs w:val="22"/>
        </w:rPr>
        <w:t xml:space="preserve"> </w:t>
      </w:r>
      <w:r w:rsidRPr="00246A1E">
        <w:rPr>
          <w:rFonts w:asciiTheme="minorHAnsi" w:hAnsiTheme="minorHAnsi" w:cstheme="minorHAnsi"/>
          <w:sz w:val="22"/>
          <w:szCs w:val="22"/>
        </w:rPr>
        <w:t xml:space="preserve">„Instrukcja wewnętrzna - Warunki techniczne projektowania, wykonania i odbioru sieci </w:t>
      </w:r>
    </w:p>
    <w:p w14:paraId="7439D7F9" w14:textId="3CF36F83" w:rsidR="00246A1E" w:rsidRDefault="00246A1E" w:rsidP="00246A1E">
      <w:pPr>
        <w:tabs>
          <w:tab w:val="left" w:pos="1134"/>
          <w:tab w:val="left" w:pos="1418"/>
        </w:tabs>
        <w:spacing w:line="264" w:lineRule="auto"/>
        <w:jc w:val="both"/>
        <w:rPr>
          <w:rFonts w:asciiTheme="minorHAnsi" w:hAnsiTheme="minorHAnsi" w:cstheme="minorHAnsi"/>
          <w:sz w:val="22"/>
          <w:szCs w:val="22"/>
        </w:rPr>
      </w:pPr>
      <w:r w:rsidRPr="00246A1E">
        <w:rPr>
          <w:rFonts w:asciiTheme="minorHAnsi" w:hAnsiTheme="minorHAnsi" w:cstheme="minorHAnsi"/>
          <w:sz w:val="22"/>
          <w:szCs w:val="22"/>
        </w:rPr>
        <w:t xml:space="preserve">                            ciepłowniczych z rur i elementów preizolowanych”</w:t>
      </w:r>
      <w:r w:rsidR="00760308">
        <w:rPr>
          <w:rFonts w:asciiTheme="minorHAnsi" w:hAnsiTheme="minorHAnsi" w:cstheme="minorHAnsi"/>
          <w:sz w:val="22"/>
          <w:szCs w:val="22"/>
        </w:rPr>
        <w:t>,</w:t>
      </w:r>
    </w:p>
    <w:bookmarkEnd w:id="14"/>
    <w:p w14:paraId="6209D519" w14:textId="62817C12" w:rsidR="00760308" w:rsidRPr="008545D6" w:rsidRDefault="00760308" w:rsidP="00760308">
      <w:pPr>
        <w:spacing w:line="264" w:lineRule="auto"/>
        <w:ind w:left="1418" w:hanging="1418"/>
        <w:rPr>
          <w:rFonts w:asciiTheme="minorHAnsi" w:hAnsiTheme="minorHAnsi" w:cstheme="minorHAnsi"/>
          <w:sz w:val="22"/>
          <w:szCs w:val="22"/>
        </w:rPr>
      </w:pPr>
      <w:r w:rsidRPr="00760308">
        <w:rPr>
          <w:rFonts w:asciiTheme="minorHAnsi" w:hAnsiTheme="minorHAnsi" w:cstheme="minorHAnsi"/>
          <w:sz w:val="22"/>
          <w:szCs w:val="22"/>
        </w:rPr>
        <w:t>zał. nr 1</w:t>
      </w:r>
      <w:r w:rsidR="007A5EDC">
        <w:rPr>
          <w:rFonts w:asciiTheme="minorHAnsi" w:hAnsiTheme="minorHAnsi" w:cstheme="minorHAnsi"/>
          <w:sz w:val="22"/>
          <w:szCs w:val="22"/>
        </w:rPr>
        <w:t>4</w:t>
      </w:r>
      <w:r w:rsidRPr="00760308">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60308">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60308">
        <w:rPr>
          <w:rFonts w:asciiTheme="minorHAnsi" w:hAnsiTheme="minorHAnsi" w:cstheme="minorHAnsi"/>
          <w:sz w:val="22"/>
          <w:szCs w:val="22"/>
        </w:rPr>
        <w:t xml:space="preserve">„Instrukcja wewnętrzna - </w:t>
      </w:r>
      <w:r>
        <w:rPr>
          <w:rFonts w:asciiTheme="minorHAnsi" w:hAnsiTheme="minorHAnsi" w:cstheme="minorHAnsi"/>
          <w:sz w:val="22"/>
          <w:szCs w:val="22"/>
        </w:rPr>
        <w:t>Wytyczne</w:t>
      </w:r>
      <w:r w:rsidRPr="00760308">
        <w:rPr>
          <w:rFonts w:asciiTheme="minorHAnsi" w:hAnsiTheme="minorHAnsi" w:cstheme="minorHAnsi"/>
          <w:sz w:val="22"/>
          <w:szCs w:val="22"/>
        </w:rPr>
        <w:t xml:space="preserve"> projektowania</w:t>
      </w:r>
      <w:r>
        <w:rPr>
          <w:rFonts w:asciiTheme="minorHAnsi" w:hAnsiTheme="minorHAnsi" w:cstheme="minorHAnsi"/>
          <w:sz w:val="22"/>
          <w:szCs w:val="22"/>
        </w:rPr>
        <w:t xml:space="preserve"> oraz warunki techniczne  projektowania, wykonania i odbioru węzłów ciepłowniczych”;</w:t>
      </w:r>
      <w:r w:rsidRPr="00760308">
        <w:rPr>
          <w:rFonts w:asciiTheme="minorHAnsi" w:hAnsiTheme="minorHAnsi" w:cstheme="minorHAnsi"/>
          <w:sz w:val="22"/>
          <w:szCs w:val="22"/>
        </w:rPr>
        <w:t xml:space="preserve"> </w:t>
      </w:r>
    </w:p>
    <w:bookmarkEnd w:id="13"/>
    <w:p w14:paraId="7EDC832F" w14:textId="6126BA97" w:rsidR="007A5EDC" w:rsidRPr="008545D6" w:rsidRDefault="007A5EDC" w:rsidP="006B006D">
      <w:pPr>
        <w:tabs>
          <w:tab w:val="left" w:pos="1134"/>
          <w:tab w:val="left" w:pos="1418"/>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zał. nr 1</w:t>
      </w:r>
      <w:r>
        <w:rPr>
          <w:rFonts w:asciiTheme="minorHAnsi" w:hAnsiTheme="minorHAnsi" w:cstheme="minorHAnsi"/>
          <w:sz w:val="22"/>
          <w:szCs w:val="22"/>
        </w:rPr>
        <w:t>5</w:t>
      </w:r>
      <w:r w:rsidRPr="008545D6">
        <w:rPr>
          <w:rFonts w:asciiTheme="minorHAnsi" w:hAnsiTheme="minorHAnsi" w:cstheme="minorHAnsi"/>
          <w:sz w:val="22"/>
          <w:szCs w:val="22"/>
        </w:rPr>
        <w:tab/>
        <w:t xml:space="preserve">–  </w:t>
      </w:r>
      <w:r w:rsidRPr="008545D6">
        <w:rPr>
          <w:rFonts w:asciiTheme="minorHAnsi" w:hAnsiTheme="minorHAnsi" w:cstheme="minorHAnsi"/>
          <w:sz w:val="22"/>
          <w:szCs w:val="22"/>
        </w:rPr>
        <w:tab/>
        <w:t>Informacja RODO,</w:t>
      </w:r>
    </w:p>
    <w:p w14:paraId="5F62B4C6" w14:textId="77777777" w:rsidR="00E24AC2" w:rsidRPr="00E24AC2" w:rsidRDefault="00E24AC2" w:rsidP="006B006D">
      <w:pPr>
        <w:tabs>
          <w:tab w:val="left" w:pos="1134"/>
          <w:tab w:val="left" w:pos="1418"/>
        </w:tabs>
        <w:spacing w:line="264" w:lineRule="auto"/>
        <w:jc w:val="both"/>
        <w:rPr>
          <w:rFonts w:asciiTheme="minorHAnsi" w:hAnsiTheme="minorHAnsi" w:cstheme="minorHAnsi"/>
          <w:bCs/>
          <w:sz w:val="22"/>
          <w:szCs w:val="22"/>
        </w:rPr>
      </w:pPr>
    </w:p>
    <w:p w14:paraId="625D1085" w14:textId="77777777" w:rsidR="000338EF" w:rsidRPr="008545D6" w:rsidRDefault="000338EF" w:rsidP="006B006D">
      <w:pPr>
        <w:numPr>
          <w:ilvl w:val="0"/>
          <w:numId w:val="3"/>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b/>
          <w:bCs/>
          <w:sz w:val="22"/>
          <w:szCs w:val="22"/>
        </w:rPr>
        <w:t xml:space="preserve">Inne </w:t>
      </w:r>
    </w:p>
    <w:p w14:paraId="1DF82AF0" w14:textId="66069347" w:rsidR="006D4F74" w:rsidRPr="008545D6" w:rsidRDefault="005501CE" w:rsidP="006B006D">
      <w:pPr>
        <w:tabs>
          <w:tab w:val="left" w:pos="567"/>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Zamawiający zaleca śledzenie na bieżąco </w:t>
      </w:r>
      <w:r w:rsidR="00373A81" w:rsidRPr="008545D6">
        <w:rPr>
          <w:rFonts w:asciiTheme="minorHAnsi" w:hAnsiTheme="minorHAnsi" w:cstheme="minorHAnsi"/>
          <w:sz w:val="22"/>
          <w:szCs w:val="22"/>
        </w:rPr>
        <w:t xml:space="preserve">na stronie </w:t>
      </w:r>
      <w:r w:rsidR="00877BDD" w:rsidRPr="008545D6">
        <w:rPr>
          <w:rFonts w:asciiTheme="minorHAnsi" w:hAnsiTheme="minorHAnsi" w:cstheme="minorHAnsi"/>
          <w:sz w:val="22"/>
          <w:szCs w:val="22"/>
        </w:rPr>
        <w:t>b</w:t>
      </w:r>
      <w:r w:rsidR="00373A81" w:rsidRPr="008545D6">
        <w:rPr>
          <w:rFonts w:asciiTheme="minorHAnsi" w:hAnsiTheme="minorHAnsi" w:cstheme="minorHAnsi"/>
          <w:sz w:val="22"/>
          <w:szCs w:val="22"/>
        </w:rPr>
        <w:t xml:space="preserve">azy </w:t>
      </w:r>
      <w:r w:rsidR="00877BDD" w:rsidRPr="008545D6">
        <w:rPr>
          <w:rFonts w:asciiTheme="minorHAnsi" w:hAnsiTheme="minorHAnsi" w:cstheme="minorHAnsi"/>
          <w:sz w:val="22"/>
          <w:szCs w:val="22"/>
        </w:rPr>
        <w:t>k</w:t>
      </w:r>
      <w:r w:rsidR="00373A81" w:rsidRPr="008545D6">
        <w:rPr>
          <w:rFonts w:asciiTheme="minorHAnsi" w:hAnsiTheme="minorHAnsi" w:cstheme="minorHAnsi"/>
          <w:sz w:val="22"/>
          <w:szCs w:val="22"/>
        </w:rPr>
        <w:t xml:space="preserve">onkurencyjności oraz </w:t>
      </w:r>
      <w:r w:rsidRPr="008545D6">
        <w:rPr>
          <w:rFonts w:asciiTheme="minorHAnsi" w:hAnsiTheme="minorHAnsi" w:cstheme="minorHAnsi"/>
          <w:sz w:val="22"/>
          <w:szCs w:val="22"/>
        </w:rPr>
        <w:t xml:space="preserve">na stronie internetowej Zamawiającego </w:t>
      </w:r>
      <w:r w:rsidR="00262E14" w:rsidRPr="008545D6">
        <w:rPr>
          <w:rFonts w:asciiTheme="minorHAnsi" w:hAnsiTheme="minorHAnsi" w:cstheme="minorHAnsi"/>
          <w:sz w:val="22"/>
          <w:szCs w:val="22"/>
        </w:rPr>
        <w:t>(</w:t>
      </w:r>
      <w:r w:rsidRPr="008545D6">
        <w:rPr>
          <w:rFonts w:asciiTheme="minorHAnsi" w:hAnsiTheme="minorHAnsi" w:cstheme="minorHAnsi"/>
          <w:sz w:val="22"/>
          <w:szCs w:val="22"/>
        </w:rPr>
        <w:t>zakład</w:t>
      </w:r>
      <w:r w:rsidR="00262E14" w:rsidRPr="008545D6">
        <w:rPr>
          <w:rFonts w:asciiTheme="minorHAnsi" w:hAnsiTheme="minorHAnsi" w:cstheme="minorHAnsi"/>
          <w:sz w:val="22"/>
          <w:szCs w:val="22"/>
        </w:rPr>
        <w:t>ka</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„Przetargi”</w:t>
      </w:r>
      <w:r w:rsidR="00262E14" w:rsidRPr="008545D6">
        <w:rPr>
          <w:rFonts w:asciiTheme="minorHAnsi" w:hAnsiTheme="minorHAnsi" w:cstheme="minorHAnsi"/>
          <w:sz w:val="22"/>
          <w:szCs w:val="22"/>
        </w:rPr>
        <w:t>)</w:t>
      </w:r>
      <w:r w:rsidR="00AB6EA0" w:rsidRPr="008545D6">
        <w:rPr>
          <w:rFonts w:asciiTheme="minorHAnsi" w:hAnsiTheme="minorHAnsi" w:cstheme="minorHAnsi"/>
          <w:sz w:val="22"/>
          <w:szCs w:val="22"/>
        </w:rPr>
        <w:t xml:space="preserve"> </w:t>
      </w:r>
      <w:r w:rsidR="00262E14" w:rsidRPr="008545D6">
        <w:rPr>
          <w:rFonts w:asciiTheme="minorHAnsi" w:hAnsiTheme="minorHAnsi" w:cstheme="minorHAnsi"/>
          <w:sz w:val="22"/>
          <w:szCs w:val="22"/>
        </w:rPr>
        <w:t xml:space="preserve">nin. postepowania </w:t>
      </w:r>
      <w:r w:rsidRPr="008545D6">
        <w:rPr>
          <w:rFonts w:asciiTheme="minorHAnsi" w:hAnsiTheme="minorHAnsi" w:cstheme="minorHAnsi"/>
          <w:sz w:val="22"/>
          <w:szCs w:val="22"/>
        </w:rPr>
        <w:t>w celu zapoznania się z ewentualnymi odpowiedziami na zapytania do SIWZ,</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wyjaśnieniami</w:t>
      </w:r>
      <w:r w:rsidR="00373A81" w:rsidRPr="008545D6">
        <w:rPr>
          <w:rFonts w:asciiTheme="minorHAnsi" w:hAnsiTheme="minorHAnsi" w:cstheme="minorHAnsi"/>
          <w:sz w:val="22"/>
          <w:szCs w:val="22"/>
        </w:rPr>
        <w:t xml:space="preserve"> </w:t>
      </w:r>
      <w:r w:rsidRPr="008545D6">
        <w:rPr>
          <w:rFonts w:asciiTheme="minorHAnsi" w:hAnsiTheme="minorHAnsi" w:cstheme="minorHAnsi"/>
          <w:sz w:val="22"/>
          <w:szCs w:val="22"/>
        </w:rPr>
        <w:t>lub zmianami w SIWZ.</w:t>
      </w:r>
      <w:r w:rsidR="00822F90" w:rsidRPr="008545D6">
        <w:rPr>
          <w:rFonts w:asciiTheme="minorHAnsi" w:hAnsiTheme="minorHAnsi" w:cstheme="minorHAnsi"/>
          <w:sz w:val="22"/>
          <w:szCs w:val="22"/>
        </w:rPr>
        <w:t xml:space="preserve"> </w:t>
      </w:r>
      <w:r w:rsidR="000338EF" w:rsidRPr="008545D6">
        <w:rPr>
          <w:rFonts w:asciiTheme="minorHAnsi" w:hAnsiTheme="minorHAnsi" w:cstheme="minorHAnsi"/>
          <w:sz w:val="22"/>
          <w:szCs w:val="22"/>
        </w:rPr>
        <w:t>Przed wysłaniem oferty zaleca się sprawdzenie, czy</w:t>
      </w:r>
      <w:r w:rsidR="006B006D" w:rsidRPr="008545D6">
        <w:rPr>
          <w:rFonts w:asciiTheme="minorHAnsi" w:hAnsiTheme="minorHAnsi" w:cstheme="minorHAnsi"/>
          <w:sz w:val="22"/>
          <w:szCs w:val="22"/>
        </w:rPr>
        <w:t xml:space="preserve"> </w:t>
      </w:r>
      <w:r w:rsidR="000338EF" w:rsidRPr="008545D6">
        <w:rPr>
          <w:rFonts w:asciiTheme="minorHAnsi" w:hAnsiTheme="minorHAnsi" w:cstheme="minorHAnsi"/>
          <w:sz w:val="22"/>
          <w:szCs w:val="22"/>
        </w:rPr>
        <w:t>oferta Wykonawcy jest podpisana i zawiera wszystkie wymagane przez Zamawiającego w specyfikacji dokumenty</w:t>
      </w:r>
      <w:r w:rsidR="00373A81" w:rsidRPr="008545D6">
        <w:rPr>
          <w:rFonts w:asciiTheme="minorHAnsi" w:hAnsiTheme="minorHAnsi" w:cstheme="minorHAnsi"/>
          <w:sz w:val="22"/>
          <w:szCs w:val="22"/>
        </w:rPr>
        <w:t xml:space="preserve"> </w:t>
      </w:r>
      <w:r w:rsidR="000338EF" w:rsidRPr="008545D6">
        <w:rPr>
          <w:rFonts w:asciiTheme="minorHAnsi" w:hAnsiTheme="minorHAnsi" w:cstheme="minorHAnsi"/>
          <w:sz w:val="22"/>
          <w:szCs w:val="22"/>
        </w:rPr>
        <w:t xml:space="preserve">i oświadczenia. </w:t>
      </w:r>
    </w:p>
    <w:p w14:paraId="2BA21C8D" w14:textId="32567B86" w:rsidR="00755ACB" w:rsidRPr="008545D6" w:rsidRDefault="00755ACB" w:rsidP="00C103D2">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Potencjalni Wykonawcy nie będą uprawnieni do występowania z jakim</w:t>
      </w:r>
      <w:r w:rsidR="00832805" w:rsidRPr="008545D6">
        <w:rPr>
          <w:rFonts w:asciiTheme="minorHAnsi" w:hAnsiTheme="minorHAnsi" w:cstheme="minorHAnsi"/>
          <w:sz w:val="22"/>
          <w:szCs w:val="22"/>
        </w:rPr>
        <w:t>i</w:t>
      </w:r>
      <w:r w:rsidRPr="008545D6">
        <w:rPr>
          <w:rFonts w:asciiTheme="minorHAnsi" w:hAnsiTheme="minorHAnsi" w:cstheme="minorHAnsi"/>
          <w:sz w:val="22"/>
          <w:szCs w:val="22"/>
        </w:rPr>
        <w:t>kolwiek roszczeniami pieniężnymi lub niepieniężnymi wobec Zamawiającego w związku</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z niniejszym postępowaniem, w tym z tytułu poniesionych przez nich kosztów i szkód,</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w szczególności w przypadku odstąpienia przez niego od postępowania lub wyboru</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innego</w:t>
      </w:r>
      <w:r w:rsidR="006D4F74" w:rsidRPr="008545D6">
        <w:rPr>
          <w:rFonts w:asciiTheme="minorHAnsi" w:hAnsiTheme="minorHAnsi" w:cstheme="minorHAnsi"/>
          <w:sz w:val="22"/>
          <w:szCs w:val="22"/>
        </w:rPr>
        <w:t xml:space="preserve"> </w:t>
      </w:r>
      <w:r w:rsidRPr="008545D6">
        <w:rPr>
          <w:rFonts w:asciiTheme="minorHAnsi" w:hAnsiTheme="minorHAnsi" w:cstheme="minorHAnsi"/>
          <w:sz w:val="22"/>
          <w:szCs w:val="22"/>
        </w:rPr>
        <w:t>Wykonawcy.</w:t>
      </w:r>
    </w:p>
    <w:p w14:paraId="3718251D" w14:textId="030156D4" w:rsidR="001332E2" w:rsidRPr="009B116A" w:rsidRDefault="00595915" w:rsidP="00C103D2">
      <w:pPr>
        <w:spacing w:line="264" w:lineRule="auto"/>
        <w:jc w:val="both"/>
        <w:rPr>
          <w:rFonts w:asciiTheme="minorHAnsi" w:hAnsiTheme="minorHAnsi" w:cstheme="minorHAnsi"/>
          <w:b/>
          <w:bCs/>
          <w:sz w:val="22"/>
          <w:szCs w:val="22"/>
        </w:rPr>
      </w:pPr>
      <w:r w:rsidRPr="008545D6">
        <w:rPr>
          <w:rFonts w:asciiTheme="minorHAnsi" w:hAnsiTheme="minorHAnsi" w:cstheme="minorHAnsi"/>
          <w:sz w:val="22"/>
          <w:szCs w:val="22"/>
        </w:rPr>
        <w:t>Wadium w formie pieniężnej zaleca się wnieść z odpowiednim wyprzedzeniem aby znalazło się na rachunku Zamawiającego przed terminem składania ofert tj</w:t>
      </w:r>
      <w:r w:rsidRPr="00C16F9F">
        <w:rPr>
          <w:rFonts w:asciiTheme="minorHAnsi" w:hAnsiTheme="minorHAnsi" w:cstheme="minorHAnsi"/>
          <w:sz w:val="22"/>
          <w:szCs w:val="22"/>
        </w:rPr>
        <w:t xml:space="preserve">. </w:t>
      </w:r>
      <w:r w:rsidR="00957E5E" w:rsidRPr="00C16F9F">
        <w:rPr>
          <w:rFonts w:asciiTheme="minorHAnsi" w:hAnsiTheme="minorHAnsi" w:cstheme="minorHAnsi"/>
          <w:b/>
          <w:bCs/>
          <w:sz w:val="22"/>
          <w:szCs w:val="22"/>
        </w:rPr>
        <w:t xml:space="preserve">do </w:t>
      </w:r>
      <w:r w:rsidR="00C16F9F" w:rsidRPr="009B116A">
        <w:rPr>
          <w:rFonts w:asciiTheme="minorHAnsi" w:hAnsiTheme="minorHAnsi" w:cstheme="minorHAnsi"/>
          <w:b/>
          <w:bCs/>
          <w:strike/>
          <w:sz w:val="22"/>
          <w:szCs w:val="22"/>
        </w:rPr>
        <w:t>21</w:t>
      </w:r>
      <w:r w:rsidR="0045579A" w:rsidRPr="009B116A">
        <w:rPr>
          <w:rFonts w:asciiTheme="minorHAnsi" w:hAnsiTheme="minorHAnsi" w:cstheme="minorHAnsi"/>
          <w:b/>
          <w:bCs/>
          <w:strike/>
          <w:sz w:val="22"/>
          <w:szCs w:val="22"/>
        </w:rPr>
        <w:t xml:space="preserve"> </w:t>
      </w:r>
      <w:r w:rsidR="00C16F9F" w:rsidRPr="009B116A">
        <w:rPr>
          <w:rFonts w:asciiTheme="minorHAnsi" w:hAnsiTheme="minorHAnsi" w:cstheme="minorHAnsi"/>
          <w:b/>
          <w:bCs/>
          <w:strike/>
          <w:sz w:val="22"/>
          <w:szCs w:val="22"/>
        </w:rPr>
        <w:t>kwietnia</w:t>
      </w:r>
      <w:r w:rsidR="0054148B" w:rsidRPr="009B116A">
        <w:rPr>
          <w:rFonts w:asciiTheme="minorHAnsi" w:hAnsiTheme="minorHAnsi" w:cstheme="minorHAnsi"/>
          <w:b/>
          <w:bCs/>
          <w:strike/>
          <w:sz w:val="22"/>
          <w:szCs w:val="22"/>
        </w:rPr>
        <w:t xml:space="preserve"> </w:t>
      </w:r>
      <w:r w:rsidRPr="009B116A">
        <w:rPr>
          <w:rFonts w:asciiTheme="minorHAnsi" w:hAnsiTheme="minorHAnsi" w:cstheme="minorHAnsi"/>
          <w:b/>
          <w:bCs/>
          <w:strike/>
          <w:sz w:val="22"/>
          <w:szCs w:val="22"/>
        </w:rPr>
        <w:t>202</w:t>
      </w:r>
      <w:r w:rsidR="006B047F" w:rsidRPr="009B116A">
        <w:rPr>
          <w:rFonts w:asciiTheme="minorHAnsi" w:hAnsiTheme="minorHAnsi" w:cstheme="minorHAnsi"/>
          <w:b/>
          <w:bCs/>
          <w:strike/>
          <w:sz w:val="22"/>
          <w:szCs w:val="22"/>
        </w:rPr>
        <w:t>3</w:t>
      </w:r>
      <w:r w:rsidRPr="009B116A">
        <w:rPr>
          <w:rFonts w:asciiTheme="minorHAnsi" w:hAnsiTheme="minorHAnsi" w:cstheme="minorHAnsi"/>
          <w:b/>
          <w:bCs/>
          <w:strike/>
          <w:sz w:val="22"/>
          <w:szCs w:val="22"/>
        </w:rPr>
        <w:t xml:space="preserve"> r. do godz. 1</w:t>
      </w:r>
      <w:r w:rsidR="00957E5E" w:rsidRPr="009B116A">
        <w:rPr>
          <w:rFonts w:asciiTheme="minorHAnsi" w:hAnsiTheme="minorHAnsi" w:cstheme="minorHAnsi"/>
          <w:b/>
          <w:bCs/>
          <w:strike/>
          <w:sz w:val="22"/>
          <w:szCs w:val="22"/>
        </w:rPr>
        <w:t>2.00</w:t>
      </w:r>
      <w:r w:rsidRPr="009B116A">
        <w:rPr>
          <w:rFonts w:asciiTheme="minorHAnsi" w:hAnsiTheme="minorHAnsi" w:cstheme="minorHAnsi"/>
          <w:b/>
          <w:bCs/>
          <w:strike/>
          <w:sz w:val="22"/>
          <w:szCs w:val="22"/>
        </w:rPr>
        <w:t>.</w:t>
      </w:r>
      <w:r w:rsidR="009B116A">
        <w:rPr>
          <w:rFonts w:asciiTheme="minorHAnsi" w:hAnsiTheme="minorHAnsi" w:cstheme="minorHAnsi"/>
          <w:b/>
          <w:bCs/>
          <w:sz w:val="22"/>
          <w:szCs w:val="22"/>
        </w:rPr>
        <w:t xml:space="preserve"> </w:t>
      </w:r>
      <w:r w:rsidR="009B116A">
        <w:rPr>
          <w:rFonts w:asciiTheme="minorHAnsi" w:hAnsiTheme="minorHAnsi" w:cstheme="minorHAnsi"/>
          <w:b/>
          <w:bCs/>
          <w:color w:val="FF0000"/>
          <w:sz w:val="22"/>
          <w:szCs w:val="22"/>
        </w:rPr>
        <w:t>24</w:t>
      </w:r>
      <w:r w:rsidR="009B116A">
        <w:rPr>
          <w:rFonts w:asciiTheme="minorHAnsi" w:hAnsiTheme="minorHAnsi" w:cstheme="minorHAnsi"/>
          <w:b/>
          <w:bCs/>
          <w:color w:val="FF0000"/>
          <w:sz w:val="22"/>
          <w:szCs w:val="22"/>
        </w:rPr>
        <w:t> </w:t>
      </w:r>
      <w:r w:rsidR="009B116A">
        <w:rPr>
          <w:rFonts w:asciiTheme="minorHAnsi" w:hAnsiTheme="minorHAnsi" w:cstheme="minorHAnsi"/>
          <w:b/>
          <w:bCs/>
          <w:color w:val="FF0000"/>
          <w:sz w:val="22"/>
          <w:szCs w:val="22"/>
        </w:rPr>
        <w:t>kwietnia 2023r. godzi. 12.30</w:t>
      </w:r>
    </w:p>
    <w:p w14:paraId="74AF74F1" w14:textId="77777777" w:rsidR="00595915" w:rsidRPr="008545D6" w:rsidRDefault="00595915" w:rsidP="006B006D">
      <w:pPr>
        <w:spacing w:line="264" w:lineRule="auto"/>
        <w:rPr>
          <w:rFonts w:asciiTheme="minorHAnsi" w:hAnsiTheme="minorHAnsi" w:cstheme="minorHAnsi"/>
          <w:sz w:val="22"/>
          <w:szCs w:val="22"/>
        </w:rPr>
      </w:pPr>
    </w:p>
    <w:p w14:paraId="72D7C22B" w14:textId="486F1026" w:rsidR="000338EF" w:rsidRPr="00782144" w:rsidRDefault="000338EF" w:rsidP="006B006D">
      <w:pPr>
        <w:pStyle w:val="Tekstpodstawowy21"/>
        <w:tabs>
          <w:tab w:val="left" w:pos="284"/>
        </w:tabs>
        <w:spacing w:line="264" w:lineRule="auto"/>
        <w:jc w:val="both"/>
        <w:rPr>
          <w:rFonts w:asciiTheme="minorHAnsi" w:hAnsiTheme="minorHAnsi" w:cstheme="minorHAnsi"/>
          <w:b/>
          <w:bCs/>
          <w:sz w:val="22"/>
          <w:szCs w:val="22"/>
        </w:rPr>
      </w:pPr>
      <w:r w:rsidRPr="00782144">
        <w:rPr>
          <w:rFonts w:asciiTheme="minorHAnsi" w:hAnsiTheme="minorHAnsi" w:cstheme="minorHAnsi"/>
          <w:sz w:val="22"/>
          <w:szCs w:val="22"/>
        </w:rPr>
        <w:t>Nowy Sącz</w:t>
      </w:r>
      <w:r w:rsidR="00782144" w:rsidRPr="00782144">
        <w:rPr>
          <w:rFonts w:asciiTheme="minorHAnsi" w:hAnsiTheme="minorHAnsi" w:cstheme="minorHAnsi"/>
          <w:sz w:val="22"/>
          <w:szCs w:val="22"/>
        </w:rPr>
        <w:t>,</w:t>
      </w:r>
      <w:r w:rsidRPr="00782144">
        <w:rPr>
          <w:rFonts w:asciiTheme="minorHAnsi" w:hAnsiTheme="minorHAnsi" w:cstheme="minorHAnsi"/>
          <w:sz w:val="22"/>
          <w:szCs w:val="22"/>
        </w:rPr>
        <w:t xml:space="preserve"> dn</w:t>
      </w:r>
      <w:r w:rsidR="00782144" w:rsidRPr="00782144">
        <w:rPr>
          <w:rFonts w:asciiTheme="minorHAnsi" w:hAnsiTheme="minorHAnsi" w:cstheme="minorHAnsi"/>
          <w:sz w:val="22"/>
          <w:szCs w:val="22"/>
        </w:rPr>
        <w:t xml:space="preserve">ia </w:t>
      </w:r>
      <w:r w:rsidR="007A5EDC">
        <w:rPr>
          <w:rFonts w:asciiTheme="minorHAnsi" w:hAnsiTheme="minorHAnsi" w:cstheme="minorHAnsi"/>
          <w:sz w:val="22"/>
          <w:szCs w:val="22"/>
        </w:rPr>
        <w:t>4</w:t>
      </w:r>
      <w:r w:rsidR="003E7B46" w:rsidRPr="00782144">
        <w:rPr>
          <w:rFonts w:asciiTheme="minorHAnsi" w:hAnsiTheme="minorHAnsi" w:cstheme="minorHAnsi"/>
          <w:sz w:val="22"/>
          <w:szCs w:val="22"/>
        </w:rPr>
        <w:t xml:space="preserve"> </w:t>
      </w:r>
      <w:r w:rsidR="00C16F9F">
        <w:rPr>
          <w:rFonts w:asciiTheme="minorHAnsi" w:hAnsiTheme="minorHAnsi" w:cstheme="minorHAnsi"/>
          <w:sz w:val="22"/>
          <w:szCs w:val="22"/>
        </w:rPr>
        <w:t>kwietnia</w:t>
      </w:r>
      <w:r w:rsidR="0054148B" w:rsidRPr="00782144">
        <w:rPr>
          <w:rFonts w:asciiTheme="minorHAnsi" w:hAnsiTheme="minorHAnsi" w:cstheme="minorHAnsi"/>
          <w:sz w:val="22"/>
          <w:szCs w:val="22"/>
        </w:rPr>
        <w:t xml:space="preserve"> </w:t>
      </w:r>
      <w:r w:rsidRPr="00782144">
        <w:rPr>
          <w:rFonts w:asciiTheme="minorHAnsi" w:hAnsiTheme="minorHAnsi" w:cstheme="minorHAnsi"/>
          <w:bCs/>
          <w:sz w:val="22"/>
          <w:szCs w:val="22"/>
        </w:rPr>
        <w:t>20</w:t>
      </w:r>
      <w:r w:rsidR="009D7DA7" w:rsidRPr="00782144">
        <w:rPr>
          <w:rFonts w:asciiTheme="minorHAnsi" w:hAnsiTheme="minorHAnsi" w:cstheme="minorHAnsi"/>
          <w:bCs/>
          <w:sz w:val="22"/>
          <w:szCs w:val="22"/>
        </w:rPr>
        <w:t>2</w:t>
      </w:r>
      <w:r w:rsidR="006B047F">
        <w:rPr>
          <w:rFonts w:asciiTheme="minorHAnsi" w:hAnsiTheme="minorHAnsi" w:cstheme="minorHAnsi"/>
          <w:bCs/>
          <w:sz w:val="22"/>
          <w:szCs w:val="22"/>
        </w:rPr>
        <w:t>3</w:t>
      </w:r>
      <w:r w:rsidRPr="00782144">
        <w:rPr>
          <w:rFonts w:asciiTheme="minorHAnsi" w:hAnsiTheme="minorHAnsi" w:cstheme="minorHAnsi"/>
          <w:bCs/>
          <w:sz w:val="22"/>
          <w:szCs w:val="22"/>
        </w:rPr>
        <w:t xml:space="preserve"> r.</w:t>
      </w:r>
      <w:r w:rsidRPr="00782144">
        <w:rPr>
          <w:rFonts w:asciiTheme="minorHAnsi" w:hAnsiTheme="minorHAnsi" w:cstheme="minorHAnsi"/>
          <w:b/>
          <w:bCs/>
          <w:sz w:val="22"/>
          <w:szCs w:val="22"/>
        </w:rPr>
        <w:t xml:space="preserve"> </w:t>
      </w:r>
    </w:p>
    <w:p w14:paraId="7F9C08D9" w14:textId="77777777" w:rsidR="00544118" w:rsidRPr="008545D6" w:rsidRDefault="00544118" w:rsidP="006B006D">
      <w:pPr>
        <w:pStyle w:val="Tekstpodstawowy21"/>
        <w:tabs>
          <w:tab w:val="left" w:pos="284"/>
        </w:tabs>
        <w:spacing w:line="264" w:lineRule="auto"/>
        <w:jc w:val="both"/>
        <w:rPr>
          <w:rFonts w:asciiTheme="minorHAnsi" w:hAnsiTheme="minorHAnsi" w:cstheme="minorHAnsi"/>
          <w:sz w:val="22"/>
          <w:szCs w:val="22"/>
        </w:rPr>
      </w:pPr>
    </w:p>
    <w:p w14:paraId="4B1A07E8" w14:textId="77777777" w:rsidR="00262E14" w:rsidRPr="008545D6" w:rsidRDefault="00262E14" w:rsidP="006B006D">
      <w:pPr>
        <w:pStyle w:val="Tekstpodstawowy21"/>
        <w:spacing w:line="264" w:lineRule="auto"/>
        <w:jc w:val="both"/>
        <w:rPr>
          <w:rFonts w:asciiTheme="minorHAnsi" w:hAnsiTheme="minorHAnsi" w:cstheme="minorHAnsi"/>
          <w:sz w:val="22"/>
          <w:szCs w:val="22"/>
        </w:rPr>
      </w:pPr>
    </w:p>
    <w:p w14:paraId="24122EF5" w14:textId="2F7B2C76" w:rsidR="00262E14" w:rsidRPr="008545D6" w:rsidRDefault="00262E14" w:rsidP="006B006D">
      <w:pPr>
        <w:pStyle w:val="Tekstpodstawowy21"/>
        <w:spacing w:line="264" w:lineRule="auto"/>
        <w:jc w:val="both"/>
        <w:rPr>
          <w:rFonts w:asciiTheme="minorHAnsi" w:hAnsiTheme="minorHAnsi" w:cstheme="minorHAnsi"/>
          <w:b/>
          <w:bCs/>
          <w:sz w:val="22"/>
          <w:szCs w:val="22"/>
        </w:rPr>
      </w:pPr>
      <w:r w:rsidRPr="008545D6">
        <w:rPr>
          <w:rFonts w:asciiTheme="minorHAnsi" w:hAnsiTheme="minorHAnsi" w:cstheme="minorHAnsi"/>
          <w:b/>
          <w:bCs/>
          <w:sz w:val="22"/>
          <w:szCs w:val="22"/>
        </w:rPr>
        <w:t>S</w:t>
      </w:r>
      <w:r w:rsidR="00E06B19">
        <w:rPr>
          <w:rFonts w:asciiTheme="minorHAnsi" w:hAnsiTheme="minorHAnsi" w:cstheme="minorHAnsi"/>
          <w:b/>
          <w:bCs/>
          <w:sz w:val="22"/>
          <w:szCs w:val="22"/>
        </w:rPr>
        <w:t>PORZĄDZIŁ</w:t>
      </w:r>
      <w:r w:rsidRPr="008545D6">
        <w:rPr>
          <w:rFonts w:asciiTheme="minorHAnsi" w:hAnsiTheme="minorHAnsi" w:cstheme="minorHAnsi"/>
          <w:b/>
          <w:bCs/>
          <w:sz w:val="22"/>
          <w:szCs w:val="22"/>
        </w:rPr>
        <w:t>:</w:t>
      </w:r>
      <w:r w:rsidR="00AB6EA0" w:rsidRPr="008545D6">
        <w:rPr>
          <w:rFonts w:asciiTheme="minorHAnsi" w:hAnsiTheme="minorHAnsi" w:cstheme="minorHAnsi"/>
          <w:b/>
          <w:bCs/>
          <w:sz w:val="22"/>
          <w:szCs w:val="22"/>
        </w:rPr>
        <w:tab/>
      </w:r>
    </w:p>
    <w:p w14:paraId="2694EEEE" w14:textId="1690C19B" w:rsidR="00EB7961" w:rsidRPr="008545D6" w:rsidRDefault="00AB6EA0" w:rsidP="006B006D">
      <w:pPr>
        <w:pStyle w:val="Tekstpodstawowy21"/>
        <w:spacing w:line="264" w:lineRule="auto"/>
        <w:jc w:val="both"/>
        <w:rPr>
          <w:rFonts w:asciiTheme="minorHAnsi" w:hAnsiTheme="minorHAnsi" w:cstheme="minorHAnsi"/>
          <w:b/>
          <w:bCs/>
          <w:sz w:val="22"/>
          <w:szCs w:val="22"/>
        </w:rPr>
      </w:pPr>
      <w:r w:rsidRPr="008545D6">
        <w:rPr>
          <w:rFonts w:asciiTheme="minorHAnsi" w:hAnsiTheme="minorHAnsi" w:cstheme="minorHAnsi"/>
          <w:b/>
          <w:bCs/>
          <w:sz w:val="22"/>
          <w:szCs w:val="22"/>
        </w:rPr>
        <w:tab/>
      </w:r>
      <w:r w:rsidR="00373A81" w:rsidRPr="008545D6">
        <w:rPr>
          <w:rFonts w:asciiTheme="minorHAnsi" w:hAnsiTheme="minorHAnsi" w:cstheme="minorHAnsi"/>
          <w:b/>
          <w:bCs/>
          <w:sz w:val="22"/>
          <w:szCs w:val="22"/>
        </w:rPr>
        <w:tab/>
      </w:r>
      <w:r w:rsidR="00373A81" w:rsidRPr="008545D6">
        <w:rPr>
          <w:rFonts w:asciiTheme="minorHAnsi" w:hAnsiTheme="minorHAnsi" w:cstheme="minorHAnsi"/>
          <w:b/>
          <w:bCs/>
          <w:sz w:val="22"/>
          <w:szCs w:val="22"/>
        </w:rPr>
        <w:tab/>
      </w:r>
      <w:r w:rsidRPr="008545D6">
        <w:rPr>
          <w:rFonts w:asciiTheme="minorHAnsi" w:hAnsiTheme="minorHAnsi" w:cstheme="minorHAnsi"/>
          <w:b/>
          <w:bCs/>
          <w:sz w:val="22"/>
          <w:szCs w:val="22"/>
        </w:rPr>
        <w:tab/>
      </w:r>
      <w:r w:rsidRPr="008545D6">
        <w:rPr>
          <w:rFonts w:asciiTheme="minorHAnsi" w:hAnsiTheme="minorHAnsi" w:cstheme="minorHAnsi"/>
          <w:b/>
          <w:bCs/>
          <w:sz w:val="22"/>
          <w:szCs w:val="22"/>
        </w:rPr>
        <w:tab/>
      </w:r>
      <w:r w:rsidRPr="008545D6">
        <w:rPr>
          <w:rFonts w:asciiTheme="minorHAnsi" w:hAnsiTheme="minorHAnsi" w:cstheme="minorHAnsi"/>
          <w:b/>
          <w:bCs/>
          <w:sz w:val="22"/>
          <w:szCs w:val="22"/>
        </w:rPr>
        <w:tab/>
      </w:r>
      <w:r w:rsidR="00262E14" w:rsidRPr="008545D6">
        <w:rPr>
          <w:rFonts w:asciiTheme="minorHAnsi" w:hAnsiTheme="minorHAnsi" w:cstheme="minorHAnsi"/>
          <w:b/>
          <w:bCs/>
          <w:sz w:val="22"/>
          <w:szCs w:val="22"/>
        </w:rPr>
        <w:t xml:space="preserve">                            </w:t>
      </w:r>
      <w:r w:rsidR="00E06B19">
        <w:rPr>
          <w:rFonts w:asciiTheme="minorHAnsi" w:hAnsiTheme="minorHAnsi" w:cstheme="minorHAnsi"/>
          <w:b/>
          <w:bCs/>
          <w:sz w:val="22"/>
          <w:szCs w:val="22"/>
        </w:rPr>
        <w:tab/>
      </w:r>
      <w:r w:rsidR="00E06B19">
        <w:rPr>
          <w:rFonts w:asciiTheme="minorHAnsi" w:hAnsiTheme="minorHAnsi" w:cstheme="minorHAnsi"/>
          <w:b/>
          <w:bCs/>
          <w:sz w:val="22"/>
          <w:szCs w:val="22"/>
        </w:rPr>
        <w:tab/>
      </w:r>
      <w:r w:rsidR="00E06B19">
        <w:rPr>
          <w:rFonts w:asciiTheme="minorHAnsi" w:hAnsiTheme="minorHAnsi" w:cstheme="minorHAnsi"/>
          <w:b/>
          <w:bCs/>
          <w:sz w:val="22"/>
          <w:szCs w:val="22"/>
        </w:rPr>
        <w:tab/>
      </w:r>
      <w:r w:rsidR="00B15E9E" w:rsidRPr="008545D6">
        <w:rPr>
          <w:rFonts w:asciiTheme="minorHAnsi" w:hAnsiTheme="minorHAnsi" w:cstheme="minorHAnsi"/>
          <w:b/>
          <w:bCs/>
          <w:sz w:val="22"/>
          <w:szCs w:val="22"/>
        </w:rPr>
        <w:t xml:space="preserve"> ZATWIERDZIŁ:      </w:t>
      </w:r>
    </w:p>
    <w:p w14:paraId="0422F7C1" w14:textId="447FA92C" w:rsidR="000338EF" w:rsidRPr="008545D6" w:rsidRDefault="000338EF" w:rsidP="006B006D">
      <w:pPr>
        <w:pStyle w:val="Tekstpodstawowy21"/>
        <w:spacing w:line="264" w:lineRule="auto"/>
        <w:jc w:val="both"/>
        <w:rPr>
          <w:rFonts w:asciiTheme="minorHAnsi" w:hAnsiTheme="minorHAnsi" w:cstheme="minorHAnsi"/>
          <w:b/>
          <w:bCs/>
          <w:sz w:val="22"/>
          <w:szCs w:val="22"/>
        </w:rPr>
      </w:pPr>
      <w:r w:rsidRPr="008545D6">
        <w:rPr>
          <w:rFonts w:asciiTheme="minorHAnsi" w:hAnsiTheme="minorHAnsi" w:cstheme="minorHAnsi"/>
          <w:b/>
          <w:bCs/>
          <w:sz w:val="22"/>
          <w:szCs w:val="22"/>
        </w:rPr>
        <w:t xml:space="preserve">                                                 </w:t>
      </w:r>
      <w:r w:rsidRPr="008545D6">
        <w:rPr>
          <w:rFonts w:asciiTheme="minorHAnsi" w:hAnsiTheme="minorHAnsi" w:cstheme="minorHAnsi"/>
          <w:b/>
          <w:bCs/>
          <w:sz w:val="22"/>
          <w:szCs w:val="22"/>
        </w:rPr>
        <w:tab/>
      </w:r>
      <w:r w:rsidRPr="008545D6">
        <w:rPr>
          <w:rFonts w:asciiTheme="minorHAnsi" w:hAnsiTheme="minorHAnsi" w:cstheme="minorHAnsi"/>
          <w:b/>
          <w:bCs/>
          <w:sz w:val="22"/>
          <w:szCs w:val="22"/>
        </w:rPr>
        <w:tab/>
      </w:r>
      <w:r w:rsidRPr="008545D6">
        <w:rPr>
          <w:rFonts w:asciiTheme="minorHAnsi" w:hAnsiTheme="minorHAnsi" w:cstheme="minorHAnsi"/>
          <w:b/>
          <w:bCs/>
          <w:sz w:val="22"/>
          <w:szCs w:val="22"/>
        </w:rPr>
        <w:tab/>
        <w:t xml:space="preserve"> </w:t>
      </w:r>
    </w:p>
    <w:sectPr w:rsidR="000338EF" w:rsidRPr="008545D6" w:rsidSect="006F15FB">
      <w:headerReference w:type="default" r:id="rId11"/>
      <w:footerReference w:type="default" r:id="rId12"/>
      <w:pgSz w:w="11906" w:h="16838"/>
      <w:pgMar w:top="1135" w:right="1417" w:bottom="1417" w:left="1417" w:header="0" w:footer="39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CD473" w14:textId="77777777" w:rsidR="0099642A" w:rsidRDefault="0099642A" w:rsidP="0025209F">
      <w:r>
        <w:separator/>
      </w:r>
    </w:p>
  </w:endnote>
  <w:endnote w:type="continuationSeparator" w:id="0">
    <w:p w14:paraId="38E0E4E2" w14:textId="77777777" w:rsidR="0099642A" w:rsidRDefault="0099642A" w:rsidP="00252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299241"/>
      <w:docPartObj>
        <w:docPartGallery w:val="Page Numbers (Bottom of Page)"/>
        <w:docPartUnique/>
      </w:docPartObj>
    </w:sdtPr>
    <w:sdtContent>
      <w:p w14:paraId="65106163" w14:textId="62A475E0" w:rsidR="00CE554C" w:rsidRDefault="00CE554C">
        <w:pPr>
          <w:pStyle w:val="Stopka"/>
          <w:jc w:val="center"/>
        </w:pPr>
        <w:r>
          <w:fldChar w:fldCharType="begin"/>
        </w:r>
        <w:r>
          <w:instrText>PAGE   \* MERGEFORMAT</w:instrText>
        </w:r>
        <w:r>
          <w:fldChar w:fldCharType="separate"/>
        </w:r>
        <w:r>
          <w:t>2</w:t>
        </w:r>
        <w:r>
          <w:fldChar w:fldCharType="end"/>
        </w:r>
      </w:p>
    </w:sdtContent>
  </w:sdt>
  <w:p w14:paraId="1E43D010" w14:textId="77777777" w:rsidR="00CE554C" w:rsidRPr="00CE554C" w:rsidRDefault="00CE554C">
    <w:pPr>
      <w:pStyle w:val="Stopka"/>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AD171" w14:textId="77777777" w:rsidR="0099642A" w:rsidRDefault="0099642A" w:rsidP="0025209F">
      <w:r>
        <w:separator/>
      </w:r>
    </w:p>
  </w:footnote>
  <w:footnote w:type="continuationSeparator" w:id="0">
    <w:p w14:paraId="44689B90" w14:textId="77777777" w:rsidR="0099642A" w:rsidRDefault="0099642A" w:rsidP="00252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5F4F6" w14:textId="06E71C03" w:rsidR="00CE554C" w:rsidRDefault="00CE554C" w:rsidP="00CE554C">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0000018"/>
    <w:multiLevelType w:val="singleLevel"/>
    <w:tmpl w:val="00000018"/>
    <w:name w:val="WW8Num24"/>
    <w:lvl w:ilvl="0">
      <w:start w:val="1"/>
      <w:numFmt w:val="decimal"/>
      <w:lvlText w:val="%1."/>
      <w:lvlJc w:val="left"/>
      <w:pPr>
        <w:tabs>
          <w:tab w:val="num" w:pos="360"/>
        </w:tabs>
        <w:ind w:left="360" w:hanging="360"/>
      </w:pPr>
      <w:rPr>
        <w:b w:val="0"/>
        <w:bCs/>
        <w:sz w:val="22"/>
        <w:szCs w:val="22"/>
      </w:rPr>
    </w:lvl>
  </w:abstractNum>
  <w:abstractNum w:abstractNumId="2" w15:restartNumberingAfterBreak="0">
    <w:nsid w:val="0101448A"/>
    <w:multiLevelType w:val="hybridMultilevel"/>
    <w:tmpl w:val="3238F5B4"/>
    <w:lvl w:ilvl="0" w:tplc="FE688EB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1280702C"/>
    <w:multiLevelType w:val="multilevel"/>
    <w:tmpl w:val="FFFFFFFF"/>
    <w:lvl w:ilvl="0">
      <w:start w:val="1"/>
      <w:numFmt w:val="upperLetter"/>
      <w:lvlText w:val="%1."/>
      <w:lvlJc w:val="left"/>
      <w:pPr>
        <w:ind w:left="720" w:hanging="360"/>
      </w:pPr>
      <w:rPr>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E254B3"/>
    <w:multiLevelType w:val="hybridMultilevel"/>
    <w:tmpl w:val="612A1BCC"/>
    <w:lvl w:ilvl="0" w:tplc="3544CB32">
      <w:start w:val="1"/>
      <w:numFmt w:val="bullet"/>
      <w:lvlText w:val=""/>
      <w:lvlJc w:val="left"/>
      <w:pPr>
        <w:ind w:left="720" w:hanging="360"/>
      </w:pPr>
      <w:rPr>
        <w:rFonts w:ascii="Symbol" w:hAnsi="Symbol" w:hint="default"/>
      </w:rPr>
    </w:lvl>
    <w:lvl w:ilvl="1" w:tplc="3544CB32">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283336"/>
    <w:multiLevelType w:val="hybridMultilevel"/>
    <w:tmpl w:val="E7180B84"/>
    <w:lvl w:ilvl="0" w:tplc="396EB574">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5C1652"/>
    <w:multiLevelType w:val="hybridMultilevel"/>
    <w:tmpl w:val="E49CE25E"/>
    <w:lvl w:ilvl="0" w:tplc="3544CB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8F7F27"/>
    <w:multiLevelType w:val="multilevel"/>
    <w:tmpl w:val="FFFFFFFF"/>
    <w:lvl w:ilvl="0">
      <w:start w:val="1"/>
      <w:numFmt w:val="lowerLetter"/>
      <w:lvlText w:val="%1)"/>
      <w:lvlJc w:val="left"/>
      <w:pPr>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DE442A2"/>
    <w:multiLevelType w:val="multilevel"/>
    <w:tmpl w:val="FFFFFFFF"/>
    <w:lvl w:ilvl="0">
      <w:start w:val="1"/>
      <w:numFmt w:val="lowerLetter"/>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0561959"/>
    <w:multiLevelType w:val="multilevel"/>
    <w:tmpl w:val="616A9214"/>
    <w:lvl w:ilvl="0">
      <w:start w:val="1"/>
      <w:numFmt w:val="lowerLetter"/>
      <w:lvlText w:val="%1)"/>
      <w:lvlJc w:val="left"/>
      <w:pPr>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1210969"/>
    <w:multiLevelType w:val="hybridMultilevel"/>
    <w:tmpl w:val="A228566C"/>
    <w:lvl w:ilvl="0" w:tplc="D0CEF50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1042BA"/>
    <w:multiLevelType w:val="hybridMultilevel"/>
    <w:tmpl w:val="A320868A"/>
    <w:lvl w:ilvl="0" w:tplc="3544CB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B502D7A"/>
    <w:multiLevelType w:val="hybridMultilevel"/>
    <w:tmpl w:val="B4AA61B6"/>
    <w:lvl w:ilvl="0" w:tplc="3544CB3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3C26327F"/>
    <w:multiLevelType w:val="multilevel"/>
    <w:tmpl w:val="FFFFFFFF"/>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3FCF2FAD"/>
    <w:multiLevelType w:val="multilevel"/>
    <w:tmpl w:val="FFFFFFFF"/>
    <w:lvl w:ilvl="0">
      <w:start w:val="1"/>
      <w:numFmt w:val="lowerLetter"/>
      <w:lvlText w:val="%1)"/>
      <w:lvlJc w:val="left"/>
      <w:pPr>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FE15CF3"/>
    <w:multiLevelType w:val="hybridMultilevel"/>
    <w:tmpl w:val="2A5C7CBA"/>
    <w:lvl w:ilvl="0" w:tplc="FE688EB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130E31"/>
    <w:multiLevelType w:val="hybridMultilevel"/>
    <w:tmpl w:val="5B38FB80"/>
    <w:lvl w:ilvl="0" w:tplc="FE688EB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F5059B"/>
    <w:multiLevelType w:val="multilevel"/>
    <w:tmpl w:val="FFFFFFFF"/>
    <w:lvl w:ilvl="0">
      <w:start w:val="1"/>
      <w:numFmt w:val="none"/>
      <w:suff w:val="nothing"/>
      <w:lvlText w:val=""/>
      <w:lvlJc w:val="left"/>
    </w:lvl>
    <w:lvl w:ilvl="1">
      <w:start w:val="1"/>
      <w:numFmt w:val="none"/>
      <w:pStyle w:val="Nagwek2"/>
      <w:suff w:val="nothing"/>
      <w:lvlText w:val=""/>
      <w:lvlJc w:val="left"/>
    </w:lvl>
    <w:lvl w:ilvl="2">
      <w:start w:val="1"/>
      <w:numFmt w:val="none"/>
      <w:pStyle w:val="Nagwek3"/>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451737AB"/>
    <w:multiLevelType w:val="multilevel"/>
    <w:tmpl w:val="FFFFFFFF"/>
    <w:lvl w:ilvl="0">
      <w:start w:val="1"/>
      <w:numFmt w:val="bullet"/>
      <w:lvlText w:val=""/>
      <w:lvlJc w:val="left"/>
      <w:pPr>
        <w:ind w:left="720" w:hanging="360"/>
      </w:pPr>
      <w:rPr>
        <w:rFonts w:ascii="Symbol" w:hAnsi="Symbol" w:cs="Symbol" w:hint="default"/>
        <w:b/>
        <w:bCs/>
        <w:i w:val="0"/>
        <w:iCs w:val="0"/>
        <w:strike w:val="0"/>
        <w:dstrike w:val="0"/>
        <w:sz w:val="22"/>
        <w:szCs w:val="22"/>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5B27F25"/>
    <w:multiLevelType w:val="hybridMultilevel"/>
    <w:tmpl w:val="F5E28BD0"/>
    <w:lvl w:ilvl="0" w:tplc="3544CB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93D74BC"/>
    <w:multiLevelType w:val="hybridMultilevel"/>
    <w:tmpl w:val="277E8492"/>
    <w:lvl w:ilvl="0" w:tplc="3544CB3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4B554740"/>
    <w:multiLevelType w:val="hybridMultilevel"/>
    <w:tmpl w:val="ADFE95C6"/>
    <w:lvl w:ilvl="0" w:tplc="04150015">
      <w:start w:val="1"/>
      <w:numFmt w:val="upperLetter"/>
      <w:lvlText w:val="%1."/>
      <w:lvlJc w:val="left"/>
      <w:pPr>
        <w:ind w:left="720" w:hanging="360"/>
      </w:pPr>
    </w:lvl>
    <w:lvl w:ilvl="1" w:tplc="04150017">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495C29"/>
    <w:multiLevelType w:val="hybridMultilevel"/>
    <w:tmpl w:val="58948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7051177"/>
    <w:multiLevelType w:val="multilevel"/>
    <w:tmpl w:val="468E16BC"/>
    <w:lvl w:ilvl="0">
      <w:start w:val="1"/>
      <w:numFmt w:val="decimal"/>
      <w:lvlText w:val="%1."/>
      <w:lvlJc w:val="left"/>
      <w:pPr>
        <w:ind w:left="720" w:hanging="360"/>
      </w:pPr>
      <w:rPr>
        <w:b/>
        <w:bCs/>
        <w:sz w:val="22"/>
        <w:szCs w:val="22"/>
      </w:rPr>
    </w:lvl>
    <w:lvl w:ilvl="1">
      <w:start w:val="1"/>
      <w:numFmt w:val="lowerLetter"/>
      <w:lvlText w:val="%2)"/>
      <w:lvlJc w:val="left"/>
      <w:pPr>
        <w:ind w:left="1440" w:hanging="360"/>
      </w:pPr>
      <w:rPr>
        <w:b w:val="0"/>
        <w:bCs w:val="0"/>
        <w:i w:val="0"/>
        <w:iCs w:val="0"/>
        <w:sz w:val="22"/>
        <w:szCs w:val="22"/>
      </w:rPr>
    </w:lvl>
    <w:lvl w:ilvl="2">
      <w:start w:val="1"/>
      <w:numFmt w:val="lowerLetter"/>
      <w:lvlText w:val="%3)"/>
      <w:lvlJc w:val="left"/>
      <w:pPr>
        <w:ind w:left="2340" w:hanging="360"/>
      </w:pPr>
      <w:rPr>
        <w:b/>
        <w:bCs/>
        <w:i w:val="0"/>
        <w:iCs w:val="0"/>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144EC0"/>
    <w:multiLevelType w:val="multilevel"/>
    <w:tmpl w:val="FFFFFFFF"/>
    <w:lvl w:ilvl="0">
      <w:start w:val="1"/>
      <w:numFmt w:val="lowerLetter"/>
      <w:lvlText w:val="%1)"/>
      <w:lvlJc w:val="left"/>
      <w:pPr>
        <w:ind w:left="1271"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FA74F1B"/>
    <w:multiLevelType w:val="hybridMultilevel"/>
    <w:tmpl w:val="120CC1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AF1718"/>
    <w:multiLevelType w:val="hybridMultilevel"/>
    <w:tmpl w:val="EAECF606"/>
    <w:lvl w:ilvl="0" w:tplc="3544CB3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60446AF0"/>
    <w:multiLevelType w:val="hybridMultilevel"/>
    <w:tmpl w:val="134ED4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506577"/>
    <w:multiLevelType w:val="hybridMultilevel"/>
    <w:tmpl w:val="8B48CF3C"/>
    <w:lvl w:ilvl="0" w:tplc="3544CB3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9" w15:restartNumberingAfterBreak="0">
    <w:nsid w:val="6BB67DE0"/>
    <w:multiLevelType w:val="multilevel"/>
    <w:tmpl w:val="FFFFFFFF"/>
    <w:lvl w:ilvl="0">
      <w:start w:val="1"/>
      <w:numFmt w:val="lowerLetter"/>
      <w:lvlText w:val="%1)"/>
      <w:lvlJc w:val="left"/>
      <w:pPr>
        <w:tabs>
          <w:tab w:val="num" w:pos="709"/>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47C12E8"/>
    <w:multiLevelType w:val="hybridMultilevel"/>
    <w:tmpl w:val="1A72FE54"/>
    <w:lvl w:ilvl="0" w:tplc="C18A844C">
      <w:start w:val="1"/>
      <w:numFmt w:val="decimal"/>
      <w:lvlText w:val="10.%1 "/>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63C3D1C"/>
    <w:multiLevelType w:val="multilevel"/>
    <w:tmpl w:val="481CEBD0"/>
    <w:lvl w:ilvl="0">
      <w:start w:val="1"/>
      <w:numFmt w:val="decimal"/>
      <w:lvlText w:val="%1."/>
      <w:lvlJc w:val="left"/>
      <w:pPr>
        <w:ind w:left="720" w:hanging="360"/>
      </w:pPr>
      <w:rPr>
        <w:b/>
        <w:bCs/>
      </w:rPr>
    </w:lvl>
    <w:lvl w:ilvl="1">
      <w:start w:val="1"/>
      <w:numFmt w:val="bullet"/>
      <w:lvlText w:val=""/>
      <w:lvlJc w:val="left"/>
      <w:pPr>
        <w:ind w:left="1440" w:hanging="360"/>
      </w:pPr>
      <w:rPr>
        <w:rFonts w:ascii="Symbol" w:hAnsi="Symbol" w:hint="default"/>
        <w:b/>
        <w:bCs/>
        <w:i w:val="0"/>
        <w:iCs w:val="0"/>
        <w:strike w:val="0"/>
        <w:dstrike w:val="0"/>
        <w:sz w:val="22"/>
        <w:szCs w:val="22"/>
        <w:u w:val="none"/>
        <w:effect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736535"/>
    <w:multiLevelType w:val="hybridMultilevel"/>
    <w:tmpl w:val="120CC1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A95550"/>
    <w:multiLevelType w:val="multilevel"/>
    <w:tmpl w:val="994A3FDE"/>
    <w:lvl w:ilvl="0">
      <w:start w:val="1"/>
      <w:numFmt w:val="decimal"/>
      <w:lvlText w:val="%1."/>
      <w:lvlJc w:val="left"/>
      <w:pPr>
        <w:ind w:left="720" w:hanging="360"/>
      </w:pPr>
      <w:rPr>
        <w:b/>
        <w:bCs/>
        <w:sz w:val="22"/>
        <w:szCs w:val="22"/>
      </w:rPr>
    </w:lvl>
    <w:lvl w:ilvl="1">
      <w:start w:val="1"/>
      <w:numFmt w:val="lowerLetter"/>
      <w:lvlText w:val="%2)"/>
      <w:lvlJc w:val="left"/>
      <w:pPr>
        <w:ind w:left="1440" w:hanging="360"/>
      </w:pPr>
      <w:rPr>
        <w:b/>
        <w:bCs w:val="0"/>
        <w:i w:val="0"/>
        <w:iCs w:val="0"/>
        <w:sz w:val="22"/>
        <w:szCs w:val="22"/>
      </w:rPr>
    </w:lvl>
    <w:lvl w:ilvl="2">
      <w:start w:val="1"/>
      <w:numFmt w:val="decimal"/>
      <w:lvlText w:val="%3)"/>
      <w:lvlJc w:val="left"/>
      <w:pPr>
        <w:ind w:left="2340" w:hanging="360"/>
      </w:pPr>
      <w:rPr>
        <w:b/>
        <w:bCs/>
        <w:i w:val="0"/>
        <w:iCs w:val="0"/>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8E36398"/>
    <w:multiLevelType w:val="hybridMultilevel"/>
    <w:tmpl w:val="120CC1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1E5246"/>
    <w:multiLevelType w:val="hybridMultilevel"/>
    <w:tmpl w:val="0EECB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61245734">
    <w:abstractNumId w:val="17"/>
  </w:num>
  <w:num w:numId="2" w16cid:durableId="356783570">
    <w:abstractNumId w:val="13"/>
  </w:num>
  <w:num w:numId="3" w16cid:durableId="1501694801">
    <w:abstractNumId w:val="33"/>
  </w:num>
  <w:num w:numId="4" w16cid:durableId="152181705">
    <w:abstractNumId w:val="8"/>
  </w:num>
  <w:num w:numId="5" w16cid:durableId="99448179">
    <w:abstractNumId w:val="3"/>
  </w:num>
  <w:num w:numId="6" w16cid:durableId="612325498">
    <w:abstractNumId w:val="7"/>
  </w:num>
  <w:num w:numId="7" w16cid:durableId="1089157246">
    <w:abstractNumId w:val="18"/>
  </w:num>
  <w:num w:numId="8" w16cid:durableId="2047410615">
    <w:abstractNumId w:val="24"/>
  </w:num>
  <w:num w:numId="9" w16cid:durableId="1606961918">
    <w:abstractNumId w:val="29"/>
  </w:num>
  <w:num w:numId="10" w16cid:durableId="20282674">
    <w:abstractNumId w:val="14"/>
  </w:num>
  <w:num w:numId="11" w16cid:durableId="978267703">
    <w:abstractNumId w:val="9"/>
  </w:num>
  <w:num w:numId="12" w16cid:durableId="750085645">
    <w:abstractNumId w:val="20"/>
  </w:num>
  <w:num w:numId="13" w16cid:durableId="1657296039">
    <w:abstractNumId w:val="12"/>
  </w:num>
  <w:num w:numId="14" w16cid:durableId="1496653585">
    <w:abstractNumId w:val="23"/>
  </w:num>
  <w:num w:numId="15" w16cid:durableId="1930887580">
    <w:abstractNumId w:val="31"/>
  </w:num>
  <w:num w:numId="16" w16cid:durableId="1362627932">
    <w:abstractNumId w:val="35"/>
  </w:num>
  <w:num w:numId="17" w16cid:durableId="1346590862">
    <w:abstractNumId w:val="0"/>
  </w:num>
  <w:num w:numId="18" w16cid:durableId="2020347265">
    <w:abstractNumId w:val="34"/>
  </w:num>
  <w:num w:numId="19" w16cid:durableId="266892438">
    <w:abstractNumId w:val="22"/>
  </w:num>
  <w:num w:numId="20" w16cid:durableId="1605723791">
    <w:abstractNumId w:val="28"/>
  </w:num>
  <w:num w:numId="21" w16cid:durableId="2071490431">
    <w:abstractNumId w:val="30"/>
  </w:num>
  <w:num w:numId="22" w16cid:durableId="1280187210">
    <w:abstractNumId w:val="10"/>
  </w:num>
  <w:num w:numId="23" w16cid:durableId="584457530">
    <w:abstractNumId w:val="11"/>
  </w:num>
  <w:num w:numId="24" w16cid:durableId="72902094">
    <w:abstractNumId w:val="27"/>
  </w:num>
  <w:num w:numId="25" w16cid:durableId="1808932232">
    <w:abstractNumId w:val="4"/>
  </w:num>
  <w:num w:numId="26" w16cid:durableId="1907764346">
    <w:abstractNumId w:val="5"/>
  </w:num>
  <w:num w:numId="27" w16cid:durableId="1694264807">
    <w:abstractNumId w:val="32"/>
  </w:num>
  <w:num w:numId="28" w16cid:durableId="823278831">
    <w:abstractNumId w:val="21"/>
  </w:num>
  <w:num w:numId="29" w16cid:durableId="862716193">
    <w:abstractNumId w:val="25"/>
  </w:num>
  <w:num w:numId="30" w16cid:durableId="1265655262">
    <w:abstractNumId w:val="15"/>
  </w:num>
  <w:num w:numId="31" w16cid:durableId="1146439109">
    <w:abstractNumId w:val="16"/>
  </w:num>
  <w:num w:numId="32" w16cid:durableId="1091698705">
    <w:abstractNumId w:val="26"/>
  </w:num>
  <w:num w:numId="33" w16cid:durableId="118573585">
    <w:abstractNumId w:val="2"/>
  </w:num>
  <w:num w:numId="34" w16cid:durableId="413623562">
    <w:abstractNumId w:val="19"/>
  </w:num>
  <w:num w:numId="35" w16cid:durableId="885531843">
    <w:abstractNumId w:val="6"/>
  </w:num>
  <w:num w:numId="36" w16cid:durableId="12065239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7940437">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09F"/>
    <w:rsid w:val="00000515"/>
    <w:rsid w:val="000029A7"/>
    <w:rsid w:val="00002DDC"/>
    <w:rsid w:val="00002EC6"/>
    <w:rsid w:val="0000465A"/>
    <w:rsid w:val="00007142"/>
    <w:rsid w:val="00007FD5"/>
    <w:rsid w:val="00010F41"/>
    <w:rsid w:val="00012772"/>
    <w:rsid w:val="00017697"/>
    <w:rsid w:val="00024232"/>
    <w:rsid w:val="00025F1D"/>
    <w:rsid w:val="00026447"/>
    <w:rsid w:val="0002675A"/>
    <w:rsid w:val="00032412"/>
    <w:rsid w:val="0003325A"/>
    <w:rsid w:val="000338EF"/>
    <w:rsid w:val="00040F52"/>
    <w:rsid w:val="00042191"/>
    <w:rsid w:val="00050A9C"/>
    <w:rsid w:val="00051071"/>
    <w:rsid w:val="00051658"/>
    <w:rsid w:val="00053038"/>
    <w:rsid w:val="00053B6C"/>
    <w:rsid w:val="00054C03"/>
    <w:rsid w:val="00056211"/>
    <w:rsid w:val="00056562"/>
    <w:rsid w:val="00065DD2"/>
    <w:rsid w:val="00071FFD"/>
    <w:rsid w:val="0008036F"/>
    <w:rsid w:val="0008043D"/>
    <w:rsid w:val="0008312A"/>
    <w:rsid w:val="00083548"/>
    <w:rsid w:val="00085B7F"/>
    <w:rsid w:val="00094447"/>
    <w:rsid w:val="00094EC1"/>
    <w:rsid w:val="00095A3E"/>
    <w:rsid w:val="00095E15"/>
    <w:rsid w:val="000971E3"/>
    <w:rsid w:val="000A2CDE"/>
    <w:rsid w:val="000A3944"/>
    <w:rsid w:val="000B0912"/>
    <w:rsid w:val="000B0AA9"/>
    <w:rsid w:val="000B20A4"/>
    <w:rsid w:val="000B7C55"/>
    <w:rsid w:val="000C1636"/>
    <w:rsid w:val="000D1B96"/>
    <w:rsid w:val="000D3336"/>
    <w:rsid w:val="000E04D1"/>
    <w:rsid w:val="000E0F58"/>
    <w:rsid w:val="000E53D6"/>
    <w:rsid w:val="000E5456"/>
    <w:rsid w:val="000E7420"/>
    <w:rsid w:val="000E7F65"/>
    <w:rsid w:val="000F1DCC"/>
    <w:rsid w:val="000F3F40"/>
    <w:rsid w:val="000F45D9"/>
    <w:rsid w:val="000F5C80"/>
    <w:rsid w:val="000F5EFD"/>
    <w:rsid w:val="000F77D6"/>
    <w:rsid w:val="000F7DA0"/>
    <w:rsid w:val="00112CE1"/>
    <w:rsid w:val="00113BD2"/>
    <w:rsid w:val="0011486C"/>
    <w:rsid w:val="001216C1"/>
    <w:rsid w:val="00125978"/>
    <w:rsid w:val="00126F66"/>
    <w:rsid w:val="001275AF"/>
    <w:rsid w:val="00130AED"/>
    <w:rsid w:val="001332E2"/>
    <w:rsid w:val="00141B39"/>
    <w:rsid w:val="00143E52"/>
    <w:rsid w:val="00143F7C"/>
    <w:rsid w:val="00144682"/>
    <w:rsid w:val="00144A3F"/>
    <w:rsid w:val="0014590B"/>
    <w:rsid w:val="00147742"/>
    <w:rsid w:val="00150AC9"/>
    <w:rsid w:val="00150E96"/>
    <w:rsid w:val="00152BF8"/>
    <w:rsid w:val="00153008"/>
    <w:rsid w:val="0015339C"/>
    <w:rsid w:val="00154048"/>
    <w:rsid w:val="00154B8D"/>
    <w:rsid w:val="001561BA"/>
    <w:rsid w:val="00156B32"/>
    <w:rsid w:val="00165D67"/>
    <w:rsid w:val="001712E6"/>
    <w:rsid w:val="00171EE8"/>
    <w:rsid w:val="001722A0"/>
    <w:rsid w:val="001732D5"/>
    <w:rsid w:val="00191D63"/>
    <w:rsid w:val="00193542"/>
    <w:rsid w:val="00193727"/>
    <w:rsid w:val="0019569A"/>
    <w:rsid w:val="00196A43"/>
    <w:rsid w:val="001A1B01"/>
    <w:rsid w:val="001A31D6"/>
    <w:rsid w:val="001A7238"/>
    <w:rsid w:val="001B06EF"/>
    <w:rsid w:val="001B5315"/>
    <w:rsid w:val="001B5719"/>
    <w:rsid w:val="001B5F65"/>
    <w:rsid w:val="001C0000"/>
    <w:rsid w:val="001D1F0A"/>
    <w:rsid w:val="001D2D87"/>
    <w:rsid w:val="001D58B3"/>
    <w:rsid w:val="001D6D47"/>
    <w:rsid w:val="001D73B9"/>
    <w:rsid w:val="001E1F29"/>
    <w:rsid w:val="001E335B"/>
    <w:rsid w:val="001E434C"/>
    <w:rsid w:val="001E4E39"/>
    <w:rsid w:val="001E5297"/>
    <w:rsid w:val="001F77BB"/>
    <w:rsid w:val="00202217"/>
    <w:rsid w:val="002049E3"/>
    <w:rsid w:val="0020762A"/>
    <w:rsid w:val="00210459"/>
    <w:rsid w:val="002161CA"/>
    <w:rsid w:val="002202AB"/>
    <w:rsid w:val="00223E64"/>
    <w:rsid w:val="0022677E"/>
    <w:rsid w:val="00241784"/>
    <w:rsid w:val="00241A78"/>
    <w:rsid w:val="0024294F"/>
    <w:rsid w:val="00243A55"/>
    <w:rsid w:val="00243EED"/>
    <w:rsid w:val="002462AF"/>
    <w:rsid w:val="00246A1E"/>
    <w:rsid w:val="0025209F"/>
    <w:rsid w:val="00253ABD"/>
    <w:rsid w:val="002625C8"/>
    <w:rsid w:val="00262E14"/>
    <w:rsid w:val="00265854"/>
    <w:rsid w:val="00267BAC"/>
    <w:rsid w:val="00267D0D"/>
    <w:rsid w:val="002701EF"/>
    <w:rsid w:val="00270DDB"/>
    <w:rsid w:val="002714ED"/>
    <w:rsid w:val="002729FB"/>
    <w:rsid w:val="00273B83"/>
    <w:rsid w:val="00274365"/>
    <w:rsid w:val="002825FD"/>
    <w:rsid w:val="00294558"/>
    <w:rsid w:val="002A0612"/>
    <w:rsid w:val="002A2B56"/>
    <w:rsid w:val="002A39A2"/>
    <w:rsid w:val="002A4BA7"/>
    <w:rsid w:val="002A59CE"/>
    <w:rsid w:val="002B2832"/>
    <w:rsid w:val="002B28A9"/>
    <w:rsid w:val="002B69DF"/>
    <w:rsid w:val="002C07AE"/>
    <w:rsid w:val="002C1020"/>
    <w:rsid w:val="002C59B3"/>
    <w:rsid w:val="002D4D74"/>
    <w:rsid w:val="002E38BB"/>
    <w:rsid w:val="002E67E9"/>
    <w:rsid w:val="002F00EE"/>
    <w:rsid w:val="002F070D"/>
    <w:rsid w:val="002F0F10"/>
    <w:rsid w:val="003012E3"/>
    <w:rsid w:val="00301A51"/>
    <w:rsid w:val="0030662F"/>
    <w:rsid w:val="003105F7"/>
    <w:rsid w:val="00311E4A"/>
    <w:rsid w:val="0031550A"/>
    <w:rsid w:val="003161BC"/>
    <w:rsid w:val="00317DB5"/>
    <w:rsid w:val="00337E85"/>
    <w:rsid w:val="00340BA7"/>
    <w:rsid w:val="003454E8"/>
    <w:rsid w:val="00345818"/>
    <w:rsid w:val="00346D56"/>
    <w:rsid w:val="003541A5"/>
    <w:rsid w:val="0035545C"/>
    <w:rsid w:val="0035578D"/>
    <w:rsid w:val="00360F10"/>
    <w:rsid w:val="003611E6"/>
    <w:rsid w:val="00363366"/>
    <w:rsid w:val="003646B8"/>
    <w:rsid w:val="00367EB0"/>
    <w:rsid w:val="003730E8"/>
    <w:rsid w:val="00373A81"/>
    <w:rsid w:val="00380A35"/>
    <w:rsid w:val="00383B54"/>
    <w:rsid w:val="00386ACA"/>
    <w:rsid w:val="003910F8"/>
    <w:rsid w:val="00391E08"/>
    <w:rsid w:val="00392B0E"/>
    <w:rsid w:val="003935CE"/>
    <w:rsid w:val="003A3ACA"/>
    <w:rsid w:val="003A64B2"/>
    <w:rsid w:val="003B2406"/>
    <w:rsid w:val="003B5793"/>
    <w:rsid w:val="003B5E71"/>
    <w:rsid w:val="003B67B1"/>
    <w:rsid w:val="003C0F08"/>
    <w:rsid w:val="003C1563"/>
    <w:rsid w:val="003C1FD5"/>
    <w:rsid w:val="003C2BB0"/>
    <w:rsid w:val="003C58B1"/>
    <w:rsid w:val="003C6580"/>
    <w:rsid w:val="003D5289"/>
    <w:rsid w:val="003D7A54"/>
    <w:rsid w:val="003E064D"/>
    <w:rsid w:val="003E0742"/>
    <w:rsid w:val="003E50D9"/>
    <w:rsid w:val="003E5B9E"/>
    <w:rsid w:val="003E7B46"/>
    <w:rsid w:val="003F044D"/>
    <w:rsid w:val="003F22DE"/>
    <w:rsid w:val="003F3D05"/>
    <w:rsid w:val="00407123"/>
    <w:rsid w:val="0040712B"/>
    <w:rsid w:val="004162D8"/>
    <w:rsid w:val="00421B89"/>
    <w:rsid w:val="00423B8B"/>
    <w:rsid w:val="00426D77"/>
    <w:rsid w:val="00426FD8"/>
    <w:rsid w:val="00434D08"/>
    <w:rsid w:val="00434DFB"/>
    <w:rsid w:val="0043520D"/>
    <w:rsid w:val="00443957"/>
    <w:rsid w:val="00445A10"/>
    <w:rsid w:val="00447A64"/>
    <w:rsid w:val="00452A4E"/>
    <w:rsid w:val="00452CEA"/>
    <w:rsid w:val="00453D66"/>
    <w:rsid w:val="00454A37"/>
    <w:rsid w:val="0045579A"/>
    <w:rsid w:val="00460952"/>
    <w:rsid w:val="004638EF"/>
    <w:rsid w:val="00463EC8"/>
    <w:rsid w:val="00477BF2"/>
    <w:rsid w:val="004921CF"/>
    <w:rsid w:val="00493EF6"/>
    <w:rsid w:val="004978FC"/>
    <w:rsid w:val="004A2BC3"/>
    <w:rsid w:val="004A5945"/>
    <w:rsid w:val="004B4390"/>
    <w:rsid w:val="004C0266"/>
    <w:rsid w:val="004C284C"/>
    <w:rsid w:val="004C2DF3"/>
    <w:rsid w:val="004C3F9A"/>
    <w:rsid w:val="004C68B6"/>
    <w:rsid w:val="004C70C5"/>
    <w:rsid w:val="004D3939"/>
    <w:rsid w:val="004D5424"/>
    <w:rsid w:val="004E6FFD"/>
    <w:rsid w:val="004E74D4"/>
    <w:rsid w:val="004F2C00"/>
    <w:rsid w:val="004F514F"/>
    <w:rsid w:val="00500708"/>
    <w:rsid w:val="00501764"/>
    <w:rsid w:val="00507BA1"/>
    <w:rsid w:val="00510347"/>
    <w:rsid w:val="00513C60"/>
    <w:rsid w:val="00517E6B"/>
    <w:rsid w:val="005211CA"/>
    <w:rsid w:val="00526591"/>
    <w:rsid w:val="005271DE"/>
    <w:rsid w:val="00534BA9"/>
    <w:rsid w:val="0053658C"/>
    <w:rsid w:val="00540359"/>
    <w:rsid w:val="0054148B"/>
    <w:rsid w:val="00544118"/>
    <w:rsid w:val="005501CE"/>
    <w:rsid w:val="00553160"/>
    <w:rsid w:val="005562F3"/>
    <w:rsid w:val="005708EE"/>
    <w:rsid w:val="00573E2C"/>
    <w:rsid w:val="00574E60"/>
    <w:rsid w:val="005809F0"/>
    <w:rsid w:val="00582B2B"/>
    <w:rsid w:val="00591E9F"/>
    <w:rsid w:val="0059245E"/>
    <w:rsid w:val="00594C4F"/>
    <w:rsid w:val="00595915"/>
    <w:rsid w:val="00595AD9"/>
    <w:rsid w:val="005A287F"/>
    <w:rsid w:val="005A7C71"/>
    <w:rsid w:val="005B05B9"/>
    <w:rsid w:val="005B1D26"/>
    <w:rsid w:val="005B2347"/>
    <w:rsid w:val="005B39D0"/>
    <w:rsid w:val="005C01AF"/>
    <w:rsid w:val="005C1F3E"/>
    <w:rsid w:val="005C28BF"/>
    <w:rsid w:val="005C2C35"/>
    <w:rsid w:val="005C5BBB"/>
    <w:rsid w:val="005C7157"/>
    <w:rsid w:val="005D2805"/>
    <w:rsid w:val="005D3522"/>
    <w:rsid w:val="005E5166"/>
    <w:rsid w:val="005F1260"/>
    <w:rsid w:val="005F25A8"/>
    <w:rsid w:val="006000E8"/>
    <w:rsid w:val="00600FFC"/>
    <w:rsid w:val="00601DA2"/>
    <w:rsid w:val="00601DA6"/>
    <w:rsid w:val="00603089"/>
    <w:rsid w:val="006035AC"/>
    <w:rsid w:val="0060620D"/>
    <w:rsid w:val="00611289"/>
    <w:rsid w:val="00616F0F"/>
    <w:rsid w:val="0062727D"/>
    <w:rsid w:val="00627EC8"/>
    <w:rsid w:val="006318E3"/>
    <w:rsid w:val="0063316E"/>
    <w:rsid w:val="006346D0"/>
    <w:rsid w:val="00635C0B"/>
    <w:rsid w:val="006367A0"/>
    <w:rsid w:val="0064049B"/>
    <w:rsid w:val="00640818"/>
    <w:rsid w:val="00641EB9"/>
    <w:rsid w:val="0064784D"/>
    <w:rsid w:val="006571AD"/>
    <w:rsid w:val="00657734"/>
    <w:rsid w:val="00657CE8"/>
    <w:rsid w:val="00665E53"/>
    <w:rsid w:val="00667DD5"/>
    <w:rsid w:val="006713BA"/>
    <w:rsid w:val="00676D1F"/>
    <w:rsid w:val="00683BFD"/>
    <w:rsid w:val="00687BDB"/>
    <w:rsid w:val="00697C2E"/>
    <w:rsid w:val="006A2076"/>
    <w:rsid w:val="006A21F9"/>
    <w:rsid w:val="006A2D07"/>
    <w:rsid w:val="006A4977"/>
    <w:rsid w:val="006A5E60"/>
    <w:rsid w:val="006A6365"/>
    <w:rsid w:val="006A77E3"/>
    <w:rsid w:val="006B006D"/>
    <w:rsid w:val="006B047F"/>
    <w:rsid w:val="006B3A33"/>
    <w:rsid w:val="006B6A06"/>
    <w:rsid w:val="006C305C"/>
    <w:rsid w:val="006C3870"/>
    <w:rsid w:val="006D12DA"/>
    <w:rsid w:val="006D4F74"/>
    <w:rsid w:val="006D54B5"/>
    <w:rsid w:val="006D5982"/>
    <w:rsid w:val="006D74F3"/>
    <w:rsid w:val="006D7651"/>
    <w:rsid w:val="006D7F66"/>
    <w:rsid w:val="006E132B"/>
    <w:rsid w:val="006E1A4A"/>
    <w:rsid w:val="006E6C7A"/>
    <w:rsid w:val="006E6FD0"/>
    <w:rsid w:val="006E7408"/>
    <w:rsid w:val="006F017C"/>
    <w:rsid w:val="006F0D48"/>
    <w:rsid w:val="006F15FB"/>
    <w:rsid w:val="006F1B71"/>
    <w:rsid w:val="006F7678"/>
    <w:rsid w:val="00701CD1"/>
    <w:rsid w:val="00712D82"/>
    <w:rsid w:val="00713936"/>
    <w:rsid w:val="00714F0E"/>
    <w:rsid w:val="0071648A"/>
    <w:rsid w:val="00727EBB"/>
    <w:rsid w:val="0074002C"/>
    <w:rsid w:val="00745125"/>
    <w:rsid w:val="007504C5"/>
    <w:rsid w:val="00754F80"/>
    <w:rsid w:val="00755ACB"/>
    <w:rsid w:val="007561C9"/>
    <w:rsid w:val="00756622"/>
    <w:rsid w:val="00760308"/>
    <w:rsid w:val="007604C7"/>
    <w:rsid w:val="00760A02"/>
    <w:rsid w:val="00760D80"/>
    <w:rsid w:val="00766582"/>
    <w:rsid w:val="0077097D"/>
    <w:rsid w:val="00774F31"/>
    <w:rsid w:val="00782144"/>
    <w:rsid w:val="00784595"/>
    <w:rsid w:val="00787401"/>
    <w:rsid w:val="0079151E"/>
    <w:rsid w:val="00795106"/>
    <w:rsid w:val="0079747E"/>
    <w:rsid w:val="007A1E75"/>
    <w:rsid w:val="007A5EDC"/>
    <w:rsid w:val="007C0F0E"/>
    <w:rsid w:val="007D0D2D"/>
    <w:rsid w:val="007E0365"/>
    <w:rsid w:val="007E0A67"/>
    <w:rsid w:val="007E26F3"/>
    <w:rsid w:val="007E3641"/>
    <w:rsid w:val="007E7001"/>
    <w:rsid w:val="007E76EA"/>
    <w:rsid w:val="007F17A6"/>
    <w:rsid w:val="007F738C"/>
    <w:rsid w:val="0080695F"/>
    <w:rsid w:val="008126D0"/>
    <w:rsid w:val="00813D6B"/>
    <w:rsid w:val="008206AD"/>
    <w:rsid w:val="00822F90"/>
    <w:rsid w:val="00831E3A"/>
    <w:rsid w:val="008323F6"/>
    <w:rsid w:val="00832805"/>
    <w:rsid w:val="0083372C"/>
    <w:rsid w:val="00834B5E"/>
    <w:rsid w:val="00834FA0"/>
    <w:rsid w:val="00837F91"/>
    <w:rsid w:val="0084542C"/>
    <w:rsid w:val="00846170"/>
    <w:rsid w:val="0084709F"/>
    <w:rsid w:val="0085159B"/>
    <w:rsid w:val="008526A2"/>
    <w:rsid w:val="00852DA7"/>
    <w:rsid w:val="00852DE7"/>
    <w:rsid w:val="008545D6"/>
    <w:rsid w:val="00854B07"/>
    <w:rsid w:val="00855460"/>
    <w:rsid w:val="00856052"/>
    <w:rsid w:val="00857590"/>
    <w:rsid w:val="0086001F"/>
    <w:rsid w:val="00864893"/>
    <w:rsid w:val="008649A7"/>
    <w:rsid w:val="00864D48"/>
    <w:rsid w:val="008670D9"/>
    <w:rsid w:val="00875752"/>
    <w:rsid w:val="00877BDD"/>
    <w:rsid w:val="008855B3"/>
    <w:rsid w:val="00891419"/>
    <w:rsid w:val="00892191"/>
    <w:rsid w:val="008936F8"/>
    <w:rsid w:val="00893EE9"/>
    <w:rsid w:val="00895B44"/>
    <w:rsid w:val="008A1E1A"/>
    <w:rsid w:val="008A2E6F"/>
    <w:rsid w:val="008A5ED7"/>
    <w:rsid w:val="008B6497"/>
    <w:rsid w:val="008B7F2D"/>
    <w:rsid w:val="008C63BC"/>
    <w:rsid w:val="008C7267"/>
    <w:rsid w:val="008D2220"/>
    <w:rsid w:val="008D3911"/>
    <w:rsid w:val="008E2B81"/>
    <w:rsid w:val="008E495D"/>
    <w:rsid w:val="008F1F60"/>
    <w:rsid w:val="00901181"/>
    <w:rsid w:val="00902A34"/>
    <w:rsid w:val="0091248B"/>
    <w:rsid w:val="00913803"/>
    <w:rsid w:val="009165B9"/>
    <w:rsid w:val="009204AE"/>
    <w:rsid w:val="009210F3"/>
    <w:rsid w:val="00922638"/>
    <w:rsid w:val="0092472B"/>
    <w:rsid w:val="00925616"/>
    <w:rsid w:val="0092765F"/>
    <w:rsid w:val="00933586"/>
    <w:rsid w:val="0093477A"/>
    <w:rsid w:val="00937F0D"/>
    <w:rsid w:val="009438C1"/>
    <w:rsid w:val="009439AD"/>
    <w:rsid w:val="00947655"/>
    <w:rsid w:val="0095236D"/>
    <w:rsid w:val="00954193"/>
    <w:rsid w:val="00956639"/>
    <w:rsid w:val="00957E5E"/>
    <w:rsid w:val="00960769"/>
    <w:rsid w:val="009663FC"/>
    <w:rsid w:val="009702BD"/>
    <w:rsid w:val="0097198E"/>
    <w:rsid w:val="009722E7"/>
    <w:rsid w:val="009767DC"/>
    <w:rsid w:val="0097714B"/>
    <w:rsid w:val="00995312"/>
    <w:rsid w:val="0099628B"/>
    <w:rsid w:val="0099642A"/>
    <w:rsid w:val="009A0E26"/>
    <w:rsid w:val="009A3CA0"/>
    <w:rsid w:val="009A44D5"/>
    <w:rsid w:val="009B116A"/>
    <w:rsid w:val="009B2756"/>
    <w:rsid w:val="009B50A4"/>
    <w:rsid w:val="009B5FC8"/>
    <w:rsid w:val="009C308F"/>
    <w:rsid w:val="009C4C39"/>
    <w:rsid w:val="009C689F"/>
    <w:rsid w:val="009D2F30"/>
    <w:rsid w:val="009D5701"/>
    <w:rsid w:val="009D6821"/>
    <w:rsid w:val="009D7DA7"/>
    <w:rsid w:val="009F0F10"/>
    <w:rsid w:val="009F4272"/>
    <w:rsid w:val="00A0116A"/>
    <w:rsid w:val="00A0127A"/>
    <w:rsid w:val="00A0303D"/>
    <w:rsid w:val="00A04E7F"/>
    <w:rsid w:val="00A13FB0"/>
    <w:rsid w:val="00A268B3"/>
    <w:rsid w:val="00A26A06"/>
    <w:rsid w:val="00A30413"/>
    <w:rsid w:val="00A31671"/>
    <w:rsid w:val="00A400D9"/>
    <w:rsid w:val="00A40E1B"/>
    <w:rsid w:val="00A42148"/>
    <w:rsid w:val="00A45BAA"/>
    <w:rsid w:val="00A468DD"/>
    <w:rsid w:val="00A520B1"/>
    <w:rsid w:val="00A52906"/>
    <w:rsid w:val="00A532AE"/>
    <w:rsid w:val="00A55B15"/>
    <w:rsid w:val="00A55CAE"/>
    <w:rsid w:val="00A612A5"/>
    <w:rsid w:val="00A641A2"/>
    <w:rsid w:val="00A64706"/>
    <w:rsid w:val="00A647F4"/>
    <w:rsid w:val="00A65FBC"/>
    <w:rsid w:val="00A714DE"/>
    <w:rsid w:val="00A72B65"/>
    <w:rsid w:val="00A754CE"/>
    <w:rsid w:val="00A82243"/>
    <w:rsid w:val="00A85B52"/>
    <w:rsid w:val="00A97E6B"/>
    <w:rsid w:val="00AA0AEC"/>
    <w:rsid w:val="00AA1F84"/>
    <w:rsid w:val="00AA2A21"/>
    <w:rsid w:val="00AA7E98"/>
    <w:rsid w:val="00AB0E2F"/>
    <w:rsid w:val="00AB18DC"/>
    <w:rsid w:val="00AB5223"/>
    <w:rsid w:val="00AB6EA0"/>
    <w:rsid w:val="00AB7839"/>
    <w:rsid w:val="00AC47EE"/>
    <w:rsid w:val="00AD285F"/>
    <w:rsid w:val="00AD4D85"/>
    <w:rsid w:val="00AD68E3"/>
    <w:rsid w:val="00AE28B0"/>
    <w:rsid w:val="00AE4B7D"/>
    <w:rsid w:val="00AE7ED7"/>
    <w:rsid w:val="00AF1F6F"/>
    <w:rsid w:val="00AF31AF"/>
    <w:rsid w:val="00AF39A6"/>
    <w:rsid w:val="00AF570C"/>
    <w:rsid w:val="00B03810"/>
    <w:rsid w:val="00B07756"/>
    <w:rsid w:val="00B103CC"/>
    <w:rsid w:val="00B10998"/>
    <w:rsid w:val="00B111DB"/>
    <w:rsid w:val="00B11B86"/>
    <w:rsid w:val="00B134BC"/>
    <w:rsid w:val="00B13E42"/>
    <w:rsid w:val="00B14893"/>
    <w:rsid w:val="00B15E9E"/>
    <w:rsid w:val="00B16AF5"/>
    <w:rsid w:val="00B20E31"/>
    <w:rsid w:val="00B21462"/>
    <w:rsid w:val="00B252CE"/>
    <w:rsid w:val="00B2630C"/>
    <w:rsid w:val="00B26E62"/>
    <w:rsid w:val="00B31877"/>
    <w:rsid w:val="00B3593B"/>
    <w:rsid w:val="00B36CE8"/>
    <w:rsid w:val="00B37384"/>
    <w:rsid w:val="00B4043F"/>
    <w:rsid w:val="00B41899"/>
    <w:rsid w:val="00B4799C"/>
    <w:rsid w:val="00B50D4E"/>
    <w:rsid w:val="00B633DF"/>
    <w:rsid w:val="00B66329"/>
    <w:rsid w:val="00B70F96"/>
    <w:rsid w:val="00B756A3"/>
    <w:rsid w:val="00B75F85"/>
    <w:rsid w:val="00B76B6E"/>
    <w:rsid w:val="00B76EF1"/>
    <w:rsid w:val="00B855D8"/>
    <w:rsid w:val="00B85A93"/>
    <w:rsid w:val="00B925A0"/>
    <w:rsid w:val="00B955C7"/>
    <w:rsid w:val="00B963F3"/>
    <w:rsid w:val="00B97799"/>
    <w:rsid w:val="00BA1F54"/>
    <w:rsid w:val="00BA424E"/>
    <w:rsid w:val="00BA4E2A"/>
    <w:rsid w:val="00BB2E74"/>
    <w:rsid w:val="00BB3C86"/>
    <w:rsid w:val="00BC173E"/>
    <w:rsid w:val="00BC2118"/>
    <w:rsid w:val="00BD0907"/>
    <w:rsid w:val="00BE4388"/>
    <w:rsid w:val="00BE6F01"/>
    <w:rsid w:val="00BF35BF"/>
    <w:rsid w:val="00BF4913"/>
    <w:rsid w:val="00BF59FE"/>
    <w:rsid w:val="00C06F38"/>
    <w:rsid w:val="00C0793F"/>
    <w:rsid w:val="00C103D2"/>
    <w:rsid w:val="00C11601"/>
    <w:rsid w:val="00C143C9"/>
    <w:rsid w:val="00C15355"/>
    <w:rsid w:val="00C161EA"/>
    <w:rsid w:val="00C16776"/>
    <w:rsid w:val="00C16F9F"/>
    <w:rsid w:val="00C22741"/>
    <w:rsid w:val="00C238F1"/>
    <w:rsid w:val="00C23AED"/>
    <w:rsid w:val="00C24BFD"/>
    <w:rsid w:val="00C26536"/>
    <w:rsid w:val="00C26766"/>
    <w:rsid w:val="00C33E65"/>
    <w:rsid w:val="00C348EE"/>
    <w:rsid w:val="00C37E29"/>
    <w:rsid w:val="00C409BD"/>
    <w:rsid w:val="00C44BA8"/>
    <w:rsid w:val="00C5180F"/>
    <w:rsid w:val="00C52322"/>
    <w:rsid w:val="00C52989"/>
    <w:rsid w:val="00C5703B"/>
    <w:rsid w:val="00C60845"/>
    <w:rsid w:val="00C6350E"/>
    <w:rsid w:val="00C67708"/>
    <w:rsid w:val="00C67AC7"/>
    <w:rsid w:val="00C724D1"/>
    <w:rsid w:val="00C7323D"/>
    <w:rsid w:val="00C73C20"/>
    <w:rsid w:val="00C767DE"/>
    <w:rsid w:val="00C77C14"/>
    <w:rsid w:val="00C84376"/>
    <w:rsid w:val="00C85EFE"/>
    <w:rsid w:val="00C85F3D"/>
    <w:rsid w:val="00C86F44"/>
    <w:rsid w:val="00C94761"/>
    <w:rsid w:val="00C94CBE"/>
    <w:rsid w:val="00CA0122"/>
    <w:rsid w:val="00CA1D2F"/>
    <w:rsid w:val="00CA2465"/>
    <w:rsid w:val="00CA7A94"/>
    <w:rsid w:val="00CB437B"/>
    <w:rsid w:val="00CC014C"/>
    <w:rsid w:val="00CC2112"/>
    <w:rsid w:val="00CC227E"/>
    <w:rsid w:val="00CC5D33"/>
    <w:rsid w:val="00CC6BDD"/>
    <w:rsid w:val="00CD2C18"/>
    <w:rsid w:val="00CD3420"/>
    <w:rsid w:val="00CE07A9"/>
    <w:rsid w:val="00CE19C4"/>
    <w:rsid w:val="00CE4842"/>
    <w:rsid w:val="00CE4E7C"/>
    <w:rsid w:val="00CE554C"/>
    <w:rsid w:val="00CE5EDF"/>
    <w:rsid w:val="00CF449E"/>
    <w:rsid w:val="00D0256E"/>
    <w:rsid w:val="00D02D57"/>
    <w:rsid w:val="00D03094"/>
    <w:rsid w:val="00D04014"/>
    <w:rsid w:val="00D111CB"/>
    <w:rsid w:val="00D11630"/>
    <w:rsid w:val="00D14568"/>
    <w:rsid w:val="00D15798"/>
    <w:rsid w:val="00D17C9B"/>
    <w:rsid w:val="00D30494"/>
    <w:rsid w:val="00D33AA4"/>
    <w:rsid w:val="00D367D8"/>
    <w:rsid w:val="00D37273"/>
    <w:rsid w:val="00D37EB6"/>
    <w:rsid w:val="00D44E35"/>
    <w:rsid w:val="00D45BEC"/>
    <w:rsid w:val="00D45F84"/>
    <w:rsid w:val="00D54097"/>
    <w:rsid w:val="00D6007F"/>
    <w:rsid w:val="00D71591"/>
    <w:rsid w:val="00D740F2"/>
    <w:rsid w:val="00D7423E"/>
    <w:rsid w:val="00D80B67"/>
    <w:rsid w:val="00D81B10"/>
    <w:rsid w:val="00D85A68"/>
    <w:rsid w:val="00D874DD"/>
    <w:rsid w:val="00D924E7"/>
    <w:rsid w:val="00D93A79"/>
    <w:rsid w:val="00D93ABD"/>
    <w:rsid w:val="00D96977"/>
    <w:rsid w:val="00DA106A"/>
    <w:rsid w:val="00DA5CAF"/>
    <w:rsid w:val="00DA6835"/>
    <w:rsid w:val="00DA7434"/>
    <w:rsid w:val="00DB1E4C"/>
    <w:rsid w:val="00DB7330"/>
    <w:rsid w:val="00DC0D25"/>
    <w:rsid w:val="00DE181E"/>
    <w:rsid w:val="00DE2AA0"/>
    <w:rsid w:val="00DE4F92"/>
    <w:rsid w:val="00DE53B0"/>
    <w:rsid w:val="00DF25BB"/>
    <w:rsid w:val="00DF2BA4"/>
    <w:rsid w:val="00DF35F0"/>
    <w:rsid w:val="00DF7915"/>
    <w:rsid w:val="00DF7B47"/>
    <w:rsid w:val="00E006B7"/>
    <w:rsid w:val="00E034B7"/>
    <w:rsid w:val="00E068D4"/>
    <w:rsid w:val="00E06B19"/>
    <w:rsid w:val="00E078DB"/>
    <w:rsid w:val="00E11DED"/>
    <w:rsid w:val="00E14282"/>
    <w:rsid w:val="00E15257"/>
    <w:rsid w:val="00E1673C"/>
    <w:rsid w:val="00E2225D"/>
    <w:rsid w:val="00E24AC2"/>
    <w:rsid w:val="00E24E8E"/>
    <w:rsid w:val="00E2586A"/>
    <w:rsid w:val="00E277ED"/>
    <w:rsid w:val="00E3680C"/>
    <w:rsid w:val="00E3682E"/>
    <w:rsid w:val="00E37064"/>
    <w:rsid w:val="00E45E2D"/>
    <w:rsid w:val="00E46C19"/>
    <w:rsid w:val="00E47BA8"/>
    <w:rsid w:val="00E50009"/>
    <w:rsid w:val="00E5376B"/>
    <w:rsid w:val="00E5630A"/>
    <w:rsid w:val="00E60E80"/>
    <w:rsid w:val="00E618E0"/>
    <w:rsid w:val="00E63E02"/>
    <w:rsid w:val="00E6520E"/>
    <w:rsid w:val="00E65563"/>
    <w:rsid w:val="00E7078A"/>
    <w:rsid w:val="00E71F1B"/>
    <w:rsid w:val="00E80394"/>
    <w:rsid w:val="00E833CB"/>
    <w:rsid w:val="00E84769"/>
    <w:rsid w:val="00E849B6"/>
    <w:rsid w:val="00E856C8"/>
    <w:rsid w:val="00E96295"/>
    <w:rsid w:val="00EA0B89"/>
    <w:rsid w:val="00EA7262"/>
    <w:rsid w:val="00EB1774"/>
    <w:rsid w:val="00EB2FCB"/>
    <w:rsid w:val="00EB477C"/>
    <w:rsid w:val="00EB4B25"/>
    <w:rsid w:val="00EB4E84"/>
    <w:rsid w:val="00EB7961"/>
    <w:rsid w:val="00EB7BBB"/>
    <w:rsid w:val="00EC2F6E"/>
    <w:rsid w:val="00EC3497"/>
    <w:rsid w:val="00EC784C"/>
    <w:rsid w:val="00ED29EA"/>
    <w:rsid w:val="00ED6608"/>
    <w:rsid w:val="00ED7001"/>
    <w:rsid w:val="00EE0483"/>
    <w:rsid w:val="00EE5133"/>
    <w:rsid w:val="00EE682D"/>
    <w:rsid w:val="00EE7C71"/>
    <w:rsid w:val="00EF1ED6"/>
    <w:rsid w:val="00EF4AF4"/>
    <w:rsid w:val="00F00001"/>
    <w:rsid w:val="00F00458"/>
    <w:rsid w:val="00F0380D"/>
    <w:rsid w:val="00F12C85"/>
    <w:rsid w:val="00F1318E"/>
    <w:rsid w:val="00F150AB"/>
    <w:rsid w:val="00F223A1"/>
    <w:rsid w:val="00F342A9"/>
    <w:rsid w:val="00F35001"/>
    <w:rsid w:val="00F35A28"/>
    <w:rsid w:val="00F42C0A"/>
    <w:rsid w:val="00F56274"/>
    <w:rsid w:val="00F63AB8"/>
    <w:rsid w:val="00F656B4"/>
    <w:rsid w:val="00F662A9"/>
    <w:rsid w:val="00F72156"/>
    <w:rsid w:val="00F7441D"/>
    <w:rsid w:val="00F80A04"/>
    <w:rsid w:val="00F80E65"/>
    <w:rsid w:val="00F82A7F"/>
    <w:rsid w:val="00F84ECC"/>
    <w:rsid w:val="00F87C1A"/>
    <w:rsid w:val="00F91287"/>
    <w:rsid w:val="00F95D31"/>
    <w:rsid w:val="00FA12D5"/>
    <w:rsid w:val="00FA1C52"/>
    <w:rsid w:val="00FA328C"/>
    <w:rsid w:val="00FA5581"/>
    <w:rsid w:val="00FB1D58"/>
    <w:rsid w:val="00FB3283"/>
    <w:rsid w:val="00FB4930"/>
    <w:rsid w:val="00FB5AA0"/>
    <w:rsid w:val="00FC1EE3"/>
    <w:rsid w:val="00FC47FF"/>
    <w:rsid w:val="00FC6389"/>
    <w:rsid w:val="00FD3C7D"/>
    <w:rsid w:val="00FD4201"/>
    <w:rsid w:val="00FE0CCF"/>
    <w:rsid w:val="00FE350B"/>
    <w:rsid w:val="00FF6F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F833B3"/>
  <w15:docId w15:val="{2174CE39-D697-49BE-8785-3CA0DF47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41A5"/>
    <w:pPr>
      <w:suppressAutoHyphens/>
    </w:pPr>
    <w:rPr>
      <w:rFonts w:ascii="Times New Roman" w:eastAsia="Times New Roman" w:hAnsi="Times New Roman" w:cs="Times New Roman"/>
      <w:kern w:val="2"/>
      <w:sz w:val="24"/>
      <w:szCs w:val="24"/>
      <w:lang w:eastAsia="zh-CN"/>
    </w:rPr>
  </w:style>
  <w:style w:type="paragraph" w:styleId="Nagwek1">
    <w:name w:val="heading 1"/>
    <w:basedOn w:val="Normalny"/>
    <w:next w:val="Normalny"/>
    <w:link w:val="Nagwek1Znak"/>
    <w:uiPriority w:val="9"/>
    <w:qFormat/>
    <w:rsid w:val="00E167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9"/>
    <w:qFormat/>
    <w:pPr>
      <w:keepNext/>
      <w:numPr>
        <w:ilvl w:val="1"/>
        <w:numId w:val="1"/>
      </w:numPr>
      <w:outlineLvl w:val="1"/>
    </w:pPr>
  </w:style>
  <w:style w:type="paragraph" w:styleId="Nagwek3">
    <w:name w:val="heading 3"/>
    <w:basedOn w:val="Normalny"/>
    <w:next w:val="Normalny"/>
    <w:link w:val="Nagwek3Znak"/>
    <w:uiPriority w:val="99"/>
    <w:qFormat/>
    <w:pPr>
      <w:keepNext/>
      <w:numPr>
        <w:ilvl w:val="2"/>
        <w:numId w:val="1"/>
      </w:numPr>
      <w:jc w:val="center"/>
      <w:outlineLvl w:val="2"/>
    </w:pPr>
    <w:rPr>
      <w:b/>
      <w:bCs/>
      <w:sz w:val="28"/>
      <w:szCs w:val="28"/>
    </w:rPr>
  </w:style>
  <w:style w:type="paragraph" w:styleId="Nagwek4">
    <w:name w:val="heading 4"/>
    <w:basedOn w:val="Normalny"/>
    <w:next w:val="Normalny"/>
    <w:link w:val="Nagwek4Znak"/>
    <w:uiPriority w:val="9"/>
    <w:unhideWhenUsed/>
    <w:qFormat/>
    <w:rsid w:val="00E167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Pr>
      <w:rFonts w:ascii="Times New Roman" w:eastAsia="Times New Roman" w:hAnsi="Times New Roman" w:cs="Times New Roman"/>
      <w:kern w:val="2"/>
      <w:sz w:val="24"/>
      <w:szCs w:val="24"/>
      <w:lang w:eastAsia="zh-CN"/>
    </w:rPr>
  </w:style>
  <w:style w:type="character" w:customStyle="1" w:styleId="Nagwek3Znak">
    <w:name w:val="Nagłówek 3 Znak"/>
    <w:basedOn w:val="Domylnaczcionkaakapitu"/>
    <w:link w:val="Nagwek3"/>
    <w:uiPriority w:val="99"/>
    <w:rPr>
      <w:rFonts w:ascii="Times New Roman" w:eastAsia="Times New Roman" w:hAnsi="Times New Roman" w:cs="Times New Roman"/>
      <w:b/>
      <w:bCs/>
      <w:kern w:val="2"/>
      <w:sz w:val="28"/>
      <w:szCs w:val="28"/>
      <w:lang w:eastAsia="zh-CN"/>
    </w:rPr>
  </w:style>
  <w:style w:type="character" w:customStyle="1" w:styleId="czeinternetowe">
    <w:name w:val="Łącze internetowe"/>
    <w:uiPriority w:val="99"/>
    <w:semiHidden/>
    <w:rPr>
      <w:color w:val="0000FF"/>
      <w:u w:val="single"/>
    </w:rPr>
  </w:style>
  <w:style w:type="character" w:customStyle="1" w:styleId="NagwekZnak">
    <w:name w:val="Nagłówek Znak"/>
    <w:basedOn w:val="Domylnaczcionkaakapitu"/>
    <w:link w:val="Nagwek"/>
    <w:uiPriority w:val="99"/>
    <w:rPr>
      <w:rFonts w:ascii="Times New Roman" w:hAnsi="Times New Roman" w:cs="Times New Roman"/>
      <w:kern w:val="2"/>
      <w:sz w:val="20"/>
      <w:szCs w:val="20"/>
      <w:lang w:eastAsia="zh-CN"/>
    </w:rPr>
  </w:style>
  <w:style w:type="character" w:customStyle="1" w:styleId="TekstpodstawowyZnak">
    <w:name w:val="Tekst podstawowy Znak"/>
    <w:basedOn w:val="Domylnaczcionkaakapitu"/>
    <w:link w:val="Tekstpodstawowy"/>
    <w:uiPriority w:val="99"/>
    <w:semiHidden/>
    <w:rPr>
      <w:rFonts w:ascii="Times New Roman" w:hAnsi="Times New Roman" w:cs="Times New Roman"/>
      <w:b/>
      <w:bCs/>
      <w:kern w:val="2"/>
      <w:sz w:val="20"/>
      <w:szCs w:val="20"/>
      <w:lang w:eastAsia="zh-CN"/>
    </w:rPr>
  </w:style>
  <w:style w:type="character" w:customStyle="1" w:styleId="TekstdymkaZnak">
    <w:name w:val="Tekst dymka Znak"/>
    <w:basedOn w:val="Domylnaczcionkaakapitu"/>
    <w:link w:val="Tekstdymka"/>
    <w:uiPriority w:val="99"/>
    <w:semiHidden/>
    <w:rPr>
      <w:rFonts w:ascii="Segoe UI" w:hAnsi="Segoe UI" w:cs="Segoe UI"/>
      <w:kern w:val="2"/>
      <w:sz w:val="18"/>
      <w:szCs w:val="18"/>
      <w:lang w:eastAsia="zh-CN"/>
    </w:rPr>
  </w:style>
  <w:style w:type="character" w:customStyle="1" w:styleId="StopkaZnak">
    <w:name w:val="Stopka Znak"/>
    <w:basedOn w:val="Domylnaczcionkaakapitu"/>
    <w:link w:val="Stopka"/>
    <w:uiPriority w:val="99"/>
    <w:rPr>
      <w:rFonts w:ascii="Times New Roman" w:hAnsi="Times New Roman" w:cs="Times New Roman"/>
      <w:kern w:val="2"/>
      <w:sz w:val="24"/>
      <w:szCs w:val="24"/>
      <w:lang w:eastAsia="zh-CN"/>
    </w:rPr>
  </w:style>
  <w:style w:type="character" w:customStyle="1" w:styleId="ListLabel1">
    <w:name w:val="ListLabel 1"/>
    <w:uiPriority w:val="99"/>
    <w:rsid w:val="0025209F"/>
    <w:rPr>
      <w:b/>
      <w:bCs/>
      <w:sz w:val="22"/>
      <w:szCs w:val="22"/>
    </w:rPr>
  </w:style>
  <w:style w:type="character" w:customStyle="1" w:styleId="ListLabel2">
    <w:name w:val="ListLabel 2"/>
    <w:uiPriority w:val="99"/>
    <w:rsid w:val="0025209F"/>
    <w:rPr>
      <w:sz w:val="22"/>
      <w:szCs w:val="22"/>
    </w:rPr>
  </w:style>
  <w:style w:type="character" w:customStyle="1" w:styleId="ListLabel3">
    <w:name w:val="ListLabel 3"/>
    <w:uiPriority w:val="99"/>
    <w:rsid w:val="0025209F"/>
    <w:rPr>
      <w:b/>
      <w:bCs/>
      <w:sz w:val="22"/>
      <w:szCs w:val="22"/>
    </w:rPr>
  </w:style>
  <w:style w:type="character" w:customStyle="1" w:styleId="ListLabel4">
    <w:name w:val="ListLabel 4"/>
    <w:uiPriority w:val="99"/>
    <w:rsid w:val="0025209F"/>
    <w:rPr>
      <w:b/>
      <w:bCs/>
      <w:sz w:val="22"/>
      <w:szCs w:val="22"/>
      <w:u w:val="none"/>
      <w:effect w:val="none"/>
    </w:rPr>
  </w:style>
  <w:style w:type="character" w:customStyle="1" w:styleId="ListLabel5">
    <w:name w:val="ListLabel 5"/>
    <w:uiPriority w:val="99"/>
    <w:rsid w:val="0025209F"/>
    <w:rPr>
      <w:b/>
      <w:bCs/>
      <w:sz w:val="22"/>
      <w:szCs w:val="22"/>
      <w:u w:val="none"/>
      <w:effect w:val="none"/>
    </w:rPr>
  </w:style>
  <w:style w:type="character" w:customStyle="1" w:styleId="ListLabel6">
    <w:name w:val="ListLabel 6"/>
    <w:uiPriority w:val="99"/>
    <w:rsid w:val="0025209F"/>
    <w:rPr>
      <w:sz w:val="22"/>
      <w:szCs w:val="22"/>
    </w:rPr>
  </w:style>
  <w:style w:type="character" w:customStyle="1" w:styleId="ListLabel7">
    <w:name w:val="ListLabel 7"/>
    <w:uiPriority w:val="99"/>
    <w:rsid w:val="0025209F"/>
    <w:rPr>
      <w:b/>
      <w:bCs/>
      <w:sz w:val="22"/>
      <w:szCs w:val="22"/>
    </w:rPr>
  </w:style>
  <w:style w:type="character" w:customStyle="1" w:styleId="ListLabel8">
    <w:name w:val="ListLabel 8"/>
    <w:uiPriority w:val="99"/>
    <w:rsid w:val="0025209F"/>
    <w:rPr>
      <w:sz w:val="22"/>
      <w:szCs w:val="22"/>
    </w:rPr>
  </w:style>
  <w:style w:type="character" w:customStyle="1" w:styleId="ListLabel9">
    <w:name w:val="ListLabel 9"/>
    <w:uiPriority w:val="99"/>
    <w:rsid w:val="0025209F"/>
    <w:rPr>
      <w:b/>
      <w:bCs/>
      <w:sz w:val="22"/>
      <w:szCs w:val="22"/>
      <w:u w:val="none"/>
      <w:effect w:val="none"/>
    </w:rPr>
  </w:style>
  <w:style w:type="character" w:customStyle="1" w:styleId="ListLabel10">
    <w:name w:val="ListLabel 10"/>
    <w:uiPriority w:val="99"/>
    <w:rsid w:val="0025209F"/>
    <w:rPr>
      <w:sz w:val="22"/>
      <w:szCs w:val="22"/>
    </w:rPr>
  </w:style>
  <w:style w:type="character" w:customStyle="1" w:styleId="ListLabel11">
    <w:name w:val="ListLabel 11"/>
    <w:uiPriority w:val="99"/>
    <w:rsid w:val="0025209F"/>
    <w:rPr>
      <w:sz w:val="22"/>
      <w:szCs w:val="22"/>
    </w:rPr>
  </w:style>
  <w:style w:type="character" w:customStyle="1" w:styleId="ListLabel12">
    <w:name w:val="ListLabel 12"/>
    <w:uiPriority w:val="99"/>
    <w:rsid w:val="0025209F"/>
    <w:rPr>
      <w:sz w:val="22"/>
      <w:szCs w:val="22"/>
    </w:rPr>
  </w:style>
  <w:style w:type="character" w:customStyle="1" w:styleId="ListLabel13">
    <w:name w:val="ListLabel 13"/>
    <w:uiPriority w:val="99"/>
    <w:rsid w:val="0025209F"/>
    <w:rPr>
      <w:b/>
      <w:bCs/>
    </w:rPr>
  </w:style>
  <w:style w:type="character" w:customStyle="1" w:styleId="ListLabel14">
    <w:name w:val="ListLabel 14"/>
    <w:uiPriority w:val="99"/>
    <w:rsid w:val="0025209F"/>
    <w:rPr>
      <w:b/>
      <w:bCs/>
      <w:sz w:val="22"/>
      <w:szCs w:val="22"/>
      <w:u w:val="none"/>
      <w:effect w:val="none"/>
    </w:rPr>
  </w:style>
  <w:style w:type="character" w:customStyle="1" w:styleId="ListLabel15">
    <w:name w:val="ListLabel 15"/>
    <w:uiPriority w:val="99"/>
    <w:rsid w:val="0025209F"/>
    <w:rPr>
      <w:b/>
      <w:bCs/>
      <w:u w:val="none"/>
      <w:effect w:val="none"/>
    </w:rPr>
  </w:style>
  <w:style w:type="character" w:customStyle="1" w:styleId="ListLabel16">
    <w:name w:val="ListLabel 16"/>
    <w:uiPriority w:val="99"/>
    <w:rsid w:val="0025209F"/>
  </w:style>
  <w:style w:type="character" w:customStyle="1" w:styleId="ListLabel17">
    <w:name w:val="ListLabel 17"/>
    <w:uiPriority w:val="99"/>
    <w:rsid w:val="0025209F"/>
    <w:rPr>
      <w:sz w:val="22"/>
      <w:szCs w:val="22"/>
    </w:rPr>
  </w:style>
  <w:style w:type="character" w:customStyle="1" w:styleId="ListLabel18">
    <w:name w:val="ListLabel 18"/>
    <w:uiPriority w:val="99"/>
    <w:rsid w:val="0025209F"/>
    <w:rPr>
      <w:sz w:val="22"/>
      <w:szCs w:val="22"/>
    </w:rPr>
  </w:style>
  <w:style w:type="character" w:customStyle="1" w:styleId="ListLabel19">
    <w:name w:val="ListLabel 19"/>
    <w:uiPriority w:val="99"/>
    <w:rsid w:val="0025209F"/>
  </w:style>
  <w:style w:type="character" w:customStyle="1" w:styleId="ListLabel20">
    <w:name w:val="ListLabel 20"/>
    <w:uiPriority w:val="99"/>
    <w:rsid w:val="0025209F"/>
  </w:style>
  <w:style w:type="character" w:customStyle="1" w:styleId="ListLabel21">
    <w:name w:val="ListLabel 21"/>
    <w:uiPriority w:val="99"/>
    <w:rsid w:val="0025209F"/>
    <w:rPr>
      <w:sz w:val="22"/>
      <w:szCs w:val="22"/>
    </w:rPr>
  </w:style>
  <w:style w:type="character" w:customStyle="1" w:styleId="ListLabel22">
    <w:name w:val="ListLabel 22"/>
    <w:uiPriority w:val="99"/>
    <w:rsid w:val="0025209F"/>
  </w:style>
  <w:style w:type="character" w:customStyle="1" w:styleId="ListLabel23">
    <w:name w:val="ListLabel 23"/>
    <w:uiPriority w:val="99"/>
    <w:rsid w:val="0025209F"/>
  </w:style>
  <w:style w:type="character" w:customStyle="1" w:styleId="ListLabel24">
    <w:name w:val="ListLabel 24"/>
    <w:uiPriority w:val="99"/>
    <w:rsid w:val="0025209F"/>
    <w:rPr>
      <w:sz w:val="22"/>
      <w:szCs w:val="22"/>
    </w:rPr>
  </w:style>
  <w:style w:type="character" w:customStyle="1" w:styleId="ListLabel25">
    <w:name w:val="ListLabel 25"/>
    <w:uiPriority w:val="99"/>
    <w:rsid w:val="0025209F"/>
  </w:style>
  <w:style w:type="character" w:customStyle="1" w:styleId="ListLabel26">
    <w:name w:val="ListLabel 26"/>
    <w:uiPriority w:val="99"/>
    <w:rsid w:val="0025209F"/>
    <w:rPr>
      <w:sz w:val="22"/>
      <w:szCs w:val="22"/>
    </w:rPr>
  </w:style>
  <w:style w:type="character" w:customStyle="1" w:styleId="ListLabel27">
    <w:name w:val="ListLabel 27"/>
    <w:uiPriority w:val="99"/>
    <w:rsid w:val="0025209F"/>
    <w:rPr>
      <w:sz w:val="22"/>
      <w:szCs w:val="22"/>
    </w:rPr>
  </w:style>
  <w:style w:type="character" w:customStyle="1" w:styleId="ListLabel28">
    <w:name w:val="ListLabel 28"/>
    <w:uiPriority w:val="99"/>
    <w:rsid w:val="0025209F"/>
  </w:style>
  <w:style w:type="character" w:customStyle="1" w:styleId="ListLabel29">
    <w:name w:val="ListLabel 29"/>
    <w:uiPriority w:val="99"/>
    <w:rsid w:val="0025209F"/>
  </w:style>
  <w:style w:type="character" w:customStyle="1" w:styleId="ListLabel30">
    <w:name w:val="ListLabel 30"/>
    <w:uiPriority w:val="99"/>
    <w:rsid w:val="0025209F"/>
    <w:rPr>
      <w:sz w:val="22"/>
      <w:szCs w:val="22"/>
    </w:rPr>
  </w:style>
  <w:style w:type="character" w:customStyle="1" w:styleId="ListLabel31">
    <w:name w:val="ListLabel 31"/>
    <w:uiPriority w:val="99"/>
    <w:rsid w:val="0025209F"/>
  </w:style>
  <w:style w:type="character" w:customStyle="1" w:styleId="ListLabel32">
    <w:name w:val="ListLabel 32"/>
    <w:uiPriority w:val="99"/>
    <w:rsid w:val="0025209F"/>
  </w:style>
  <w:style w:type="character" w:customStyle="1" w:styleId="ListLabel33">
    <w:name w:val="ListLabel 33"/>
    <w:uiPriority w:val="99"/>
    <w:rsid w:val="0025209F"/>
    <w:rPr>
      <w:sz w:val="22"/>
      <w:szCs w:val="22"/>
    </w:rPr>
  </w:style>
  <w:style w:type="character" w:customStyle="1" w:styleId="ListLabel34">
    <w:name w:val="ListLabel 34"/>
    <w:uiPriority w:val="99"/>
    <w:rsid w:val="0025209F"/>
  </w:style>
  <w:style w:type="character" w:customStyle="1" w:styleId="ListLabel35">
    <w:name w:val="ListLabel 35"/>
    <w:uiPriority w:val="99"/>
    <w:rsid w:val="0025209F"/>
    <w:rPr>
      <w:sz w:val="22"/>
      <w:szCs w:val="22"/>
    </w:rPr>
  </w:style>
  <w:style w:type="character" w:customStyle="1" w:styleId="ListLabel36">
    <w:name w:val="ListLabel 36"/>
    <w:uiPriority w:val="99"/>
    <w:rsid w:val="0025209F"/>
    <w:rPr>
      <w:sz w:val="22"/>
      <w:szCs w:val="22"/>
    </w:rPr>
  </w:style>
  <w:style w:type="character" w:customStyle="1" w:styleId="ListLabel37">
    <w:name w:val="ListLabel 37"/>
    <w:uiPriority w:val="99"/>
    <w:rsid w:val="0025209F"/>
  </w:style>
  <w:style w:type="character" w:customStyle="1" w:styleId="ListLabel38">
    <w:name w:val="ListLabel 38"/>
    <w:uiPriority w:val="99"/>
    <w:rsid w:val="0025209F"/>
  </w:style>
  <w:style w:type="character" w:customStyle="1" w:styleId="ListLabel39">
    <w:name w:val="ListLabel 39"/>
    <w:uiPriority w:val="99"/>
    <w:rsid w:val="0025209F"/>
    <w:rPr>
      <w:sz w:val="22"/>
      <w:szCs w:val="22"/>
    </w:rPr>
  </w:style>
  <w:style w:type="character" w:customStyle="1" w:styleId="ListLabel40">
    <w:name w:val="ListLabel 40"/>
    <w:uiPriority w:val="99"/>
    <w:rsid w:val="0025209F"/>
  </w:style>
  <w:style w:type="character" w:customStyle="1" w:styleId="ListLabel41">
    <w:name w:val="ListLabel 41"/>
    <w:uiPriority w:val="99"/>
    <w:rsid w:val="0025209F"/>
  </w:style>
  <w:style w:type="character" w:customStyle="1" w:styleId="ListLabel42">
    <w:name w:val="ListLabel 42"/>
    <w:uiPriority w:val="99"/>
    <w:rsid w:val="0025209F"/>
    <w:rPr>
      <w:sz w:val="22"/>
      <w:szCs w:val="22"/>
    </w:rPr>
  </w:style>
  <w:style w:type="character" w:customStyle="1" w:styleId="ListLabel43">
    <w:name w:val="ListLabel 43"/>
    <w:uiPriority w:val="99"/>
    <w:rsid w:val="0025209F"/>
    <w:rPr>
      <w:sz w:val="22"/>
      <w:szCs w:val="22"/>
    </w:rPr>
  </w:style>
  <w:style w:type="character" w:customStyle="1" w:styleId="ListLabel44">
    <w:name w:val="ListLabel 44"/>
    <w:uiPriority w:val="99"/>
    <w:rsid w:val="0025209F"/>
  </w:style>
  <w:style w:type="character" w:customStyle="1" w:styleId="ListLabel45">
    <w:name w:val="ListLabel 45"/>
    <w:uiPriority w:val="99"/>
    <w:rsid w:val="0025209F"/>
    <w:rPr>
      <w:sz w:val="22"/>
      <w:szCs w:val="22"/>
    </w:rPr>
  </w:style>
  <w:style w:type="character" w:customStyle="1" w:styleId="ListLabel46">
    <w:name w:val="ListLabel 46"/>
    <w:uiPriority w:val="99"/>
    <w:rsid w:val="0025209F"/>
  </w:style>
  <w:style w:type="character" w:customStyle="1" w:styleId="ListLabel47">
    <w:name w:val="ListLabel 47"/>
    <w:uiPriority w:val="99"/>
    <w:rsid w:val="0025209F"/>
  </w:style>
  <w:style w:type="character" w:customStyle="1" w:styleId="ListLabel48">
    <w:name w:val="ListLabel 48"/>
    <w:uiPriority w:val="99"/>
    <w:rsid w:val="0025209F"/>
    <w:rPr>
      <w:sz w:val="22"/>
      <w:szCs w:val="22"/>
    </w:rPr>
  </w:style>
  <w:style w:type="character" w:customStyle="1" w:styleId="ListLabel49">
    <w:name w:val="ListLabel 49"/>
    <w:uiPriority w:val="99"/>
    <w:rsid w:val="0025209F"/>
  </w:style>
  <w:style w:type="character" w:customStyle="1" w:styleId="ListLabel50">
    <w:name w:val="ListLabel 50"/>
    <w:uiPriority w:val="99"/>
    <w:rsid w:val="0025209F"/>
  </w:style>
  <w:style w:type="character" w:customStyle="1" w:styleId="ListLabel51">
    <w:name w:val="ListLabel 51"/>
    <w:uiPriority w:val="99"/>
    <w:rsid w:val="0025209F"/>
    <w:rPr>
      <w:sz w:val="22"/>
      <w:szCs w:val="22"/>
    </w:rPr>
  </w:style>
  <w:style w:type="character" w:customStyle="1" w:styleId="ListLabel52">
    <w:name w:val="ListLabel 52"/>
    <w:uiPriority w:val="99"/>
    <w:rsid w:val="0025209F"/>
    <w:rPr>
      <w:sz w:val="22"/>
      <w:szCs w:val="22"/>
    </w:rPr>
  </w:style>
  <w:style w:type="character" w:customStyle="1" w:styleId="ListLabel53">
    <w:name w:val="ListLabel 53"/>
    <w:uiPriority w:val="99"/>
    <w:rsid w:val="0025209F"/>
    <w:rPr>
      <w:sz w:val="22"/>
      <w:szCs w:val="22"/>
    </w:rPr>
  </w:style>
  <w:style w:type="character" w:customStyle="1" w:styleId="ListLabel54">
    <w:name w:val="ListLabel 54"/>
    <w:uiPriority w:val="99"/>
    <w:rsid w:val="0025209F"/>
    <w:rPr>
      <w:sz w:val="22"/>
      <w:szCs w:val="22"/>
    </w:rPr>
  </w:style>
  <w:style w:type="character" w:customStyle="1" w:styleId="ListLabel55">
    <w:name w:val="ListLabel 55"/>
    <w:uiPriority w:val="99"/>
    <w:rsid w:val="0025209F"/>
    <w:rPr>
      <w:sz w:val="22"/>
      <w:szCs w:val="22"/>
    </w:rPr>
  </w:style>
  <w:style w:type="character" w:customStyle="1" w:styleId="ListLabel56">
    <w:name w:val="ListLabel 56"/>
    <w:uiPriority w:val="99"/>
    <w:rsid w:val="0025209F"/>
    <w:rPr>
      <w:b/>
      <w:bCs/>
      <w:sz w:val="22"/>
      <w:szCs w:val="22"/>
    </w:rPr>
  </w:style>
  <w:style w:type="character" w:customStyle="1" w:styleId="ListLabel57">
    <w:name w:val="ListLabel 57"/>
    <w:uiPriority w:val="99"/>
    <w:rsid w:val="0025209F"/>
    <w:rPr>
      <w:sz w:val="22"/>
      <w:szCs w:val="22"/>
    </w:rPr>
  </w:style>
  <w:style w:type="character" w:customStyle="1" w:styleId="ListLabel58">
    <w:name w:val="ListLabel 58"/>
    <w:uiPriority w:val="99"/>
    <w:rsid w:val="0025209F"/>
    <w:rPr>
      <w:b/>
      <w:bCs/>
    </w:rPr>
  </w:style>
  <w:style w:type="character" w:customStyle="1" w:styleId="ListLabel59">
    <w:name w:val="ListLabel 59"/>
    <w:uiPriority w:val="99"/>
    <w:rsid w:val="0025209F"/>
    <w:rPr>
      <w:sz w:val="22"/>
      <w:szCs w:val="22"/>
    </w:rPr>
  </w:style>
  <w:style w:type="character" w:customStyle="1" w:styleId="ListLabel60">
    <w:name w:val="ListLabel 60"/>
    <w:uiPriority w:val="99"/>
    <w:rsid w:val="0025209F"/>
  </w:style>
  <w:style w:type="character" w:customStyle="1" w:styleId="ListLabel61">
    <w:name w:val="ListLabel 61"/>
    <w:uiPriority w:val="99"/>
    <w:rsid w:val="0025209F"/>
  </w:style>
  <w:style w:type="character" w:customStyle="1" w:styleId="ListLabel62">
    <w:name w:val="ListLabel 62"/>
    <w:uiPriority w:val="99"/>
    <w:rsid w:val="0025209F"/>
  </w:style>
  <w:style w:type="character" w:customStyle="1" w:styleId="ListLabel63">
    <w:name w:val="ListLabel 63"/>
    <w:uiPriority w:val="99"/>
    <w:rsid w:val="0025209F"/>
  </w:style>
  <w:style w:type="character" w:customStyle="1" w:styleId="ListLabel64">
    <w:name w:val="ListLabel 64"/>
    <w:uiPriority w:val="99"/>
    <w:rsid w:val="0025209F"/>
  </w:style>
  <w:style w:type="character" w:customStyle="1" w:styleId="ListLabel65">
    <w:name w:val="ListLabel 65"/>
    <w:uiPriority w:val="99"/>
    <w:rsid w:val="0025209F"/>
  </w:style>
  <w:style w:type="character" w:customStyle="1" w:styleId="ListLabel66">
    <w:name w:val="ListLabel 66"/>
    <w:uiPriority w:val="99"/>
    <w:rsid w:val="0025209F"/>
    <w:rPr>
      <w:color w:val="auto"/>
      <w:sz w:val="22"/>
      <w:szCs w:val="22"/>
      <w:u w:val="none"/>
      <w:lang w:val="en-US"/>
    </w:rPr>
  </w:style>
  <w:style w:type="character" w:customStyle="1" w:styleId="ListLabel67">
    <w:name w:val="ListLabel 67"/>
    <w:uiPriority w:val="99"/>
    <w:rsid w:val="0025209F"/>
    <w:rPr>
      <w:b/>
      <w:bCs/>
      <w:sz w:val="22"/>
      <w:szCs w:val="22"/>
    </w:rPr>
  </w:style>
  <w:style w:type="character" w:customStyle="1" w:styleId="ListLabel68">
    <w:name w:val="ListLabel 68"/>
    <w:uiPriority w:val="99"/>
    <w:rsid w:val="0025209F"/>
    <w:rPr>
      <w:sz w:val="22"/>
      <w:szCs w:val="22"/>
    </w:rPr>
  </w:style>
  <w:style w:type="character" w:customStyle="1" w:styleId="ListLabel69">
    <w:name w:val="ListLabel 69"/>
    <w:uiPriority w:val="99"/>
    <w:rsid w:val="0025209F"/>
    <w:rPr>
      <w:b/>
      <w:bCs/>
      <w:sz w:val="22"/>
      <w:szCs w:val="22"/>
    </w:rPr>
  </w:style>
  <w:style w:type="character" w:customStyle="1" w:styleId="ListLabel70">
    <w:name w:val="ListLabel 70"/>
    <w:uiPriority w:val="99"/>
    <w:rsid w:val="0025209F"/>
    <w:rPr>
      <w:b/>
      <w:bCs/>
      <w:sz w:val="22"/>
      <w:szCs w:val="22"/>
      <w:u w:val="none"/>
      <w:effect w:val="none"/>
    </w:rPr>
  </w:style>
  <w:style w:type="character" w:customStyle="1" w:styleId="ListLabel71">
    <w:name w:val="ListLabel 71"/>
    <w:uiPriority w:val="99"/>
    <w:rsid w:val="0025209F"/>
    <w:rPr>
      <w:b/>
      <w:bCs/>
      <w:sz w:val="22"/>
      <w:szCs w:val="22"/>
      <w:u w:val="none"/>
      <w:effect w:val="none"/>
    </w:rPr>
  </w:style>
  <w:style w:type="character" w:customStyle="1" w:styleId="ListLabel72">
    <w:name w:val="ListLabel 72"/>
    <w:uiPriority w:val="99"/>
    <w:rsid w:val="0025209F"/>
    <w:rPr>
      <w:sz w:val="22"/>
      <w:szCs w:val="22"/>
    </w:rPr>
  </w:style>
  <w:style w:type="character" w:customStyle="1" w:styleId="ListLabel73">
    <w:name w:val="ListLabel 73"/>
    <w:uiPriority w:val="99"/>
    <w:rsid w:val="0025209F"/>
    <w:rPr>
      <w:b/>
      <w:bCs/>
      <w:sz w:val="22"/>
      <w:szCs w:val="22"/>
    </w:rPr>
  </w:style>
  <w:style w:type="character" w:customStyle="1" w:styleId="ListLabel74">
    <w:name w:val="ListLabel 74"/>
    <w:uiPriority w:val="99"/>
    <w:rsid w:val="0025209F"/>
    <w:rPr>
      <w:sz w:val="22"/>
      <w:szCs w:val="22"/>
    </w:rPr>
  </w:style>
  <w:style w:type="character" w:customStyle="1" w:styleId="ListLabel75">
    <w:name w:val="ListLabel 75"/>
    <w:uiPriority w:val="99"/>
    <w:rsid w:val="0025209F"/>
    <w:rPr>
      <w:b/>
      <w:bCs/>
      <w:sz w:val="22"/>
      <w:szCs w:val="22"/>
      <w:u w:val="none"/>
      <w:effect w:val="none"/>
    </w:rPr>
  </w:style>
  <w:style w:type="character" w:customStyle="1" w:styleId="ListLabel76">
    <w:name w:val="ListLabel 76"/>
    <w:uiPriority w:val="99"/>
    <w:rsid w:val="0025209F"/>
    <w:rPr>
      <w:sz w:val="22"/>
      <w:szCs w:val="22"/>
    </w:rPr>
  </w:style>
  <w:style w:type="character" w:customStyle="1" w:styleId="ListLabel77">
    <w:name w:val="ListLabel 77"/>
    <w:uiPriority w:val="99"/>
    <w:rsid w:val="0025209F"/>
    <w:rPr>
      <w:sz w:val="22"/>
      <w:szCs w:val="22"/>
    </w:rPr>
  </w:style>
  <w:style w:type="character" w:customStyle="1" w:styleId="ListLabel78">
    <w:name w:val="ListLabel 78"/>
    <w:uiPriority w:val="99"/>
    <w:rsid w:val="0025209F"/>
    <w:rPr>
      <w:sz w:val="22"/>
      <w:szCs w:val="22"/>
    </w:rPr>
  </w:style>
  <w:style w:type="character" w:customStyle="1" w:styleId="ListLabel79">
    <w:name w:val="ListLabel 79"/>
    <w:uiPriority w:val="99"/>
    <w:rsid w:val="0025209F"/>
    <w:rPr>
      <w:b/>
      <w:bCs/>
    </w:rPr>
  </w:style>
  <w:style w:type="character" w:customStyle="1" w:styleId="ListLabel80">
    <w:name w:val="ListLabel 80"/>
    <w:uiPriority w:val="99"/>
    <w:rsid w:val="0025209F"/>
    <w:rPr>
      <w:b/>
      <w:bCs/>
      <w:sz w:val="22"/>
      <w:szCs w:val="22"/>
      <w:u w:val="none"/>
      <w:effect w:val="none"/>
    </w:rPr>
  </w:style>
  <w:style w:type="character" w:customStyle="1" w:styleId="ListLabel81">
    <w:name w:val="ListLabel 81"/>
    <w:uiPriority w:val="99"/>
    <w:rsid w:val="0025209F"/>
    <w:rPr>
      <w:b/>
      <w:bCs/>
      <w:u w:val="none"/>
      <w:effect w:val="none"/>
    </w:rPr>
  </w:style>
  <w:style w:type="character" w:customStyle="1" w:styleId="ListLabel82">
    <w:name w:val="ListLabel 82"/>
    <w:uiPriority w:val="99"/>
    <w:rsid w:val="0025209F"/>
  </w:style>
  <w:style w:type="character" w:customStyle="1" w:styleId="ListLabel83">
    <w:name w:val="ListLabel 83"/>
    <w:uiPriority w:val="99"/>
    <w:rsid w:val="0025209F"/>
    <w:rPr>
      <w:sz w:val="22"/>
      <w:szCs w:val="22"/>
    </w:rPr>
  </w:style>
  <w:style w:type="character" w:customStyle="1" w:styleId="ListLabel84">
    <w:name w:val="ListLabel 84"/>
    <w:uiPriority w:val="99"/>
    <w:rsid w:val="0025209F"/>
    <w:rPr>
      <w:sz w:val="22"/>
      <w:szCs w:val="22"/>
    </w:rPr>
  </w:style>
  <w:style w:type="character" w:customStyle="1" w:styleId="ListLabel85">
    <w:name w:val="ListLabel 85"/>
    <w:uiPriority w:val="99"/>
    <w:rsid w:val="0025209F"/>
  </w:style>
  <w:style w:type="character" w:customStyle="1" w:styleId="ListLabel86">
    <w:name w:val="ListLabel 86"/>
    <w:uiPriority w:val="99"/>
    <w:rsid w:val="0025209F"/>
  </w:style>
  <w:style w:type="character" w:customStyle="1" w:styleId="ListLabel87">
    <w:name w:val="ListLabel 87"/>
    <w:uiPriority w:val="99"/>
    <w:rsid w:val="0025209F"/>
    <w:rPr>
      <w:sz w:val="22"/>
      <w:szCs w:val="22"/>
    </w:rPr>
  </w:style>
  <w:style w:type="character" w:customStyle="1" w:styleId="ListLabel88">
    <w:name w:val="ListLabel 88"/>
    <w:uiPriority w:val="99"/>
    <w:rsid w:val="0025209F"/>
  </w:style>
  <w:style w:type="character" w:customStyle="1" w:styleId="ListLabel89">
    <w:name w:val="ListLabel 89"/>
    <w:uiPriority w:val="99"/>
    <w:rsid w:val="0025209F"/>
  </w:style>
  <w:style w:type="character" w:customStyle="1" w:styleId="ListLabel90">
    <w:name w:val="ListLabel 90"/>
    <w:uiPriority w:val="99"/>
    <w:rsid w:val="0025209F"/>
    <w:rPr>
      <w:sz w:val="22"/>
      <w:szCs w:val="22"/>
    </w:rPr>
  </w:style>
  <w:style w:type="character" w:customStyle="1" w:styleId="ListLabel91">
    <w:name w:val="ListLabel 91"/>
    <w:uiPriority w:val="99"/>
    <w:rsid w:val="0025209F"/>
  </w:style>
  <w:style w:type="character" w:customStyle="1" w:styleId="ListLabel92">
    <w:name w:val="ListLabel 92"/>
    <w:uiPriority w:val="99"/>
    <w:rsid w:val="0025209F"/>
    <w:rPr>
      <w:sz w:val="22"/>
      <w:szCs w:val="22"/>
    </w:rPr>
  </w:style>
  <w:style w:type="character" w:customStyle="1" w:styleId="ListLabel93">
    <w:name w:val="ListLabel 93"/>
    <w:uiPriority w:val="99"/>
    <w:rsid w:val="0025209F"/>
    <w:rPr>
      <w:sz w:val="22"/>
      <w:szCs w:val="22"/>
    </w:rPr>
  </w:style>
  <w:style w:type="character" w:customStyle="1" w:styleId="ListLabel94">
    <w:name w:val="ListLabel 94"/>
    <w:uiPriority w:val="99"/>
    <w:rsid w:val="0025209F"/>
  </w:style>
  <w:style w:type="character" w:customStyle="1" w:styleId="ListLabel95">
    <w:name w:val="ListLabel 95"/>
    <w:uiPriority w:val="99"/>
    <w:rsid w:val="0025209F"/>
  </w:style>
  <w:style w:type="character" w:customStyle="1" w:styleId="ListLabel96">
    <w:name w:val="ListLabel 96"/>
    <w:uiPriority w:val="99"/>
    <w:rsid w:val="0025209F"/>
    <w:rPr>
      <w:sz w:val="22"/>
      <w:szCs w:val="22"/>
    </w:rPr>
  </w:style>
  <w:style w:type="character" w:customStyle="1" w:styleId="ListLabel97">
    <w:name w:val="ListLabel 97"/>
    <w:uiPriority w:val="99"/>
    <w:rsid w:val="0025209F"/>
  </w:style>
  <w:style w:type="character" w:customStyle="1" w:styleId="ListLabel98">
    <w:name w:val="ListLabel 98"/>
    <w:uiPriority w:val="99"/>
    <w:rsid w:val="0025209F"/>
  </w:style>
  <w:style w:type="character" w:customStyle="1" w:styleId="ListLabel99">
    <w:name w:val="ListLabel 99"/>
    <w:uiPriority w:val="99"/>
    <w:rsid w:val="0025209F"/>
    <w:rPr>
      <w:sz w:val="22"/>
      <w:szCs w:val="22"/>
    </w:rPr>
  </w:style>
  <w:style w:type="character" w:customStyle="1" w:styleId="ListLabel100">
    <w:name w:val="ListLabel 100"/>
    <w:uiPriority w:val="99"/>
    <w:rsid w:val="0025209F"/>
  </w:style>
  <w:style w:type="character" w:customStyle="1" w:styleId="ListLabel101">
    <w:name w:val="ListLabel 101"/>
    <w:uiPriority w:val="99"/>
    <w:rsid w:val="0025209F"/>
    <w:rPr>
      <w:sz w:val="22"/>
      <w:szCs w:val="22"/>
    </w:rPr>
  </w:style>
  <w:style w:type="character" w:customStyle="1" w:styleId="ListLabel102">
    <w:name w:val="ListLabel 102"/>
    <w:uiPriority w:val="99"/>
    <w:rsid w:val="0025209F"/>
    <w:rPr>
      <w:sz w:val="22"/>
      <w:szCs w:val="22"/>
    </w:rPr>
  </w:style>
  <w:style w:type="character" w:customStyle="1" w:styleId="ListLabel103">
    <w:name w:val="ListLabel 103"/>
    <w:uiPriority w:val="99"/>
    <w:rsid w:val="0025209F"/>
  </w:style>
  <w:style w:type="character" w:customStyle="1" w:styleId="ListLabel104">
    <w:name w:val="ListLabel 104"/>
    <w:uiPriority w:val="99"/>
    <w:rsid w:val="0025209F"/>
  </w:style>
  <w:style w:type="character" w:customStyle="1" w:styleId="ListLabel105">
    <w:name w:val="ListLabel 105"/>
    <w:uiPriority w:val="99"/>
    <w:rsid w:val="0025209F"/>
    <w:rPr>
      <w:sz w:val="22"/>
      <w:szCs w:val="22"/>
    </w:rPr>
  </w:style>
  <w:style w:type="character" w:customStyle="1" w:styleId="ListLabel106">
    <w:name w:val="ListLabel 106"/>
    <w:uiPriority w:val="99"/>
    <w:rsid w:val="0025209F"/>
  </w:style>
  <w:style w:type="character" w:customStyle="1" w:styleId="ListLabel107">
    <w:name w:val="ListLabel 107"/>
    <w:uiPriority w:val="99"/>
    <w:rsid w:val="0025209F"/>
  </w:style>
  <w:style w:type="character" w:customStyle="1" w:styleId="ListLabel108">
    <w:name w:val="ListLabel 108"/>
    <w:uiPriority w:val="99"/>
    <w:rsid w:val="0025209F"/>
    <w:rPr>
      <w:sz w:val="22"/>
      <w:szCs w:val="22"/>
    </w:rPr>
  </w:style>
  <w:style w:type="character" w:customStyle="1" w:styleId="ListLabel109">
    <w:name w:val="ListLabel 109"/>
    <w:uiPriority w:val="99"/>
    <w:rsid w:val="0025209F"/>
    <w:rPr>
      <w:sz w:val="22"/>
      <w:szCs w:val="22"/>
    </w:rPr>
  </w:style>
  <w:style w:type="character" w:customStyle="1" w:styleId="ListLabel110">
    <w:name w:val="ListLabel 110"/>
    <w:uiPriority w:val="99"/>
    <w:rsid w:val="0025209F"/>
  </w:style>
  <w:style w:type="character" w:customStyle="1" w:styleId="ListLabel111">
    <w:name w:val="ListLabel 111"/>
    <w:uiPriority w:val="99"/>
    <w:rsid w:val="0025209F"/>
    <w:rPr>
      <w:sz w:val="22"/>
      <w:szCs w:val="22"/>
    </w:rPr>
  </w:style>
  <w:style w:type="character" w:customStyle="1" w:styleId="ListLabel112">
    <w:name w:val="ListLabel 112"/>
    <w:uiPriority w:val="99"/>
    <w:rsid w:val="0025209F"/>
  </w:style>
  <w:style w:type="character" w:customStyle="1" w:styleId="ListLabel113">
    <w:name w:val="ListLabel 113"/>
    <w:uiPriority w:val="99"/>
    <w:rsid w:val="0025209F"/>
  </w:style>
  <w:style w:type="character" w:customStyle="1" w:styleId="ListLabel114">
    <w:name w:val="ListLabel 114"/>
    <w:uiPriority w:val="99"/>
    <w:rsid w:val="0025209F"/>
    <w:rPr>
      <w:sz w:val="22"/>
      <w:szCs w:val="22"/>
    </w:rPr>
  </w:style>
  <w:style w:type="character" w:customStyle="1" w:styleId="ListLabel115">
    <w:name w:val="ListLabel 115"/>
    <w:uiPriority w:val="99"/>
    <w:rsid w:val="0025209F"/>
  </w:style>
  <w:style w:type="character" w:customStyle="1" w:styleId="ListLabel116">
    <w:name w:val="ListLabel 116"/>
    <w:uiPriority w:val="99"/>
    <w:rsid w:val="0025209F"/>
  </w:style>
  <w:style w:type="character" w:customStyle="1" w:styleId="ListLabel117">
    <w:name w:val="ListLabel 117"/>
    <w:uiPriority w:val="99"/>
    <w:rsid w:val="0025209F"/>
    <w:rPr>
      <w:sz w:val="22"/>
      <w:szCs w:val="22"/>
    </w:rPr>
  </w:style>
  <w:style w:type="character" w:customStyle="1" w:styleId="ListLabel118">
    <w:name w:val="ListLabel 118"/>
    <w:uiPriority w:val="99"/>
    <w:rsid w:val="0025209F"/>
    <w:rPr>
      <w:sz w:val="22"/>
      <w:szCs w:val="22"/>
    </w:rPr>
  </w:style>
  <w:style w:type="character" w:customStyle="1" w:styleId="ListLabel119">
    <w:name w:val="ListLabel 119"/>
    <w:uiPriority w:val="99"/>
    <w:rsid w:val="0025209F"/>
    <w:rPr>
      <w:sz w:val="22"/>
      <w:szCs w:val="22"/>
    </w:rPr>
  </w:style>
  <w:style w:type="character" w:customStyle="1" w:styleId="ListLabel120">
    <w:name w:val="ListLabel 120"/>
    <w:uiPriority w:val="99"/>
    <w:rsid w:val="0025209F"/>
    <w:rPr>
      <w:sz w:val="22"/>
      <w:szCs w:val="22"/>
    </w:rPr>
  </w:style>
  <w:style w:type="character" w:customStyle="1" w:styleId="ListLabel121">
    <w:name w:val="ListLabel 121"/>
    <w:uiPriority w:val="99"/>
    <w:rsid w:val="0025209F"/>
    <w:rPr>
      <w:sz w:val="22"/>
      <w:szCs w:val="22"/>
    </w:rPr>
  </w:style>
  <w:style w:type="character" w:customStyle="1" w:styleId="ListLabel122">
    <w:name w:val="ListLabel 122"/>
    <w:uiPriority w:val="99"/>
    <w:rsid w:val="0025209F"/>
    <w:rPr>
      <w:b/>
      <w:bCs/>
      <w:sz w:val="22"/>
      <w:szCs w:val="22"/>
    </w:rPr>
  </w:style>
  <w:style w:type="character" w:customStyle="1" w:styleId="ListLabel123">
    <w:name w:val="ListLabel 123"/>
    <w:uiPriority w:val="99"/>
    <w:rsid w:val="0025209F"/>
    <w:rPr>
      <w:sz w:val="22"/>
      <w:szCs w:val="22"/>
    </w:rPr>
  </w:style>
  <w:style w:type="character" w:customStyle="1" w:styleId="ListLabel124">
    <w:name w:val="ListLabel 124"/>
    <w:uiPriority w:val="99"/>
    <w:rsid w:val="0025209F"/>
    <w:rPr>
      <w:b/>
      <w:bCs/>
    </w:rPr>
  </w:style>
  <w:style w:type="character" w:customStyle="1" w:styleId="ListLabel125">
    <w:name w:val="ListLabel 125"/>
    <w:uiPriority w:val="99"/>
    <w:rsid w:val="0025209F"/>
    <w:rPr>
      <w:sz w:val="22"/>
      <w:szCs w:val="22"/>
    </w:rPr>
  </w:style>
  <w:style w:type="character" w:customStyle="1" w:styleId="ListLabel126">
    <w:name w:val="ListLabel 126"/>
    <w:uiPriority w:val="99"/>
    <w:rsid w:val="0025209F"/>
  </w:style>
  <w:style w:type="character" w:customStyle="1" w:styleId="ListLabel127">
    <w:name w:val="ListLabel 127"/>
    <w:uiPriority w:val="99"/>
    <w:rsid w:val="0025209F"/>
  </w:style>
  <w:style w:type="character" w:customStyle="1" w:styleId="ListLabel128">
    <w:name w:val="ListLabel 128"/>
    <w:uiPriority w:val="99"/>
    <w:rsid w:val="0025209F"/>
  </w:style>
  <w:style w:type="character" w:customStyle="1" w:styleId="ListLabel129">
    <w:name w:val="ListLabel 129"/>
    <w:uiPriority w:val="99"/>
    <w:rsid w:val="0025209F"/>
  </w:style>
  <w:style w:type="character" w:customStyle="1" w:styleId="ListLabel130">
    <w:name w:val="ListLabel 130"/>
    <w:uiPriority w:val="99"/>
    <w:rsid w:val="0025209F"/>
  </w:style>
  <w:style w:type="character" w:customStyle="1" w:styleId="ListLabel131">
    <w:name w:val="ListLabel 131"/>
    <w:uiPriority w:val="99"/>
    <w:rsid w:val="0025209F"/>
  </w:style>
  <w:style w:type="character" w:customStyle="1" w:styleId="ListLabel132">
    <w:name w:val="ListLabel 132"/>
    <w:uiPriority w:val="99"/>
    <w:rsid w:val="0025209F"/>
  </w:style>
  <w:style w:type="character" w:customStyle="1" w:styleId="ListLabel133">
    <w:name w:val="ListLabel 133"/>
    <w:uiPriority w:val="99"/>
    <w:rsid w:val="0025209F"/>
  </w:style>
  <w:style w:type="character" w:customStyle="1" w:styleId="ListLabel134">
    <w:name w:val="ListLabel 134"/>
    <w:uiPriority w:val="99"/>
    <w:rsid w:val="0025209F"/>
  </w:style>
  <w:style w:type="character" w:customStyle="1" w:styleId="ListLabel135">
    <w:name w:val="ListLabel 135"/>
    <w:uiPriority w:val="99"/>
    <w:rsid w:val="0025209F"/>
    <w:rPr>
      <w:color w:val="auto"/>
      <w:sz w:val="22"/>
      <w:szCs w:val="22"/>
      <w:u w:val="none"/>
      <w:lang w:val="en-US"/>
    </w:rPr>
  </w:style>
  <w:style w:type="paragraph" w:styleId="Nagwek">
    <w:name w:val="header"/>
    <w:basedOn w:val="Normalny"/>
    <w:next w:val="Tekstpodstawowy"/>
    <w:link w:val="NagwekZnak"/>
    <w:uiPriority w:val="99"/>
    <w:pPr>
      <w:tabs>
        <w:tab w:val="center" w:pos="4536"/>
        <w:tab w:val="right" w:pos="9072"/>
      </w:tabs>
    </w:pPr>
    <w:rPr>
      <w:sz w:val="20"/>
      <w:szCs w:val="20"/>
    </w:rPr>
  </w:style>
  <w:style w:type="character" w:customStyle="1" w:styleId="HeaderChar1">
    <w:name w:val="Header Char1"/>
    <w:basedOn w:val="Domylnaczcionkaakapitu"/>
    <w:uiPriority w:val="99"/>
    <w:semiHidden/>
    <w:rsid w:val="006C4041"/>
    <w:rPr>
      <w:rFonts w:ascii="Times New Roman" w:eastAsia="Times New Roman" w:hAnsi="Times New Roman" w:cs="Times New Roman"/>
      <w:kern w:val="2"/>
      <w:sz w:val="24"/>
      <w:szCs w:val="24"/>
      <w:lang w:eastAsia="zh-CN"/>
    </w:rPr>
  </w:style>
  <w:style w:type="paragraph" w:styleId="Tekstpodstawowy">
    <w:name w:val="Body Text"/>
    <w:basedOn w:val="Normalny"/>
    <w:link w:val="TekstpodstawowyZnak"/>
    <w:uiPriority w:val="99"/>
    <w:semiHidden/>
    <w:rPr>
      <w:b/>
      <w:bCs/>
    </w:rPr>
  </w:style>
  <w:style w:type="character" w:customStyle="1" w:styleId="BodyTextChar1">
    <w:name w:val="Body Text Char1"/>
    <w:basedOn w:val="Domylnaczcionkaakapitu"/>
    <w:uiPriority w:val="99"/>
    <w:semiHidden/>
    <w:rsid w:val="006C4041"/>
    <w:rPr>
      <w:rFonts w:ascii="Times New Roman" w:eastAsia="Times New Roman" w:hAnsi="Times New Roman" w:cs="Times New Roman"/>
      <w:kern w:val="2"/>
      <w:sz w:val="24"/>
      <w:szCs w:val="24"/>
      <w:lang w:eastAsia="zh-CN"/>
    </w:rPr>
  </w:style>
  <w:style w:type="paragraph" w:styleId="Lista">
    <w:name w:val="List"/>
    <w:basedOn w:val="Tekstpodstawowy"/>
    <w:uiPriority w:val="99"/>
    <w:rsid w:val="0025209F"/>
  </w:style>
  <w:style w:type="paragraph" w:styleId="Legenda">
    <w:name w:val="caption"/>
    <w:basedOn w:val="Normalny"/>
    <w:uiPriority w:val="99"/>
    <w:qFormat/>
    <w:rsid w:val="0025209F"/>
    <w:pPr>
      <w:suppressLineNumbers/>
      <w:spacing w:before="120" w:after="120"/>
    </w:pPr>
    <w:rPr>
      <w:i/>
      <w:iCs/>
    </w:rPr>
  </w:style>
  <w:style w:type="paragraph" w:customStyle="1" w:styleId="Indeks">
    <w:name w:val="Indeks"/>
    <w:basedOn w:val="Normalny"/>
    <w:uiPriority w:val="99"/>
    <w:rsid w:val="0025209F"/>
    <w:pPr>
      <w:suppressLineNumbers/>
    </w:pPr>
  </w:style>
  <w:style w:type="paragraph" w:customStyle="1" w:styleId="Tekstpodstawowy21">
    <w:name w:val="Tekst podstawowy 21"/>
    <w:basedOn w:val="Normalny"/>
    <w:uiPriority w:val="99"/>
  </w:style>
  <w:style w:type="paragraph" w:customStyle="1" w:styleId="Tekstpodstawowywcity21">
    <w:name w:val="Tekst podstawowy wcięty 21"/>
    <w:basedOn w:val="Normalny"/>
    <w:uiPriority w:val="99"/>
    <w:pPr>
      <w:spacing w:line="480" w:lineRule="auto"/>
      <w:ind w:left="283"/>
    </w:pPr>
  </w:style>
  <w:style w:type="paragraph" w:customStyle="1" w:styleId="Akapitzlist1">
    <w:name w:val="Akapit z listą1"/>
    <w:basedOn w:val="Normalny"/>
    <w:uiPriority w:val="99"/>
    <w:pPr>
      <w:ind w:left="708"/>
    </w:pPr>
  </w:style>
  <w:style w:type="paragraph" w:styleId="Akapitzlist">
    <w:name w:val="List Paragraph"/>
    <w:basedOn w:val="Normalny"/>
    <w:uiPriority w:val="99"/>
    <w:qFormat/>
    <w:pPr>
      <w:ind w:left="720"/>
      <w:contextualSpacing/>
    </w:pPr>
  </w:style>
  <w:style w:type="paragraph" w:styleId="Tekstdymka">
    <w:name w:val="Balloon Text"/>
    <w:basedOn w:val="Normalny"/>
    <w:link w:val="TekstdymkaZnak"/>
    <w:uiPriority w:val="99"/>
    <w:semiHidden/>
    <w:rPr>
      <w:rFonts w:ascii="Segoe UI" w:hAnsi="Segoe UI" w:cs="Segoe UI"/>
      <w:sz w:val="18"/>
      <w:szCs w:val="18"/>
    </w:rPr>
  </w:style>
  <w:style w:type="character" w:customStyle="1" w:styleId="BalloonTextChar1">
    <w:name w:val="Balloon Text Char1"/>
    <w:basedOn w:val="Domylnaczcionkaakapitu"/>
    <w:uiPriority w:val="99"/>
    <w:semiHidden/>
    <w:rsid w:val="006C4041"/>
    <w:rPr>
      <w:rFonts w:ascii="Times New Roman" w:eastAsia="Times New Roman" w:hAnsi="Times New Roman" w:cs="Times New Roman"/>
      <w:kern w:val="2"/>
      <w:sz w:val="0"/>
      <w:szCs w:val="0"/>
      <w:lang w:eastAsia="zh-CN"/>
    </w:rPr>
  </w:style>
  <w:style w:type="paragraph" w:styleId="Stopka">
    <w:name w:val="footer"/>
    <w:basedOn w:val="Normalny"/>
    <w:link w:val="StopkaZnak"/>
    <w:uiPriority w:val="99"/>
    <w:pPr>
      <w:tabs>
        <w:tab w:val="center" w:pos="4536"/>
        <w:tab w:val="right" w:pos="9072"/>
      </w:tabs>
    </w:pPr>
  </w:style>
  <w:style w:type="character" w:customStyle="1" w:styleId="FooterChar1">
    <w:name w:val="Footer Char1"/>
    <w:basedOn w:val="Domylnaczcionkaakapitu"/>
    <w:uiPriority w:val="99"/>
    <w:semiHidden/>
    <w:rsid w:val="006C4041"/>
    <w:rPr>
      <w:rFonts w:ascii="Times New Roman" w:eastAsia="Times New Roman" w:hAnsi="Times New Roman" w:cs="Times New Roman"/>
      <w:kern w:val="2"/>
      <w:sz w:val="24"/>
      <w:szCs w:val="24"/>
      <w:lang w:eastAsia="zh-CN"/>
    </w:rPr>
  </w:style>
  <w:style w:type="paragraph" w:customStyle="1" w:styleId="Textbody">
    <w:name w:val="Text body"/>
    <w:basedOn w:val="Normalny"/>
    <w:rsid w:val="006571AD"/>
    <w:pPr>
      <w:autoSpaceDN w:val="0"/>
      <w:spacing w:after="140" w:line="276" w:lineRule="auto"/>
    </w:pPr>
    <w:rPr>
      <w:rFonts w:ascii="Liberation Serif" w:eastAsia="NSimSun" w:hAnsi="Liberation Serif" w:cs="Arial"/>
      <w:kern w:val="3"/>
      <w:lang w:bidi="hi-IN"/>
    </w:rPr>
  </w:style>
  <w:style w:type="paragraph" w:customStyle="1" w:styleId="Nagwek10">
    <w:name w:val="Nagłówek1"/>
    <w:basedOn w:val="Normalny"/>
    <w:next w:val="Textbody"/>
    <w:rsid w:val="006571AD"/>
    <w:pPr>
      <w:autoSpaceDN w:val="0"/>
      <w:jc w:val="center"/>
    </w:pPr>
    <w:rPr>
      <w:rFonts w:ascii="Liberation Serif" w:eastAsia="NSimSun" w:hAnsi="Liberation Serif" w:cs="Arial"/>
      <w:b/>
      <w:bCs/>
      <w:kern w:val="3"/>
      <w:sz w:val="28"/>
      <w:u w:val="single"/>
      <w:lang w:bidi="hi-IN"/>
    </w:rPr>
  </w:style>
  <w:style w:type="character" w:styleId="Hipercze">
    <w:name w:val="Hyperlink"/>
    <w:basedOn w:val="Domylnaczcionkaakapitu"/>
    <w:uiPriority w:val="99"/>
    <w:unhideWhenUsed/>
    <w:rsid w:val="002A2B56"/>
    <w:rPr>
      <w:color w:val="0000FF" w:themeColor="hyperlink"/>
      <w:u w:val="single"/>
    </w:rPr>
  </w:style>
  <w:style w:type="character" w:styleId="Nierozpoznanawzmianka">
    <w:name w:val="Unresolved Mention"/>
    <w:basedOn w:val="Domylnaczcionkaakapitu"/>
    <w:uiPriority w:val="99"/>
    <w:semiHidden/>
    <w:unhideWhenUsed/>
    <w:rsid w:val="002A2B56"/>
    <w:rPr>
      <w:color w:val="605E5C"/>
      <w:shd w:val="clear" w:color="auto" w:fill="E1DFDD"/>
    </w:rPr>
  </w:style>
  <w:style w:type="paragraph" w:styleId="Bezodstpw">
    <w:name w:val="No Spacing"/>
    <w:uiPriority w:val="1"/>
    <w:qFormat/>
    <w:rsid w:val="00E1673C"/>
    <w:pPr>
      <w:suppressAutoHyphens/>
    </w:pPr>
    <w:rPr>
      <w:rFonts w:ascii="Times New Roman" w:eastAsia="Times New Roman" w:hAnsi="Times New Roman" w:cs="Times New Roman"/>
      <w:kern w:val="2"/>
      <w:sz w:val="24"/>
      <w:szCs w:val="24"/>
      <w:lang w:eastAsia="zh-CN"/>
    </w:rPr>
  </w:style>
  <w:style w:type="character" w:customStyle="1" w:styleId="Nagwek4Znak">
    <w:name w:val="Nagłówek 4 Znak"/>
    <w:basedOn w:val="Domylnaczcionkaakapitu"/>
    <w:link w:val="Nagwek4"/>
    <w:uiPriority w:val="9"/>
    <w:rsid w:val="00E1673C"/>
    <w:rPr>
      <w:rFonts w:asciiTheme="majorHAnsi" w:eastAsiaTheme="majorEastAsia" w:hAnsiTheme="majorHAnsi" w:cstheme="majorBidi"/>
      <w:i/>
      <w:iCs/>
      <w:color w:val="365F91" w:themeColor="accent1" w:themeShade="BF"/>
      <w:kern w:val="2"/>
      <w:sz w:val="24"/>
      <w:szCs w:val="24"/>
      <w:lang w:eastAsia="zh-CN"/>
    </w:rPr>
  </w:style>
  <w:style w:type="character" w:customStyle="1" w:styleId="Nagwek1Znak">
    <w:name w:val="Nagłówek 1 Znak"/>
    <w:basedOn w:val="Domylnaczcionkaakapitu"/>
    <w:link w:val="Nagwek1"/>
    <w:uiPriority w:val="9"/>
    <w:rsid w:val="00E1673C"/>
    <w:rPr>
      <w:rFonts w:asciiTheme="majorHAnsi" w:eastAsiaTheme="majorEastAsia" w:hAnsiTheme="majorHAnsi" w:cstheme="majorBidi"/>
      <w:color w:val="365F91" w:themeColor="accent1" w:themeShade="BF"/>
      <w:kern w:val="2"/>
      <w:sz w:val="32"/>
      <w:szCs w:val="32"/>
      <w:lang w:eastAsia="zh-CN"/>
    </w:rPr>
  </w:style>
  <w:style w:type="paragraph" w:styleId="Tekstprzypisukocowego">
    <w:name w:val="endnote text"/>
    <w:basedOn w:val="Normalny"/>
    <w:link w:val="TekstprzypisukocowegoZnak"/>
    <w:uiPriority w:val="99"/>
    <w:semiHidden/>
    <w:unhideWhenUsed/>
    <w:rsid w:val="000B0912"/>
    <w:rPr>
      <w:sz w:val="20"/>
      <w:szCs w:val="20"/>
    </w:rPr>
  </w:style>
  <w:style w:type="character" w:customStyle="1" w:styleId="TekstprzypisukocowegoZnak">
    <w:name w:val="Tekst przypisu końcowego Znak"/>
    <w:basedOn w:val="Domylnaczcionkaakapitu"/>
    <w:link w:val="Tekstprzypisukocowego"/>
    <w:uiPriority w:val="99"/>
    <w:semiHidden/>
    <w:rsid w:val="000B0912"/>
    <w:rPr>
      <w:rFonts w:ascii="Times New Roman" w:eastAsia="Times New Roman" w:hAnsi="Times New Roman" w:cs="Times New Roman"/>
      <w:kern w:val="2"/>
      <w:sz w:val="20"/>
      <w:szCs w:val="20"/>
      <w:lang w:eastAsia="zh-CN"/>
    </w:rPr>
  </w:style>
  <w:style w:type="character" w:styleId="Odwoanieprzypisukocowego">
    <w:name w:val="endnote reference"/>
    <w:basedOn w:val="Domylnaczcionkaakapitu"/>
    <w:uiPriority w:val="99"/>
    <w:semiHidden/>
    <w:unhideWhenUsed/>
    <w:rsid w:val="000B0912"/>
    <w:rPr>
      <w:vertAlign w:val="superscript"/>
    </w:rPr>
  </w:style>
  <w:style w:type="character" w:styleId="Odwoaniedokomentarza">
    <w:name w:val="annotation reference"/>
    <w:basedOn w:val="Domylnaczcionkaakapitu"/>
    <w:uiPriority w:val="99"/>
    <w:semiHidden/>
    <w:unhideWhenUsed/>
    <w:rsid w:val="006E132B"/>
    <w:rPr>
      <w:sz w:val="16"/>
      <w:szCs w:val="16"/>
    </w:rPr>
  </w:style>
  <w:style w:type="paragraph" w:styleId="Tekstkomentarza">
    <w:name w:val="annotation text"/>
    <w:basedOn w:val="Normalny"/>
    <w:link w:val="TekstkomentarzaZnak"/>
    <w:uiPriority w:val="99"/>
    <w:semiHidden/>
    <w:unhideWhenUsed/>
    <w:rsid w:val="006E132B"/>
    <w:rPr>
      <w:sz w:val="20"/>
      <w:szCs w:val="20"/>
    </w:rPr>
  </w:style>
  <w:style w:type="character" w:customStyle="1" w:styleId="TekstkomentarzaZnak">
    <w:name w:val="Tekst komentarza Znak"/>
    <w:basedOn w:val="Domylnaczcionkaakapitu"/>
    <w:link w:val="Tekstkomentarza"/>
    <w:uiPriority w:val="99"/>
    <w:semiHidden/>
    <w:rsid w:val="006E132B"/>
    <w:rPr>
      <w:rFonts w:ascii="Times New Roman" w:eastAsia="Times New Roman" w:hAnsi="Times New Roman" w:cs="Times New Roman"/>
      <w:kern w:val="2"/>
      <w:sz w:val="20"/>
      <w:szCs w:val="20"/>
      <w:lang w:eastAsia="zh-CN"/>
    </w:rPr>
  </w:style>
  <w:style w:type="paragraph" w:styleId="Tematkomentarza">
    <w:name w:val="annotation subject"/>
    <w:basedOn w:val="Tekstkomentarza"/>
    <w:next w:val="Tekstkomentarza"/>
    <w:link w:val="TematkomentarzaZnak"/>
    <w:uiPriority w:val="99"/>
    <w:semiHidden/>
    <w:unhideWhenUsed/>
    <w:rsid w:val="006E132B"/>
    <w:rPr>
      <w:b/>
      <w:bCs/>
    </w:rPr>
  </w:style>
  <w:style w:type="character" w:customStyle="1" w:styleId="TematkomentarzaZnak">
    <w:name w:val="Temat komentarza Znak"/>
    <w:basedOn w:val="TekstkomentarzaZnak"/>
    <w:link w:val="Tematkomentarza"/>
    <w:uiPriority w:val="99"/>
    <w:semiHidden/>
    <w:rsid w:val="006E132B"/>
    <w:rPr>
      <w:rFonts w:ascii="Times New Roman" w:eastAsia="Times New Roman" w:hAnsi="Times New Roman" w:cs="Times New Roman"/>
      <w:b/>
      <w:bCs/>
      <w:kern w:val="2"/>
      <w:sz w:val="20"/>
      <w:szCs w:val="20"/>
      <w:lang w:eastAsia="zh-CN"/>
    </w:rPr>
  </w:style>
  <w:style w:type="paragraph" w:styleId="Poprawka">
    <w:name w:val="Revision"/>
    <w:hidden/>
    <w:uiPriority w:val="99"/>
    <w:semiHidden/>
    <w:rsid w:val="006E132B"/>
    <w:rPr>
      <w:rFonts w:ascii="Times New Roman" w:eastAsia="Times New Roman" w:hAnsi="Times New Roman" w:cs="Times New Roman"/>
      <w:kern w:val="2"/>
      <w:sz w:val="24"/>
      <w:szCs w:val="24"/>
      <w:lang w:eastAsia="zh-CN"/>
    </w:rPr>
  </w:style>
  <w:style w:type="character" w:styleId="UyteHipercze">
    <w:name w:val="FollowedHyperlink"/>
    <w:basedOn w:val="Domylnaczcionkaakapitu"/>
    <w:uiPriority w:val="99"/>
    <w:semiHidden/>
    <w:unhideWhenUsed/>
    <w:rsid w:val="00DB1E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91899">
      <w:bodyDiv w:val="1"/>
      <w:marLeft w:val="0"/>
      <w:marRight w:val="0"/>
      <w:marTop w:val="0"/>
      <w:marBottom w:val="0"/>
      <w:divBdr>
        <w:top w:val="none" w:sz="0" w:space="0" w:color="auto"/>
        <w:left w:val="none" w:sz="0" w:space="0" w:color="auto"/>
        <w:bottom w:val="none" w:sz="0" w:space="0" w:color="auto"/>
        <w:right w:val="none" w:sz="0" w:space="0" w:color="auto"/>
      </w:divBdr>
      <w:divsChild>
        <w:div w:id="808985360">
          <w:marLeft w:val="0"/>
          <w:marRight w:val="0"/>
          <w:marTop w:val="0"/>
          <w:marBottom w:val="0"/>
          <w:divBdr>
            <w:top w:val="none" w:sz="0" w:space="0" w:color="auto"/>
            <w:left w:val="none" w:sz="0" w:space="0" w:color="auto"/>
            <w:bottom w:val="none" w:sz="0" w:space="0" w:color="auto"/>
            <w:right w:val="none" w:sz="0" w:space="0" w:color="auto"/>
          </w:divBdr>
        </w:div>
        <w:div w:id="1041132979">
          <w:marLeft w:val="0"/>
          <w:marRight w:val="0"/>
          <w:marTop w:val="0"/>
          <w:marBottom w:val="0"/>
          <w:divBdr>
            <w:top w:val="none" w:sz="0" w:space="0" w:color="auto"/>
            <w:left w:val="none" w:sz="0" w:space="0" w:color="auto"/>
            <w:bottom w:val="none" w:sz="0" w:space="0" w:color="auto"/>
            <w:right w:val="none" w:sz="0" w:space="0" w:color="auto"/>
          </w:divBdr>
        </w:div>
      </w:divsChild>
    </w:div>
    <w:div w:id="103351445">
      <w:bodyDiv w:val="1"/>
      <w:marLeft w:val="0"/>
      <w:marRight w:val="0"/>
      <w:marTop w:val="0"/>
      <w:marBottom w:val="0"/>
      <w:divBdr>
        <w:top w:val="none" w:sz="0" w:space="0" w:color="auto"/>
        <w:left w:val="none" w:sz="0" w:space="0" w:color="auto"/>
        <w:bottom w:val="none" w:sz="0" w:space="0" w:color="auto"/>
        <w:right w:val="none" w:sz="0" w:space="0" w:color="auto"/>
      </w:divBdr>
    </w:div>
    <w:div w:id="144518857">
      <w:bodyDiv w:val="1"/>
      <w:marLeft w:val="0"/>
      <w:marRight w:val="0"/>
      <w:marTop w:val="0"/>
      <w:marBottom w:val="0"/>
      <w:divBdr>
        <w:top w:val="none" w:sz="0" w:space="0" w:color="auto"/>
        <w:left w:val="none" w:sz="0" w:space="0" w:color="auto"/>
        <w:bottom w:val="none" w:sz="0" w:space="0" w:color="auto"/>
        <w:right w:val="none" w:sz="0" w:space="0" w:color="auto"/>
      </w:divBdr>
    </w:div>
    <w:div w:id="592053268">
      <w:bodyDiv w:val="1"/>
      <w:marLeft w:val="0"/>
      <w:marRight w:val="0"/>
      <w:marTop w:val="0"/>
      <w:marBottom w:val="0"/>
      <w:divBdr>
        <w:top w:val="none" w:sz="0" w:space="0" w:color="auto"/>
        <w:left w:val="none" w:sz="0" w:space="0" w:color="auto"/>
        <w:bottom w:val="none" w:sz="0" w:space="0" w:color="auto"/>
        <w:right w:val="none" w:sz="0" w:space="0" w:color="auto"/>
      </w:divBdr>
    </w:div>
    <w:div w:id="638195558">
      <w:bodyDiv w:val="1"/>
      <w:marLeft w:val="0"/>
      <w:marRight w:val="0"/>
      <w:marTop w:val="0"/>
      <w:marBottom w:val="0"/>
      <w:divBdr>
        <w:top w:val="none" w:sz="0" w:space="0" w:color="auto"/>
        <w:left w:val="none" w:sz="0" w:space="0" w:color="auto"/>
        <w:bottom w:val="none" w:sz="0" w:space="0" w:color="auto"/>
        <w:right w:val="none" w:sz="0" w:space="0" w:color="auto"/>
      </w:divBdr>
    </w:div>
    <w:div w:id="836964574">
      <w:bodyDiv w:val="1"/>
      <w:marLeft w:val="0"/>
      <w:marRight w:val="0"/>
      <w:marTop w:val="0"/>
      <w:marBottom w:val="0"/>
      <w:divBdr>
        <w:top w:val="none" w:sz="0" w:space="0" w:color="auto"/>
        <w:left w:val="none" w:sz="0" w:space="0" w:color="auto"/>
        <w:bottom w:val="none" w:sz="0" w:space="0" w:color="auto"/>
        <w:right w:val="none" w:sz="0" w:space="0" w:color="auto"/>
      </w:divBdr>
    </w:div>
    <w:div w:id="861017456">
      <w:bodyDiv w:val="1"/>
      <w:marLeft w:val="0"/>
      <w:marRight w:val="0"/>
      <w:marTop w:val="0"/>
      <w:marBottom w:val="0"/>
      <w:divBdr>
        <w:top w:val="none" w:sz="0" w:space="0" w:color="auto"/>
        <w:left w:val="none" w:sz="0" w:space="0" w:color="auto"/>
        <w:bottom w:val="none" w:sz="0" w:space="0" w:color="auto"/>
        <w:right w:val="none" w:sz="0" w:space="0" w:color="auto"/>
      </w:divBdr>
    </w:div>
    <w:div w:id="912662878">
      <w:bodyDiv w:val="1"/>
      <w:marLeft w:val="0"/>
      <w:marRight w:val="0"/>
      <w:marTop w:val="0"/>
      <w:marBottom w:val="0"/>
      <w:divBdr>
        <w:top w:val="none" w:sz="0" w:space="0" w:color="auto"/>
        <w:left w:val="none" w:sz="0" w:space="0" w:color="auto"/>
        <w:bottom w:val="none" w:sz="0" w:space="0" w:color="auto"/>
        <w:right w:val="none" w:sz="0" w:space="0" w:color="auto"/>
      </w:divBdr>
      <w:divsChild>
        <w:div w:id="130758142">
          <w:marLeft w:val="0"/>
          <w:marRight w:val="0"/>
          <w:marTop w:val="0"/>
          <w:marBottom w:val="0"/>
          <w:divBdr>
            <w:top w:val="none" w:sz="0" w:space="0" w:color="auto"/>
            <w:left w:val="none" w:sz="0" w:space="0" w:color="auto"/>
            <w:bottom w:val="none" w:sz="0" w:space="0" w:color="auto"/>
            <w:right w:val="none" w:sz="0" w:space="0" w:color="auto"/>
          </w:divBdr>
          <w:divsChild>
            <w:div w:id="428552641">
              <w:marLeft w:val="0"/>
              <w:marRight w:val="0"/>
              <w:marTop w:val="0"/>
              <w:marBottom w:val="0"/>
              <w:divBdr>
                <w:top w:val="none" w:sz="0" w:space="0" w:color="auto"/>
                <w:left w:val="none" w:sz="0" w:space="0" w:color="auto"/>
                <w:bottom w:val="none" w:sz="0" w:space="0" w:color="auto"/>
                <w:right w:val="none" w:sz="0" w:space="0" w:color="auto"/>
              </w:divBdr>
            </w:div>
            <w:div w:id="1498644312">
              <w:marLeft w:val="0"/>
              <w:marRight w:val="0"/>
              <w:marTop w:val="0"/>
              <w:marBottom w:val="0"/>
              <w:divBdr>
                <w:top w:val="none" w:sz="0" w:space="0" w:color="auto"/>
                <w:left w:val="none" w:sz="0" w:space="0" w:color="auto"/>
                <w:bottom w:val="none" w:sz="0" w:space="0" w:color="auto"/>
                <w:right w:val="none" w:sz="0" w:space="0" w:color="auto"/>
              </w:divBdr>
            </w:div>
          </w:divsChild>
        </w:div>
        <w:div w:id="1513840448">
          <w:marLeft w:val="0"/>
          <w:marRight w:val="0"/>
          <w:marTop w:val="0"/>
          <w:marBottom w:val="0"/>
          <w:divBdr>
            <w:top w:val="none" w:sz="0" w:space="0" w:color="auto"/>
            <w:left w:val="none" w:sz="0" w:space="0" w:color="auto"/>
            <w:bottom w:val="none" w:sz="0" w:space="0" w:color="auto"/>
            <w:right w:val="none" w:sz="0" w:space="0" w:color="auto"/>
          </w:divBdr>
          <w:divsChild>
            <w:div w:id="1893031972">
              <w:marLeft w:val="0"/>
              <w:marRight w:val="0"/>
              <w:marTop w:val="0"/>
              <w:marBottom w:val="0"/>
              <w:divBdr>
                <w:top w:val="none" w:sz="0" w:space="0" w:color="auto"/>
                <w:left w:val="none" w:sz="0" w:space="0" w:color="auto"/>
                <w:bottom w:val="none" w:sz="0" w:space="0" w:color="auto"/>
                <w:right w:val="none" w:sz="0" w:space="0" w:color="auto"/>
              </w:divBdr>
            </w:div>
            <w:div w:id="181390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363520">
      <w:bodyDiv w:val="1"/>
      <w:marLeft w:val="0"/>
      <w:marRight w:val="0"/>
      <w:marTop w:val="0"/>
      <w:marBottom w:val="0"/>
      <w:divBdr>
        <w:top w:val="none" w:sz="0" w:space="0" w:color="auto"/>
        <w:left w:val="none" w:sz="0" w:space="0" w:color="auto"/>
        <w:bottom w:val="none" w:sz="0" w:space="0" w:color="auto"/>
        <w:right w:val="none" w:sz="0" w:space="0" w:color="auto"/>
      </w:divBdr>
    </w:div>
    <w:div w:id="937519687">
      <w:bodyDiv w:val="1"/>
      <w:marLeft w:val="0"/>
      <w:marRight w:val="0"/>
      <w:marTop w:val="0"/>
      <w:marBottom w:val="0"/>
      <w:divBdr>
        <w:top w:val="none" w:sz="0" w:space="0" w:color="auto"/>
        <w:left w:val="none" w:sz="0" w:space="0" w:color="auto"/>
        <w:bottom w:val="none" w:sz="0" w:space="0" w:color="auto"/>
        <w:right w:val="none" w:sz="0" w:space="0" w:color="auto"/>
      </w:divBdr>
    </w:div>
    <w:div w:id="951016092">
      <w:bodyDiv w:val="1"/>
      <w:marLeft w:val="0"/>
      <w:marRight w:val="0"/>
      <w:marTop w:val="0"/>
      <w:marBottom w:val="0"/>
      <w:divBdr>
        <w:top w:val="none" w:sz="0" w:space="0" w:color="auto"/>
        <w:left w:val="none" w:sz="0" w:space="0" w:color="auto"/>
        <w:bottom w:val="none" w:sz="0" w:space="0" w:color="auto"/>
        <w:right w:val="none" w:sz="0" w:space="0" w:color="auto"/>
      </w:divBdr>
    </w:div>
    <w:div w:id="989596033">
      <w:bodyDiv w:val="1"/>
      <w:marLeft w:val="0"/>
      <w:marRight w:val="0"/>
      <w:marTop w:val="0"/>
      <w:marBottom w:val="0"/>
      <w:divBdr>
        <w:top w:val="none" w:sz="0" w:space="0" w:color="auto"/>
        <w:left w:val="none" w:sz="0" w:space="0" w:color="auto"/>
        <w:bottom w:val="none" w:sz="0" w:space="0" w:color="auto"/>
        <w:right w:val="none" w:sz="0" w:space="0" w:color="auto"/>
      </w:divBdr>
      <w:divsChild>
        <w:div w:id="1747990358">
          <w:marLeft w:val="0"/>
          <w:marRight w:val="0"/>
          <w:marTop w:val="0"/>
          <w:marBottom w:val="0"/>
          <w:divBdr>
            <w:top w:val="none" w:sz="0" w:space="0" w:color="auto"/>
            <w:left w:val="none" w:sz="0" w:space="0" w:color="auto"/>
            <w:bottom w:val="none" w:sz="0" w:space="0" w:color="auto"/>
            <w:right w:val="none" w:sz="0" w:space="0" w:color="auto"/>
          </w:divBdr>
        </w:div>
        <w:div w:id="1931430869">
          <w:marLeft w:val="0"/>
          <w:marRight w:val="0"/>
          <w:marTop w:val="0"/>
          <w:marBottom w:val="0"/>
          <w:divBdr>
            <w:top w:val="none" w:sz="0" w:space="0" w:color="auto"/>
            <w:left w:val="none" w:sz="0" w:space="0" w:color="auto"/>
            <w:bottom w:val="none" w:sz="0" w:space="0" w:color="auto"/>
            <w:right w:val="none" w:sz="0" w:space="0" w:color="auto"/>
          </w:divBdr>
        </w:div>
      </w:divsChild>
    </w:div>
    <w:div w:id="1056584309">
      <w:bodyDiv w:val="1"/>
      <w:marLeft w:val="0"/>
      <w:marRight w:val="0"/>
      <w:marTop w:val="0"/>
      <w:marBottom w:val="0"/>
      <w:divBdr>
        <w:top w:val="none" w:sz="0" w:space="0" w:color="auto"/>
        <w:left w:val="none" w:sz="0" w:space="0" w:color="auto"/>
        <w:bottom w:val="none" w:sz="0" w:space="0" w:color="auto"/>
        <w:right w:val="none" w:sz="0" w:space="0" w:color="auto"/>
      </w:divBdr>
    </w:div>
    <w:div w:id="1515730209">
      <w:bodyDiv w:val="1"/>
      <w:marLeft w:val="0"/>
      <w:marRight w:val="0"/>
      <w:marTop w:val="0"/>
      <w:marBottom w:val="0"/>
      <w:divBdr>
        <w:top w:val="none" w:sz="0" w:space="0" w:color="auto"/>
        <w:left w:val="none" w:sz="0" w:space="0" w:color="auto"/>
        <w:bottom w:val="none" w:sz="0" w:space="0" w:color="auto"/>
        <w:right w:val="none" w:sz="0" w:space="0" w:color="auto"/>
      </w:divBdr>
    </w:div>
    <w:div w:id="1652828977">
      <w:bodyDiv w:val="1"/>
      <w:marLeft w:val="0"/>
      <w:marRight w:val="0"/>
      <w:marTop w:val="0"/>
      <w:marBottom w:val="0"/>
      <w:divBdr>
        <w:top w:val="none" w:sz="0" w:space="0" w:color="auto"/>
        <w:left w:val="none" w:sz="0" w:space="0" w:color="auto"/>
        <w:bottom w:val="none" w:sz="0" w:space="0" w:color="auto"/>
        <w:right w:val="none" w:sz="0" w:space="0" w:color="auto"/>
      </w:divBdr>
    </w:div>
    <w:div w:id="1857841583">
      <w:bodyDiv w:val="1"/>
      <w:marLeft w:val="0"/>
      <w:marRight w:val="0"/>
      <w:marTop w:val="0"/>
      <w:marBottom w:val="0"/>
      <w:divBdr>
        <w:top w:val="none" w:sz="0" w:space="0" w:color="auto"/>
        <w:left w:val="none" w:sz="0" w:space="0" w:color="auto"/>
        <w:bottom w:val="none" w:sz="0" w:space="0" w:color="auto"/>
        <w:right w:val="none" w:sz="0" w:space="0" w:color="auto"/>
      </w:divBdr>
      <w:divsChild>
        <w:div w:id="677540233">
          <w:marLeft w:val="0"/>
          <w:marRight w:val="0"/>
          <w:marTop w:val="0"/>
          <w:marBottom w:val="0"/>
          <w:divBdr>
            <w:top w:val="none" w:sz="0" w:space="0" w:color="auto"/>
            <w:left w:val="none" w:sz="0" w:space="0" w:color="auto"/>
            <w:bottom w:val="none" w:sz="0" w:space="0" w:color="auto"/>
            <w:right w:val="none" w:sz="0" w:space="0" w:color="auto"/>
          </w:divBdr>
        </w:div>
        <w:div w:id="993685525">
          <w:marLeft w:val="0"/>
          <w:marRight w:val="0"/>
          <w:marTop w:val="0"/>
          <w:marBottom w:val="0"/>
          <w:divBdr>
            <w:top w:val="none" w:sz="0" w:space="0" w:color="auto"/>
            <w:left w:val="none" w:sz="0" w:space="0" w:color="auto"/>
            <w:bottom w:val="none" w:sz="0" w:space="0" w:color="auto"/>
            <w:right w:val="none" w:sz="0" w:space="0" w:color="auto"/>
          </w:divBdr>
        </w:div>
      </w:divsChild>
    </w:div>
    <w:div w:id="189126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pecns.pl" TargetMode="External"/><Relationship Id="rId4" Type="http://schemas.openxmlformats.org/officeDocument/2006/relationships/settings" Target="settings.xml"/><Relationship Id="rId9" Type="http://schemas.openxmlformats.org/officeDocument/2006/relationships/hyperlink" Target="mailto:sekretariat@mpecns.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857E4-460B-43F0-BB54-4AFB564E8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15</Pages>
  <Words>6525</Words>
  <Characters>39152</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numer sprawy: NZP/TRI/Z/01/19</vt:lpstr>
    </vt:vector>
  </TitlesOfParts>
  <Company/>
  <LinksUpToDate>false</LinksUpToDate>
  <CharactersWithSpaces>45586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 NZP/TRI/Z/01/19</dc:title>
  <dc:subject/>
  <dc:creator>Właściciel</dc:creator>
  <cp:keywords/>
  <dc:description/>
  <cp:lastModifiedBy>a.baba</cp:lastModifiedBy>
  <cp:revision>162</cp:revision>
  <cp:lastPrinted>2023-04-17T10:03:00Z</cp:lastPrinted>
  <dcterms:created xsi:type="dcterms:W3CDTF">2021-01-08T08:48:00Z</dcterms:created>
  <dcterms:modified xsi:type="dcterms:W3CDTF">2023-04-17T10:04:00Z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