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1C3" w14:textId="050F45AC" w:rsidR="008D25EF" w:rsidRDefault="008D25EF" w:rsidP="005E0750">
      <w:pPr>
        <w:rPr>
          <w:rFonts w:asciiTheme="minorHAnsi" w:hAnsiTheme="minorHAnsi" w:cstheme="minorHAnsi"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145B9963" w14:textId="7FECA5C6" w:rsidR="00463A1C" w:rsidRDefault="00542A05" w:rsidP="00463A1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="00463A1C" w:rsidRPr="00174F95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70D07BB2" w:rsidR="00C76407" w:rsidRPr="00463A1C" w:rsidRDefault="00542A05" w:rsidP="00463A1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3A1C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63A1C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63A1C" w:rsidRPr="00463A1C">
        <w:rPr>
          <w:rFonts w:asciiTheme="minorHAnsi" w:hAnsiTheme="minorHAnsi" w:cstheme="minorHAnsi"/>
          <w:b/>
          <w:bCs/>
          <w:sz w:val="22"/>
          <w:szCs w:val="22"/>
        </w:rPr>
        <w:t>BHP.2</w:t>
      </w:r>
      <w:r w:rsidR="000B712B" w:rsidRPr="00463A1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63A1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463A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B3443" w:rsidRPr="00463A1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63A1C">
        <w:rPr>
          <w:rFonts w:asciiTheme="minorHAnsi" w:hAnsiTheme="minorHAnsi" w:cstheme="minorHAnsi"/>
          <w:sz w:val="22"/>
          <w:szCs w:val="22"/>
        </w:rPr>
        <w:t xml:space="preserve"> na: </w:t>
      </w:r>
      <w:bookmarkStart w:id="0" w:name="_Hlk111012817"/>
      <w:r w:rsidR="00463A1C" w:rsidRPr="00463A1C">
        <w:rPr>
          <w:rFonts w:ascii="Calibri" w:hAnsi="Calibri"/>
          <w:b/>
          <w:sz w:val="22"/>
          <w:szCs w:val="22"/>
        </w:rPr>
        <w:t>„Dostawa środków ochrony indywidualnej dla pracowników MPEC Nowy Sącz”</w:t>
      </w:r>
      <w:bookmarkEnd w:id="0"/>
      <w:r w:rsidR="00E769D1" w:rsidRPr="00463A1C">
        <w:rPr>
          <w:rFonts w:asciiTheme="minorHAnsi" w:hAnsiTheme="minorHAnsi" w:cstheme="minorHAnsi"/>
          <w:sz w:val="22"/>
          <w:szCs w:val="22"/>
        </w:rPr>
        <w:t xml:space="preserve">, </w:t>
      </w:r>
      <w:r w:rsidRPr="00463A1C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463A1C">
        <w:rPr>
          <w:rFonts w:asciiTheme="minorHAnsi" w:hAnsiTheme="minorHAnsi" w:cstheme="minorHAnsi"/>
          <w:sz w:val="22"/>
          <w:szCs w:val="22"/>
        </w:rPr>
        <w:t>przetargu</w:t>
      </w:r>
      <w:r w:rsidR="002F4FDA" w:rsidRPr="00463A1C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63A1C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0800982">
    <w:abstractNumId w:val="0"/>
  </w:num>
  <w:num w:numId="2" w16cid:durableId="495651627">
    <w:abstractNumId w:val="2"/>
  </w:num>
  <w:num w:numId="3" w16cid:durableId="1849371546">
    <w:abstractNumId w:val="1"/>
  </w:num>
  <w:num w:numId="4" w16cid:durableId="1775510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B7F77"/>
    <w:rsid w:val="001D01B9"/>
    <w:rsid w:val="001D20F5"/>
    <w:rsid w:val="001D36A1"/>
    <w:rsid w:val="00212292"/>
    <w:rsid w:val="002473AB"/>
    <w:rsid w:val="002712D6"/>
    <w:rsid w:val="002779DE"/>
    <w:rsid w:val="00281C0B"/>
    <w:rsid w:val="002A10F2"/>
    <w:rsid w:val="002F4FDA"/>
    <w:rsid w:val="0030230F"/>
    <w:rsid w:val="003B3443"/>
    <w:rsid w:val="00416599"/>
    <w:rsid w:val="00435192"/>
    <w:rsid w:val="00463A1C"/>
    <w:rsid w:val="004A21DC"/>
    <w:rsid w:val="00542A05"/>
    <w:rsid w:val="005E0750"/>
    <w:rsid w:val="007F2E6D"/>
    <w:rsid w:val="008A7729"/>
    <w:rsid w:val="008D25EF"/>
    <w:rsid w:val="00A31DE2"/>
    <w:rsid w:val="00AB0258"/>
    <w:rsid w:val="00B952F6"/>
    <w:rsid w:val="00BA71D1"/>
    <w:rsid w:val="00BE135D"/>
    <w:rsid w:val="00C76407"/>
    <w:rsid w:val="00D2483A"/>
    <w:rsid w:val="00D9693B"/>
    <w:rsid w:val="00D969F2"/>
    <w:rsid w:val="00E769D1"/>
    <w:rsid w:val="00E94451"/>
    <w:rsid w:val="00EB5E19"/>
    <w:rsid w:val="00ED37C7"/>
    <w:rsid w:val="00F109BC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63A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591F-A064-4F59-A16A-6A3343FB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82</cp:revision>
  <cp:lastPrinted>2023-03-23T11:10:00Z</cp:lastPrinted>
  <dcterms:created xsi:type="dcterms:W3CDTF">2018-06-01T11:37:00Z</dcterms:created>
  <dcterms:modified xsi:type="dcterms:W3CDTF">2023-04-03T09:51:00Z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