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A1679" w14:textId="030817FA" w:rsidR="005A2324" w:rsidRDefault="005A232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17147" w14:textId="5A2CAB38" w:rsidR="00B24965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IN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338EF"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F53215C" w14:textId="0D21442F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317D0CB6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51DC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3751DC">
        <w:rPr>
          <w:rFonts w:asciiTheme="minorHAnsi" w:hAnsiTheme="minorHAnsi" w:cstheme="minorHAnsi"/>
          <w:sz w:val="22"/>
          <w:szCs w:val="22"/>
        </w:rPr>
        <w:t> </w:t>
      </w:r>
      <w:r w:rsidRPr="003751DC">
        <w:rPr>
          <w:rFonts w:asciiTheme="minorHAnsi" w:hAnsiTheme="minorHAnsi" w:cstheme="minorHAnsi"/>
          <w:sz w:val="22"/>
          <w:szCs w:val="22"/>
        </w:rPr>
        <w:t>trybie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759DAF60" w14:textId="77777777" w:rsidR="0037733E" w:rsidRPr="00A64706" w:rsidRDefault="0037733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8C69F5" w14:textId="49F3B25C" w:rsidR="002F0F10" w:rsidRPr="0097714B" w:rsidRDefault="0037733E" w:rsidP="00D11630">
      <w:pPr>
        <w:ind w:left="567" w:right="567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bookmarkStart w:id="1" w:name="_Hlk167346024"/>
      <w:r w:rsidRPr="0037733E">
        <w:rPr>
          <w:rFonts w:ascii="Calibri" w:hAnsi="Calibri" w:cs="Calibri"/>
          <w:b/>
          <w:bCs/>
          <w:sz w:val="22"/>
          <w:szCs w:val="22"/>
        </w:rPr>
        <w:t>„Budowa zadaszenia istniejącego magazynu biomasy wraz z niezbędną infrastrukturą techniczną.”</w:t>
      </w:r>
    </w:p>
    <w:bookmarkEnd w:id="1"/>
    <w:p w14:paraId="04B7D2BA" w14:textId="11F55080" w:rsidR="006A0566" w:rsidRDefault="003751DC" w:rsidP="006A0566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3751DC">
        <w:rPr>
          <w:rFonts w:ascii="Calibri" w:hAnsi="Calibri" w:cs="Calibri"/>
          <w:bCs/>
          <w:sz w:val="22"/>
          <w:szCs w:val="22"/>
        </w:rPr>
        <w:t>„Regulaminu udzielania zamówień MPEC Sp.  z o. o. w</w:t>
      </w:r>
      <w:r w:rsidR="0037733E">
        <w:rPr>
          <w:rFonts w:ascii="Calibri" w:hAnsi="Calibri" w:cs="Calibri"/>
          <w:bCs/>
          <w:sz w:val="22"/>
          <w:szCs w:val="22"/>
        </w:rPr>
        <w:t xml:space="preserve"> </w:t>
      </w:r>
      <w:r w:rsidRPr="003751DC">
        <w:rPr>
          <w:rFonts w:ascii="Calibri" w:hAnsi="Calibri" w:cs="Calibri"/>
          <w:bCs/>
          <w:sz w:val="22"/>
          <w:szCs w:val="22"/>
        </w:rPr>
        <w:t xml:space="preserve">Nowym Sączu” – zamieszczonego na stronie internetowej Zamawiającego i do wglądu </w:t>
      </w:r>
      <w:r w:rsidRPr="003751DC">
        <w:rPr>
          <w:rFonts w:ascii="Calibri" w:hAnsi="Calibri" w:cs="Calibri"/>
          <w:bCs/>
          <w:sz w:val="22"/>
          <w:szCs w:val="22"/>
        </w:rPr>
        <w:br/>
        <w:t>w siedzibie Zamawiającego. Ogłoszenie o przetargu zamieszczone jest na stronie internetowej Zamawiającego</w:t>
      </w:r>
      <w:r w:rsidR="0037733E">
        <w:rPr>
          <w:rFonts w:ascii="Calibri" w:hAnsi="Calibri" w:cs="Calibri"/>
          <w:bCs/>
          <w:sz w:val="22"/>
          <w:szCs w:val="22"/>
        </w:rPr>
        <w:t>.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992C2C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92C2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992C2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147049AC" w:rsidR="00A43DEE" w:rsidRDefault="00A43DEE" w:rsidP="006A0566">
      <w:pPr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37733E" w:rsidRPr="0037733E">
        <w:rPr>
          <w:rFonts w:asciiTheme="minorHAnsi" w:hAnsiTheme="minorHAnsi" w:cstheme="minorHAnsi"/>
          <w:b/>
          <w:bCs/>
          <w:sz w:val="22"/>
          <w:szCs w:val="22"/>
        </w:rPr>
        <w:t>udowa zadaszenia istniejącego magazynu biomasy wraz z niezbędną infrastrukturą techniczną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41BF8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wg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PFU – zał. nr 1 do SIWZ i umowy,</w:t>
      </w:r>
      <w:r w:rsidRPr="00992C2C">
        <w:rPr>
          <w:rFonts w:asciiTheme="minorHAnsi" w:hAnsiTheme="minorHAnsi" w:cstheme="minorHAnsi"/>
          <w:sz w:val="22"/>
          <w:szCs w:val="22"/>
        </w:rPr>
        <w:t xml:space="preserve"> „</w:t>
      </w:r>
      <w:r w:rsidR="006A0566" w:rsidRPr="00992C2C">
        <w:rPr>
          <w:rFonts w:asciiTheme="minorHAnsi" w:hAnsiTheme="minorHAnsi" w:cstheme="minorHAnsi"/>
          <w:sz w:val="22"/>
          <w:szCs w:val="22"/>
        </w:rPr>
        <w:t>O</w:t>
      </w:r>
      <w:r w:rsidRPr="00992C2C">
        <w:rPr>
          <w:rFonts w:asciiTheme="minorHAnsi" w:hAnsiTheme="minorHAnsi" w:cstheme="minorHAnsi"/>
          <w:sz w:val="22"/>
          <w:szCs w:val="22"/>
        </w:rPr>
        <w:t xml:space="preserve">pisu przedmiotu zamówienia” – zał. nr </w:t>
      </w:r>
      <w:r w:rsidR="006A0566" w:rsidRPr="00992C2C">
        <w:rPr>
          <w:rFonts w:asciiTheme="minorHAnsi" w:hAnsiTheme="minorHAnsi" w:cstheme="minorHAnsi"/>
          <w:sz w:val="22"/>
          <w:szCs w:val="22"/>
        </w:rPr>
        <w:t>2</w:t>
      </w:r>
      <w:r w:rsidRPr="00992C2C">
        <w:rPr>
          <w:rFonts w:asciiTheme="minorHAnsi" w:hAnsiTheme="minorHAnsi" w:cstheme="minorHAnsi"/>
          <w:sz w:val="22"/>
          <w:szCs w:val="22"/>
        </w:rPr>
        <w:t xml:space="preserve"> do SIWZ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i </w:t>
      </w:r>
      <w:r w:rsidRPr="00992C2C">
        <w:rPr>
          <w:rFonts w:asciiTheme="minorHAnsi" w:hAnsiTheme="minorHAnsi" w:cstheme="minorHAnsi"/>
          <w:sz w:val="22"/>
          <w:szCs w:val="22"/>
        </w:rPr>
        <w:t>umowy oraz postanowień SIWZ i załączników do SIWZ.</w:t>
      </w:r>
    </w:p>
    <w:p w14:paraId="59D5F05E" w14:textId="77777777" w:rsidR="00B24965" w:rsidRPr="00992C2C" w:rsidRDefault="00B24965" w:rsidP="006A05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F7C117" w14:textId="0DA918D2" w:rsidR="008C0173" w:rsidRPr="008C0173" w:rsidRDefault="008C0173" w:rsidP="00B36D6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Zakres przedmiotu zamówienia obejmie opracowanie kompleksowej dokumentacji projektowej</w:t>
      </w:r>
      <w:r w:rsidR="004538BA">
        <w:rPr>
          <w:rFonts w:asciiTheme="minorHAnsi" w:hAnsiTheme="minorHAnsi" w:cstheme="minorHAnsi"/>
          <w:sz w:val="22"/>
          <w:szCs w:val="22"/>
        </w:rPr>
        <w:t xml:space="preserve">, uzyskania pozwolenia na budowę </w:t>
      </w:r>
      <w:r w:rsidRPr="008C0173">
        <w:rPr>
          <w:rFonts w:asciiTheme="minorHAnsi" w:hAnsiTheme="minorHAnsi" w:cstheme="minorHAnsi"/>
          <w:sz w:val="22"/>
          <w:szCs w:val="22"/>
        </w:rPr>
        <w:t>oraz budowę zadaszenia magazynu biomasy (zrębków/rozdrobnionego drewna)  na terenie Zakładu Miejskiego Przedsiębiorstwa Energetyki Cieplnej w  Nowym Sączu,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ul. Wiśniowieckiego  56, 33-300 Nowy Sączu wraz z niezbędną infrastrukturą techniczną na działce nr  37/17 w obrębie 64 Nowy Sączu.</w:t>
      </w:r>
    </w:p>
    <w:p w14:paraId="41B75CC2" w14:textId="77777777" w:rsidR="008C0173" w:rsidRPr="008C0173" w:rsidRDefault="008C0173" w:rsidP="008C0173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Wykonanie projektu budowlanego z uzyskaniem pozwolenia na budowę w zakresie:</w:t>
      </w:r>
    </w:p>
    <w:p w14:paraId="258C5B2B" w14:textId="6AB6E299" w:rsidR="00DE61BE" w:rsidRDefault="008C0173" w:rsidP="008C017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„Budowy zadaszenia istniejącego magazynu biomasy wraz z niezbędną infrastrukturą techniczną.”</w:t>
      </w:r>
    </w:p>
    <w:p w14:paraId="382263D7" w14:textId="77777777" w:rsidR="008C0173" w:rsidRPr="008C0173" w:rsidRDefault="008C0173" w:rsidP="008C017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8C0173" w:rsidRPr="008C0173" w14:paraId="3EE69B9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B0C94D4" w14:textId="682E7F45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CPV         </w:t>
            </w:r>
          </w:p>
        </w:tc>
        <w:tc>
          <w:tcPr>
            <w:tcW w:w="7230" w:type="dxa"/>
            <w:noWrap/>
            <w:hideMark/>
          </w:tcPr>
          <w:p w14:paraId="3CB67656" w14:textId="457C5764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Główny przedmiot zamówienia:</w:t>
            </w:r>
          </w:p>
        </w:tc>
      </w:tr>
      <w:tr w:rsidR="008C0173" w:rsidRPr="008C0173" w14:paraId="1F3BDC6F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FEC6566" w14:textId="4E317F54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1AFAB699" w14:textId="6B4453F8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budowlane w zakresie lokalnych zakładów grzewczych</w:t>
            </w:r>
          </w:p>
        </w:tc>
      </w:tr>
      <w:tr w:rsidR="008C0173" w:rsidRPr="008C0173" w14:paraId="59D37E6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5684416D" w14:textId="37563FC4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30" w:type="dxa"/>
            <w:noWrap/>
            <w:hideMark/>
          </w:tcPr>
          <w:p w14:paraId="2ACEC7CB" w14:textId="59F99300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Usługi i roboty:</w:t>
            </w:r>
          </w:p>
        </w:tc>
      </w:tr>
      <w:tr w:rsidR="008C0173" w:rsidRPr="008C0173" w14:paraId="72761D4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1A41B98" w14:textId="6C49CC9A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230" w:type="dxa"/>
            <w:noWrap/>
            <w:hideMark/>
          </w:tcPr>
          <w:p w14:paraId="2FC34D38" w14:textId="07AA53DE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Usługi inżynieryjne w zakresie projektowania</w:t>
            </w:r>
          </w:p>
        </w:tc>
      </w:tr>
      <w:tr w:rsidR="008C0173" w:rsidRPr="008C0173" w14:paraId="2831A15D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84D447E" w14:textId="005FEBBD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45111000-8 </w:t>
            </w:r>
          </w:p>
        </w:tc>
        <w:tc>
          <w:tcPr>
            <w:tcW w:w="7230" w:type="dxa"/>
            <w:noWrap/>
            <w:hideMark/>
          </w:tcPr>
          <w:p w14:paraId="0749759C" w14:textId="0024A778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w zakresie burzenia, roboty ziemne</w:t>
            </w:r>
          </w:p>
        </w:tc>
      </w:tr>
      <w:tr w:rsidR="008C0173" w:rsidRPr="008C0173" w14:paraId="2B93E66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3082F66" w14:textId="4AA29ACC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7230" w:type="dxa"/>
            <w:noWrap/>
            <w:hideMark/>
          </w:tcPr>
          <w:p w14:paraId="3C0F21E3" w14:textId="74D9A828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8C0173" w:rsidRPr="008C0173" w14:paraId="04CDD22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3FA7DDE" w14:textId="087FA531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45111291-4 </w:t>
            </w:r>
          </w:p>
        </w:tc>
        <w:tc>
          <w:tcPr>
            <w:tcW w:w="7230" w:type="dxa"/>
            <w:noWrap/>
            <w:hideMark/>
          </w:tcPr>
          <w:p w14:paraId="1BBB8AF0" w14:textId="6EAC25BB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w zakresie zagospodarowania terenu</w:t>
            </w:r>
          </w:p>
        </w:tc>
      </w:tr>
      <w:tr w:rsidR="008C0173" w:rsidRPr="008C0173" w14:paraId="4EF7E9B9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7033DFD" w14:textId="24A84A4C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45223000-6 </w:t>
            </w:r>
          </w:p>
        </w:tc>
        <w:tc>
          <w:tcPr>
            <w:tcW w:w="7230" w:type="dxa"/>
            <w:noWrap/>
            <w:hideMark/>
          </w:tcPr>
          <w:p w14:paraId="026DF25F" w14:textId="46CD06D3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budowlane w zakresie konstrukcji</w:t>
            </w:r>
          </w:p>
        </w:tc>
      </w:tr>
      <w:tr w:rsidR="008C0173" w:rsidRPr="008C0173" w14:paraId="42E5686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7CE356E" w14:textId="00097DC6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45231000-5 </w:t>
            </w:r>
          </w:p>
        </w:tc>
        <w:tc>
          <w:tcPr>
            <w:tcW w:w="7230" w:type="dxa"/>
            <w:noWrap/>
            <w:hideMark/>
          </w:tcPr>
          <w:p w14:paraId="5CE4718F" w14:textId="0C8B4FA9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budowlane w zakresie budowy rurociągów, ciągów komunikacyjnych i linii energetycznych</w:t>
            </w:r>
          </w:p>
        </w:tc>
      </w:tr>
      <w:tr w:rsidR="008C0173" w:rsidRPr="008C0173" w14:paraId="097DC8C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75E3B92B" w14:textId="411E4393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45233200-1 </w:t>
            </w:r>
          </w:p>
        </w:tc>
        <w:tc>
          <w:tcPr>
            <w:tcW w:w="7230" w:type="dxa"/>
            <w:noWrap/>
            <w:hideMark/>
          </w:tcPr>
          <w:p w14:paraId="3C43A0D4" w14:textId="17702A92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w zakresie różnych nawierzchni</w:t>
            </w:r>
          </w:p>
        </w:tc>
      </w:tr>
      <w:tr w:rsidR="008C0173" w:rsidRPr="008C0173" w14:paraId="089768A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98B1829" w14:textId="280591BC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282AAF64" w14:textId="447D5797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budowlane w zakresie lokalnych zakładów grzewczych</w:t>
            </w:r>
          </w:p>
        </w:tc>
      </w:tr>
      <w:tr w:rsidR="008C0173" w:rsidRPr="008C0173" w14:paraId="66A6B00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3964933" w14:textId="7249F0AA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45261000-4 </w:t>
            </w:r>
          </w:p>
        </w:tc>
        <w:tc>
          <w:tcPr>
            <w:tcW w:w="7230" w:type="dxa"/>
            <w:noWrap/>
            <w:hideMark/>
          </w:tcPr>
          <w:p w14:paraId="2782F967" w14:textId="0CD2BCFC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Wykonywanie pokryć i konstrukcji dachowych oraz podobne roboty</w:t>
            </w:r>
          </w:p>
        </w:tc>
      </w:tr>
      <w:tr w:rsidR="008C0173" w:rsidRPr="008C0173" w14:paraId="11D4FC5E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3BB9439" w14:textId="64F82738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45262000-1</w:t>
            </w:r>
          </w:p>
        </w:tc>
        <w:tc>
          <w:tcPr>
            <w:tcW w:w="7230" w:type="dxa"/>
            <w:noWrap/>
            <w:hideMark/>
          </w:tcPr>
          <w:p w14:paraId="6E321177" w14:textId="315E36AF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Specjalne roboty budowlane, inne niż dachowe</w:t>
            </w:r>
          </w:p>
        </w:tc>
      </w:tr>
      <w:tr w:rsidR="008C0173" w:rsidRPr="008C0173" w14:paraId="2021732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2E2589F" w14:textId="5B76550A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45311000-0 </w:t>
            </w:r>
          </w:p>
        </w:tc>
        <w:tc>
          <w:tcPr>
            <w:tcW w:w="7230" w:type="dxa"/>
            <w:noWrap/>
            <w:hideMark/>
          </w:tcPr>
          <w:p w14:paraId="306EA7A0" w14:textId="2893E15D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w zakresie okablowania oraz instalacji elektrycznych</w:t>
            </w:r>
          </w:p>
        </w:tc>
      </w:tr>
      <w:tr w:rsidR="008C0173" w:rsidRPr="008C0173" w14:paraId="52812E6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E4A6FD6" w14:textId="52BB3EA7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45316000-5</w:t>
            </w:r>
          </w:p>
        </w:tc>
        <w:tc>
          <w:tcPr>
            <w:tcW w:w="7230" w:type="dxa"/>
            <w:noWrap/>
            <w:hideMark/>
          </w:tcPr>
          <w:p w14:paraId="48B13D15" w14:textId="0E6492F1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Instalowanie systemów oświetleniowych i sygnalizacyjnych</w:t>
            </w:r>
          </w:p>
        </w:tc>
      </w:tr>
      <w:tr w:rsidR="008C0173" w:rsidRPr="008C0173" w14:paraId="59C585F6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0DD6B0D" w14:textId="34657AAA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230" w:type="dxa"/>
            <w:noWrap/>
            <w:hideMark/>
          </w:tcPr>
          <w:p w14:paraId="09609875" w14:textId="3E0C65A6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Instalowanie urządzeń grzewczych, wentylacyjnych i klimatyzacyjnych</w:t>
            </w:r>
          </w:p>
        </w:tc>
      </w:tr>
      <w:tr w:rsidR="008C0173" w:rsidRPr="008C0173" w14:paraId="4D10C82A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09B116D2" w14:textId="4BB7B037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45343000-3</w:t>
            </w:r>
          </w:p>
        </w:tc>
        <w:tc>
          <w:tcPr>
            <w:tcW w:w="7230" w:type="dxa"/>
            <w:noWrap/>
            <w:hideMark/>
          </w:tcPr>
          <w:p w14:paraId="69C531B4" w14:textId="7409CDB7" w:rsidR="008C0173" w:rsidRPr="008C0173" w:rsidRDefault="008C0173" w:rsidP="008C01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0173">
              <w:rPr>
                <w:rFonts w:asciiTheme="minorHAnsi" w:hAnsiTheme="minorHAnsi" w:cstheme="minorHAnsi"/>
                <w:sz w:val="22"/>
                <w:szCs w:val="22"/>
              </w:rPr>
              <w:t>Roboty instalacyjne przeciwpożarowe</w:t>
            </w:r>
          </w:p>
        </w:tc>
      </w:tr>
    </w:tbl>
    <w:p w14:paraId="03FFEA55" w14:textId="0BCD7654" w:rsidR="00F94D5D" w:rsidRPr="00F94D5D" w:rsidRDefault="00F94D5D" w:rsidP="00DE61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C34624" w14:textId="236B3264" w:rsidR="003C1563" w:rsidRPr="00EE731B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EE731B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EE731B">
        <w:rPr>
          <w:rFonts w:asciiTheme="minorHAnsi" w:hAnsiTheme="minorHAnsi" w:cstheme="minorHAnsi"/>
          <w:sz w:val="22"/>
          <w:szCs w:val="22"/>
        </w:rPr>
        <w:t xml:space="preserve"> </w:t>
      </w:r>
      <w:r w:rsidRPr="00EE731B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EE731B">
        <w:rPr>
          <w:rFonts w:asciiTheme="minorHAnsi" w:hAnsiTheme="minorHAnsi" w:cstheme="minorHAnsi"/>
          <w:sz w:val="22"/>
          <w:szCs w:val="22"/>
        </w:rPr>
        <w:t xml:space="preserve"> </w:t>
      </w:r>
      <w:r w:rsidRPr="00EE731B">
        <w:rPr>
          <w:rFonts w:asciiTheme="minorHAnsi" w:hAnsiTheme="minorHAnsi" w:cstheme="minorHAnsi"/>
          <w:sz w:val="22"/>
          <w:szCs w:val="22"/>
        </w:rPr>
        <w:t>w SIWZ</w:t>
      </w:r>
      <w:r w:rsidR="009B2756" w:rsidRPr="00EE731B">
        <w:rPr>
          <w:rFonts w:asciiTheme="minorHAnsi" w:hAnsiTheme="minorHAnsi" w:cstheme="minorHAnsi"/>
          <w:sz w:val="22"/>
          <w:szCs w:val="22"/>
        </w:rPr>
        <w:br/>
      </w:r>
      <w:r w:rsidRPr="00EE731B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37733E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  <w:highlight w:val="yellow"/>
        </w:rPr>
      </w:pPr>
    </w:p>
    <w:p w14:paraId="6548EBF7" w14:textId="1166A11D" w:rsidR="00CD2C18" w:rsidRPr="008C0173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7C128E1" w14:textId="46430F93" w:rsidR="00A43DEE" w:rsidRPr="0037733E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bookmarkStart w:id="2" w:name="_Hlk27725303"/>
    </w:p>
    <w:p w14:paraId="2D1BC014" w14:textId="77777777" w:rsidR="001B0930" w:rsidRPr="008C0173" w:rsidRDefault="001B0930" w:rsidP="007D2246">
      <w:pPr>
        <w:spacing w:line="276" w:lineRule="auto"/>
        <w:jc w:val="both"/>
        <w:rPr>
          <w:rFonts w:asciiTheme="minorHAnsi" w:hAnsiTheme="minorHAnsi" w:cstheme="minorHAnsi"/>
        </w:rPr>
      </w:pPr>
      <w:r w:rsidRPr="008C0173">
        <w:rPr>
          <w:rFonts w:asciiTheme="minorHAnsi" w:hAnsiTheme="minorHAnsi" w:cstheme="minorHAnsi"/>
          <w:sz w:val="22"/>
          <w:szCs w:val="22"/>
        </w:rPr>
        <w:t>Termin rękojmi i gwarancji wynosi:</w:t>
      </w:r>
    </w:p>
    <w:bookmarkEnd w:id="2"/>
    <w:p w14:paraId="0D1F8C61" w14:textId="77777777" w:rsidR="00B36D68" w:rsidRPr="00B36D68" w:rsidRDefault="008C0173" w:rsidP="00B36D68">
      <w:pPr>
        <w:pStyle w:val="Akapitzlist"/>
        <w:numPr>
          <w:ilvl w:val="0"/>
          <w:numId w:val="44"/>
        </w:numPr>
        <w:spacing w:after="40" w:line="24" w:lineRule="atLeast"/>
        <w:ind w:right="-34"/>
        <w:jc w:val="both"/>
        <w:rPr>
          <w:rFonts w:ascii="Calibri" w:hAnsi="Calibri" w:cs="Calibri"/>
          <w:b/>
          <w:sz w:val="22"/>
          <w:szCs w:val="22"/>
        </w:rPr>
      </w:pPr>
      <w:r w:rsidRPr="00B36D68">
        <w:rPr>
          <w:rFonts w:ascii="Calibri" w:hAnsi="Calibri" w:cs="Calibri"/>
          <w:b/>
          <w:bCs/>
          <w:sz w:val="22"/>
          <w:szCs w:val="22"/>
        </w:rPr>
        <w:t>na</w:t>
      </w:r>
      <w:r w:rsidRPr="00B36D68">
        <w:rPr>
          <w:rFonts w:ascii="Calibri" w:hAnsi="Calibri" w:cs="Calibri"/>
          <w:b/>
          <w:sz w:val="22"/>
          <w:szCs w:val="22"/>
        </w:rPr>
        <w:t xml:space="preserve"> </w:t>
      </w:r>
      <w:r w:rsidRPr="00B36D68">
        <w:rPr>
          <w:rFonts w:ascii="Calibri" w:hAnsi="Calibri" w:cs="Calibri"/>
          <w:b/>
          <w:bCs/>
          <w:sz w:val="22"/>
          <w:szCs w:val="22"/>
        </w:rPr>
        <w:t xml:space="preserve">roboty budowlane (zadaszenie wraz z zagospodarowaniem terenu i przyłącza) </w:t>
      </w:r>
      <w:r w:rsidRPr="00B36D68">
        <w:rPr>
          <w:rFonts w:ascii="Calibri" w:hAnsi="Calibri" w:cs="Calibri"/>
          <w:b/>
          <w:bCs/>
          <w:sz w:val="22"/>
          <w:szCs w:val="22"/>
        </w:rPr>
        <w:br/>
        <w:t>- 5 lat,</w:t>
      </w:r>
    </w:p>
    <w:p w14:paraId="5CF35DB2" w14:textId="0D33891B" w:rsidR="008C0173" w:rsidRPr="00B36D68" w:rsidRDefault="008C0173" w:rsidP="00B36D68">
      <w:pPr>
        <w:pStyle w:val="Akapitzlist"/>
        <w:numPr>
          <w:ilvl w:val="0"/>
          <w:numId w:val="44"/>
        </w:numPr>
        <w:spacing w:after="40" w:line="24" w:lineRule="atLeast"/>
        <w:ind w:right="-34"/>
        <w:jc w:val="both"/>
        <w:rPr>
          <w:rFonts w:ascii="Calibri" w:hAnsi="Calibri" w:cs="Calibri"/>
          <w:b/>
          <w:sz w:val="22"/>
          <w:szCs w:val="22"/>
        </w:rPr>
      </w:pPr>
      <w:r w:rsidRPr="00B36D68">
        <w:rPr>
          <w:rFonts w:ascii="Calibri" w:hAnsi="Calibri" w:cs="Calibri"/>
          <w:b/>
          <w:bCs/>
          <w:sz w:val="22"/>
          <w:szCs w:val="22"/>
        </w:rPr>
        <w:t>na urządzenia (elektryczne – oświetlenie) – okres gwarancji równy udzielanej przez producenta urządzenia, lecz nie mniej niż 24 miesiące,</w:t>
      </w:r>
    </w:p>
    <w:p w14:paraId="7F5E50B3" w14:textId="77777777" w:rsidR="008C0173" w:rsidRPr="003E4B76" w:rsidRDefault="008C0173" w:rsidP="007D2246">
      <w:pPr>
        <w:widowControl w:val="0"/>
        <w:tabs>
          <w:tab w:val="num" w:pos="709"/>
        </w:tabs>
        <w:spacing w:after="60" w:line="24" w:lineRule="atLeast"/>
        <w:ind w:right="-34"/>
        <w:jc w:val="both"/>
        <w:rPr>
          <w:rFonts w:ascii="Calibri" w:hAnsi="Calibri" w:cs="Calibri"/>
          <w:b/>
          <w:bCs/>
          <w:sz w:val="22"/>
          <w:szCs w:val="22"/>
        </w:rPr>
      </w:pPr>
      <w:r w:rsidRPr="003E4B76">
        <w:rPr>
          <w:rFonts w:ascii="Calibri" w:hAnsi="Calibri" w:cs="Calibri"/>
          <w:b/>
          <w:bCs/>
          <w:sz w:val="22"/>
          <w:szCs w:val="22"/>
        </w:rPr>
        <w:t>licząc od daty końcowego odbioru  przedmiotu umowy.</w:t>
      </w:r>
    </w:p>
    <w:p w14:paraId="0D68FB63" w14:textId="77777777" w:rsidR="00B36D68" w:rsidRDefault="00B36D68" w:rsidP="00B36D68">
      <w:pPr>
        <w:widowControl w:val="0"/>
        <w:tabs>
          <w:tab w:val="left" w:pos="567"/>
          <w:tab w:val="num" w:pos="709"/>
        </w:tabs>
        <w:spacing w:after="60" w:line="24" w:lineRule="atLeast"/>
        <w:ind w:right="-3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04AD777" w14:textId="0E59283A" w:rsidR="008C0173" w:rsidRDefault="008C0173" w:rsidP="00B36D68">
      <w:pPr>
        <w:widowControl w:val="0"/>
        <w:tabs>
          <w:tab w:val="left" w:pos="567"/>
          <w:tab w:val="num" w:pos="709"/>
        </w:tabs>
        <w:spacing w:after="60" w:line="24" w:lineRule="atLeast"/>
        <w:ind w:right="-34"/>
        <w:jc w:val="both"/>
        <w:rPr>
          <w:rFonts w:ascii="Calibri" w:hAnsi="Calibri" w:cs="Calibri"/>
          <w:b/>
          <w:bCs/>
          <w:sz w:val="22"/>
          <w:szCs w:val="22"/>
        </w:rPr>
      </w:pPr>
      <w:r w:rsidRPr="003E4B76">
        <w:rPr>
          <w:rFonts w:ascii="Calibri" w:hAnsi="Calibri" w:cs="Calibri"/>
          <w:b/>
          <w:bCs/>
          <w:sz w:val="22"/>
          <w:szCs w:val="22"/>
        </w:rPr>
        <w:t xml:space="preserve">W przypadku wykonania przez Zamawiającego rozbudowy w okresie trwania rękojmi nie spowoduje to jej utraty na </w:t>
      </w:r>
      <w:r>
        <w:rPr>
          <w:rFonts w:ascii="Calibri" w:hAnsi="Calibri" w:cs="Calibri"/>
          <w:b/>
          <w:bCs/>
          <w:sz w:val="22"/>
          <w:szCs w:val="22"/>
        </w:rPr>
        <w:t>część</w:t>
      </w:r>
      <w:r w:rsidRPr="003E4B76">
        <w:rPr>
          <w:rFonts w:ascii="Calibri" w:hAnsi="Calibri" w:cs="Calibri"/>
          <w:b/>
          <w:bCs/>
          <w:sz w:val="22"/>
          <w:szCs w:val="22"/>
        </w:rPr>
        <w:t xml:space="preserve"> nie objęt</w:t>
      </w:r>
      <w:r>
        <w:rPr>
          <w:rFonts w:ascii="Calibri" w:hAnsi="Calibri" w:cs="Calibri"/>
          <w:b/>
          <w:bCs/>
          <w:sz w:val="22"/>
          <w:szCs w:val="22"/>
        </w:rPr>
        <w:t>ą</w:t>
      </w:r>
      <w:r w:rsidRPr="003E4B76">
        <w:rPr>
          <w:rFonts w:ascii="Calibri" w:hAnsi="Calibri" w:cs="Calibri"/>
          <w:b/>
          <w:bCs/>
          <w:sz w:val="22"/>
          <w:szCs w:val="22"/>
        </w:rPr>
        <w:t xml:space="preserve"> rozbudową.</w:t>
      </w:r>
    </w:p>
    <w:p w14:paraId="46C7AADE" w14:textId="77777777" w:rsidR="008C0173" w:rsidRPr="003E4B76" w:rsidRDefault="008C0173" w:rsidP="008C0173">
      <w:pPr>
        <w:widowControl w:val="0"/>
        <w:tabs>
          <w:tab w:val="left" w:pos="567"/>
          <w:tab w:val="num" w:pos="709"/>
        </w:tabs>
        <w:spacing w:after="60" w:line="24" w:lineRule="atLeast"/>
        <w:ind w:left="284" w:right="-3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2826F56F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języku obcym należy składać wraz z tłumaczeniem na język polski. Treść złożonej oferty musi odpowiadać treści specyfikacji. Wykonawca może wprowadzić zmiany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zostanie zwrócona  </w:t>
      </w:r>
      <w:r w:rsidRPr="00992C2C">
        <w:rPr>
          <w:rFonts w:asciiTheme="minorHAnsi" w:hAnsiTheme="minorHAnsi" w:cstheme="minorHAnsi"/>
          <w:sz w:val="22"/>
          <w:szCs w:val="22"/>
        </w:rPr>
        <w:t>Wykonawcy</w:t>
      </w:r>
      <w:r w:rsidR="00A43DEE" w:rsidRPr="00992C2C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992C2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o zwalczaniu nieuczciwej konkurencji (Dz.U. 20</w:t>
      </w:r>
      <w:r w:rsidR="00C83643" w:rsidRPr="00992C2C">
        <w:rPr>
          <w:rFonts w:asciiTheme="minorHAnsi" w:hAnsiTheme="minorHAnsi" w:cstheme="minorHAnsi"/>
          <w:sz w:val="22"/>
          <w:szCs w:val="22"/>
        </w:rPr>
        <w:t>20</w:t>
      </w:r>
      <w:r w:rsidRPr="00992C2C">
        <w:rPr>
          <w:rFonts w:asciiTheme="minorHAnsi" w:hAnsiTheme="minorHAnsi" w:cstheme="minorHAnsi"/>
          <w:sz w:val="22"/>
          <w:szCs w:val="22"/>
        </w:rPr>
        <w:t xml:space="preserve"> poz. </w:t>
      </w:r>
      <w:r w:rsidR="00C83643" w:rsidRPr="00992C2C">
        <w:rPr>
          <w:rFonts w:asciiTheme="minorHAnsi" w:hAnsiTheme="minorHAnsi" w:cstheme="minorHAnsi"/>
          <w:sz w:val="22"/>
          <w:szCs w:val="22"/>
        </w:rPr>
        <w:t>1913</w:t>
      </w:r>
      <w:r w:rsidRPr="00992C2C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992C2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992C2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</w:t>
      </w:r>
      <w:r w:rsidRPr="00B4799C">
        <w:rPr>
          <w:rFonts w:asciiTheme="minorHAnsi" w:hAnsiTheme="minorHAnsi" w:cstheme="minorHAnsi"/>
          <w:sz w:val="22"/>
          <w:szCs w:val="22"/>
        </w:rPr>
        <w:t xml:space="preserve">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9AA61C6" w14:textId="77777777" w:rsidR="00992C2C" w:rsidRPr="00B4799C" w:rsidRDefault="00992C2C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0F777B" w14:textId="6916E279" w:rsidR="00193542" w:rsidRPr="00A90B42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698C7BF0" w14:textId="6FBA9AFD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Ofertę w </w:t>
      </w:r>
      <w:r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>
        <w:rPr>
          <w:rFonts w:asciiTheme="minorHAnsi" w:hAnsiTheme="minorHAnsi" w:cstheme="minorHAnsi"/>
          <w:sz w:val="22"/>
          <w:szCs w:val="22"/>
        </w:rPr>
        <w:t xml:space="preserve"> należy złożyć w siedzibie Zamawiającego, do dnia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sz w:val="22"/>
          <w:szCs w:val="22"/>
        </w:rPr>
        <w:t xml:space="preserve"> lipca </w:t>
      </w:r>
      <w:r>
        <w:rPr>
          <w:rFonts w:asciiTheme="minorHAnsi" w:hAnsiTheme="minorHAnsi" w:cstheme="minorHAnsi"/>
          <w:b/>
          <w:bCs/>
          <w:sz w:val="22"/>
          <w:szCs w:val="22"/>
        </w:rPr>
        <w:t>2024 r. godz. 12.00</w:t>
      </w:r>
      <w:r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</w:t>
      </w:r>
      <w:r>
        <w:rPr>
          <w:rFonts w:asciiTheme="minorHAnsi" w:hAnsiTheme="minorHAnsi" w:cstheme="minorHAnsi"/>
          <w:sz w:val="22"/>
          <w:szCs w:val="22"/>
        </w:rPr>
        <w:br/>
        <w:t xml:space="preserve">w dni robocze od 07.00 do 15.00. Opakowanie powinno być zaadresowane do Zamawiającego: </w:t>
      </w:r>
    </w:p>
    <w:p w14:paraId="4D7B8712" w14:textId="77777777" w:rsidR="00A90B42" w:rsidRDefault="00A90B42" w:rsidP="00A90B42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Miejskie Przedsiębiorstwo Energetyki Cieplnej Sp. z o.o. ul. Wiśniowieckiego 56,  33 – 300 Nowy Sącz oraz oznakowane następująco:</w:t>
      </w:r>
    </w:p>
    <w:p w14:paraId="16F99210" w14:textId="6B64DA2E" w:rsidR="00A90B42" w:rsidRDefault="00A90B42" w:rsidP="00A90B42">
      <w:pPr>
        <w:ind w:left="567" w:right="567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Oferta na </w:t>
      </w:r>
      <w:r>
        <w:rPr>
          <w:rFonts w:ascii="Calibri" w:hAnsi="Calibri" w:cs="Calibri"/>
          <w:b/>
          <w:bCs/>
          <w:sz w:val="22"/>
          <w:szCs w:val="22"/>
        </w:rPr>
        <w:t xml:space="preserve">budowę zadaszenia istniejącego magazynu biomasy wraz z niezbędną infrastrukturą techniczną.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="00EC7B21">
        <w:rPr>
          <w:rFonts w:asciiTheme="minorHAnsi" w:hAnsiTheme="minorHAnsi" w:cstheme="minorHAnsi"/>
          <w:b/>
          <w:sz w:val="22"/>
          <w:szCs w:val="22"/>
        </w:rPr>
        <w:t>6</w:t>
      </w:r>
      <w:r>
        <w:rPr>
          <w:rFonts w:asciiTheme="minorHAnsi" w:hAnsiTheme="minorHAnsi" w:cstheme="minorHAnsi"/>
          <w:b/>
          <w:sz w:val="22"/>
          <w:szCs w:val="22"/>
        </w:rPr>
        <w:t xml:space="preserve"> lipca </w:t>
      </w:r>
      <w:r>
        <w:rPr>
          <w:rFonts w:asciiTheme="minorHAnsi" w:hAnsiTheme="minorHAnsi" w:cstheme="minorHAnsi"/>
          <w:b/>
          <w:bCs/>
          <w:sz w:val="22"/>
          <w:szCs w:val="22"/>
        </w:rPr>
        <w:t>2024 r. godz. 12.30</w:t>
      </w:r>
    </w:p>
    <w:p w14:paraId="7F651F17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566A6CC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opatrzone nazwą i dokładnym adresem Wykonawcy.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  <w:t>z w/w opisem ponosi Wykonawca.</w:t>
      </w:r>
    </w:p>
    <w:p w14:paraId="2E19BA40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C0AF06F" w14:textId="4D413BEE" w:rsidR="00A90B42" w:rsidRDefault="00A90B42" w:rsidP="00A90B4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Jawne otwarcie ofert nastąpi w dniu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lipca 2024 r. o godz. 12.30</w:t>
      </w:r>
    </w:p>
    <w:p w14:paraId="3AB69B3B" w14:textId="77777777" w:rsidR="00A90B42" w:rsidRDefault="00A90B42" w:rsidP="00A90B4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siedzibie Zamawiającego – budynek A, I piętro – sala narad.</w:t>
      </w:r>
    </w:p>
    <w:p w14:paraId="0A6DF629" w14:textId="77777777" w:rsidR="00A90B42" w:rsidRDefault="00A90B42" w:rsidP="00A90B42">
      <w:pPr>
        <w:spacing w:line="256" w:lineRule="auto"/>
        <w:ind w:right="-2"/>
        <w:rPr>
          <w:rFonts w:ascii="Calibri" w:hAnsi="Calibri" w:cs="Calibri"/>
          <w:sz w:val="22"/>
          <w:szCs w:val="22"/>
        </w:rPr>
      </w:pPr>
    </w:p>
    <w:p w14:paraId="37894090" w14:textId="77777777" w:rsidR="00A90B42" w:rsidRDefault="00A90B42" w:rsidP="00A90B42">
      <w:pPr>
        <w:spacing w:line="256" w:lineRule="auto"/>
        <w:ind w:right="-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Ofertę można złożyć </w:t>
      </w:r>
      <w:r>
        <w:rPr>
          <w:rFonts w:ascii="Calibri" w:hAnsi="Calibri" w:cs="Calibri"/>
          <w:b/>
          <w:sz w:val="22"/>
          <w:szCs w:val="22"/>
        </w:rPr>
        <w:t xml:space="preserve">drogą elektroniczną (z podpisem kwalifikowanym) na adres: </w:t>
      </w:r>
      <w:hyperlink r:id="rId10" w:history="1">
        <w:r>
          <w:rPr>
            <w:rStyle w:val="Hipercze"/>
            <w:rFonts w:ascii="Calibri" w:hAnsi="Calibri" w:cs="Calibri"/>
            <w:b/>
            <w:sz w:val="22"/>
            <w:szCs w:val="22"/>
          </w:rPr>
          <w:t>sekretariat@mpecns.pl</w:t>
        </w:r>
      </w:hyperlink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 adnotacją: </w:t>
      </w:r>
      <w:r>
        <w:rPr>
          <w:rFonts w:ascii="Calibri" w:hAnsi="Calibri" w:cs="Calibri"/>
          <w:b/>
          <w:bCs/>
          <w:sz w:val="22"/>
          <w:szCs w:val="22"/>
        </w:rPr>
        <w:t>Oferta na Budowę zadaszenia istniejącego magazynu biomasy wraz z niezbędną infrastrukturą techniczną.</w:t>
      </w:r>
    </w:p>
    <w:p w14:paraId="277E9A99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FDA198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232D1F09" w14:textId="77777777" w:rsidR="00A90B42" w:rsidRDefault="00A90B42" w:rsidP="00A90B4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otwarciu ofert Zamawiający odczyta nazwę i adres Wykonawcy, datę wpływu oferty do Zamawiającego oraz łączną cenę ofertową brutto. </w:t>
      </w:r>
    </w:p>
    <w:p w14:paraId="3EC8352B" w14:textId="77777777" w:rsidR="00A90B42" w:rsidRDefault="00A90B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6470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lastRenderedPageBreak/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6470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A6470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   </w:t>
      </w:r>
      <w:r w:rsidRPr="00A6470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A64706">
        <w:rPr>
          <w:rFonts w:asciiTheme="minorHAnsi" w:hAnsiTheme="minorHAnsi" w:cstheme="minorHAnsi"/>
          <w:sz w:val="22"/>
          <w:szCs w:val="22"/>
        </w:rPr>
        <w:t>l</w:t>
      </w:r>
      <w:r w:rsidRPr="00A6470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42C5CA07" w14:textId="38E453B2" w:rsidR="007D2246" w:rsidRDefault="004162D8" w:rsidP="007D2246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</w:t>
      </w:r>
      <w:r w:rsidR="000338EF" w:rsidRPr="00A6470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64706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64706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026447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 zamówienie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Wykonawcy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26447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026447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216FB3CE" w14:textId="616377D3" w:rsidR="000338EF" w:rsidRPr="007D2246" w:rsidRDefault="000338EF" w:rsidP="007D2246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026447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5803912B" w:rsidR="00B3593B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i),</w:t>
      </w:r>
      <w:r w:rsidR="00B2630C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6 d), 6 </w:t>
      </w:r>
      <w:r w:rsidR="0086001F" w:rsidRPr="00026447">
        <w:rPr>
          <w:rFonts w:asciiTheme="minorHAnsi" w:hAnsiTheme="minorHAnsi" w:cstheme="minorHAnsi"/>
          <w:sz w:val="22"/>
          <w:szCs w:val="22"/>
        </w:rPr>
        <w:t>k</w:t>
      </w:r>
      <w:r w:rsidRPr="00026447">
        <w:rPr>
          <w:rFonts w:asciiTheme="minorHAnsi" w:hAnsiTheme="minorHAnsi" w:cstheme="minorHAnsi"/>
          <w:sz w:val="22"/>
          <w:szCs w:val="22"/>
        </w:rPr>
        <w:t>)</w:t>
      </w:r>
      <w:r w:rsidR="00BE4388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specyfikacji.</w:t>
      </w:r>
    </w:p>
    <w:p w14:paraId="305FD21C" w14:textId="77777777" w:rsidR="00992C2C" w:rsidRPr="00C409BD" w:rsidRDefault="00992C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5C1DCE" w14:textId="412181A1" w:rsidR="001732D5" w:rsidRPr="00C65F53" w:rsidRDefault="000338EF" w:rsidP="00C65F53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409BD">
        <w:rPr>
          <w:rFonts w:asciiTheme="minorHAnsi" w:hAnsiTheme="minorHAnsi" w:cstheme="minorHAnsi"/>
          <w:sz w:val="22"/>
          <w:szCs w:val="22"/>
        </w:rPr>
        <w:t>7</w:t>
      </w:r>
      <w:r w:rsidRPr="00C409BD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5E1EB057" w14:textId="77777777" w:rsidR="00992C2C" w:rsidRPr="00C409BD" w:rsidRDefault="00992C2C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496E859F" w14:textId="2DFB1E91" w:rsidR="00A90B42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2A7777" w14:textId="77777777" w:rsidR="00A90B42" w:rsidRDefault="00A90B42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B48B96" w14:textId="77777777" w:rsidR="00A90B42" w:rsidRDefault="00A90B42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308BDA" w14:textId="77777777" w:rsidR="00A90B42" w:rsidRDefault="00A90B42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E85BC4" w14:textId="77777777" w:rsidR="00A90B42" w:rsidRDefault="00A90B42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42AB1B" w14:textId="77777777" w:rsidR="00A90B42" w:rsidRPr="00C409BD" w:rsidRDefault="00A90B42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489E6FB3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="0037733E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 xml:space="preserve">składającego ofertę, jeśli ofertę lub załączniki podpisuje osoba nie wymieniona w KRS lub wpisie do ewidencji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077ED7BE" w:rsidR="003C1563" w:rsidRPr="00EE731B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731B" w:rsidRPr="00EE731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EE731B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EE731B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234C01D8" w:rsidR="00CC377E" w:rsidRPr="0037733E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  <w:highlight w:val="yellow"/>
        </w:rPr>
      </w:pPr>
      <w:r w:rsidRPr="007D2246">
        <w:rPr>
          <w:rFonts w:asciiTheme="minorHAnsi" w:hAnsiTheme="minorHAnsi" w:cstheme="minorHAnsi"/>
          <w:sz w:val="22"/>
          <w:szCs w:val="22"/>
        </w:rPr>
        <w:t>-</w:t>
      </w:r>
      <w:bookmarkStart w:id="3" w:name="_Hlk167346134"/>
      <w:r w:rsidR="006B006D" w:rsidRPr="007D2246">
        <w:rPr>
          <w:rFonts w:asciiTheme="minorHAnsi" w:hAnsiTheme="minorHAnsi" w:cstheme="minorHAnsi"/>
          <w:sz w:val="22"/>
          <w:szCs w:val="22"/>
        </w:rPr>
        <w:tab/>
      </w:r>
      <w:r w:rsidR="003E064D" w:rsidRPr="007D2246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6D5B4E" w:rsidRPr="007D224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robot</w:t>
      </w:r>
      <w:r w:rsidR="006D5B4E" w:rsidRPr="007D2246">
        <w:rPr>
          <w:rFonts w:asciiTheme="minorHAnsi" w:hAnsiTheme="minorHAnsi" w:cstheme="minorHAnsi"/>
          <w:sz w:val="22"/>
          <w:szCs w:val="22"/>
        </w:rPr>
        <w:t>a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budowlan</w:t>
      </w:r>
      <w:r w:rsidR="006D5B4E" w:rsidRPr="007D2246">
        <w:rPr>
          <w:rFonts w:asciiTheme="minorHAnsi" w:hAnsiTheme="minorHAnsi" w:cstheme="minorHAnsi"/>
          <w:sz w:val="22"/>
          <w:szCs w:val="22"/>
        </w:rPr>
        <w:t>a</w:t>
      </w:r>
      <w:r w:rsidR="003E064D" w:rsidRPr="007D224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D2246">
        <w:rPr>
          <w:rFonts w:asciiTheme="minorHAnsi" w:hAnsiTheme="minorHAnsi" w:cstheme="minorHAnsi"/>
          <w:sz w:val="22"/>
          <w:szCs w:val="22"/>
        </w:rPr>
        <w:t>polegając</w:t>
      </w:r>
      <w:r w:rsidR="003E064D" w:rsidRPr="007D2246">
        <w:rPr>
          <w:rFonts w:asciiTheme="minorHAnsi" w:hAnsiTheme="minorHAnsi" w:cstheme="minorHAnsi"/>
          <w:sz w:val="22"/>
          <w:szCs w:val="22"/>
        </w:rPr>
        <w:t>ą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D2246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="006D5B4E"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2BCC" w:rsidRPr="007D2246">
        <w:rPr>
          <w:rFonts w:asciiTheme="minorHAnsi" w:hAnsiTheme="minorHAnsi" w:cstheme="minorHAnsi"/>
          <w:b/>
          <w:bCs/>
          <w:sz w:val="22"/>
          <w:szCs w:val="22"/>
        </w:rPr>
        <w:t>budowie obiektu w konstrukcji stalowej</w:t>
      </w:r>
      <w:r w:rsidR="008C0173"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 o pow.</w:t>
      </w:r>
      <w:r w:rsidR="00EE2BCC"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 zabudowy</w:t>
      </w:r>
      <w:r w:rsidR="008C0173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min. </w:t>
      </w:r>
      <w:r w:rsidR="00EE2BCC" w:rsidRPr="00404510">
        <w:rPr>
          <w:rFonts w:asciiTheme="minorHAnsi" w:hAnsiTheme="minorHAnsi" w:cstheme="minorHAnsi"/>
          <w:b/>
          <w:bCs/>
          <w:sz w:val="22"/>
          <w:szCs w:val="22"/>
        </w:rPr>
        <w:t>500</w:t>
      </w:r>
      <w:r w:rsidR="00404510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2BCC" w:rsidRPr="00404510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404510" w:rsidRPr="0040451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8C0173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D1037" w:rsidRPr="0040451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B1571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61C9" w:rsidRPr="00404510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404510">
        <w:rPr>
          <w:rFonts w:asciiTheme="minorHAnsi" w:hAnsiTheme="minorHAnsi" w:cstheme="minorHAnsi"/>
          <w:sz w:val="22"/>
          <w:szCs w:val="22"/>
        </w:rPr>
        <w:t xml:space="preserve"> podaniem ich rodzaju, wartości, da</w:t>
      </w:r>
      <w:r w:rsidR="000338EF" w:rsidRPr="007D2246">
        <w:rPr>
          <w:rFonts w:asciiTheme="minorHAnsi" w:hAnsiTheme="minorHAnsi" w:cstheme="minorHAnsi"/>
          <w:sz w:val="22"/>
          <w:szCs w:val="22"/>
        </w:rPr>
        <w:t>ty, miejsca wykonania i</w:t>
      </w:r>
      <w:r w:rsidR="007D2246" w:rsidRPr="007D2246">
        <w:rPr>
          <w:rFonts w:asciiTheme="minorHAnsi" w:hAnsiTheme="minorHAnsi" w:cstheme="minorHAnsi"/>
          <w:sz w:val="22"/>
          <w:szCs w:val="22"/>
        </w:rPr>
        <w:t> </w:t>
      </w:r>
      <w:r w:rsidR="000338EF" w:rsidRPr="007D2246">
        <w:rPr>
          <w:rFonts w:asciiTheme="minorHAnsi" w:hAnsiTheme="minorHAnsi" w:cstheme="minorHAnsi"/>
          <w:sz w:val="22"/>
          <w:szCs w:val="22"/>
        </w:rPr>
        <w:t>podmiotów, na rzecz których w/w robot</w:t>
      </w:r>
      <w:r w:rsidR="001B1571" w:rsidRPr="007D2246">
        <w:rPr>
          <w:rFonts w:asciiTheme="minorHAnsi" w:hAnsiTheme="minorHAnsi" w:cstheme="minorHAnsi"/>
          <w:sz w:val="22"/>
          <w:szCs w:val="22"/>
        </w:rPr>
        <w:t>a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 w:rsidRPr="007D2246">
        <w:rPr>
          <w:rFonts w:asciiTheme="minorHAnsi" w:hAnsiTheme="minorHAnsi" w:cstheme="minorHAnsi"/>
          <w:sz w:val="22"/>
          <w:szCs w:val="22"/>
        </w:rPr>
        <w:t>a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7D2246">
        <w:rPr>
          <w:rFonts w:asciiTheme="minorHAnsi" w:hAnsiTheme="minorHAnsi" w:cstheme="minorHAnsi"/>
          <w:sz w:val="22"/>
          <w:szCs w:val="22"/>
        </w:rPr>
        <w:t>a</w:t>
      </w:r>
      <w:r w:rsidR="000338EF" w:rsidRPr="007D2246">
        <w:rPr>
          <w:rFonts w:asciiTheme="minorHAnsi" w:hAnsiTheme="minorHAnsi" w:cstheme="minorHAnsi"/>
          <w:sz w:val="22"/>
          <w:szCs w:val="22"/>
        </w:rPr>
        <w:t xml:space="preserve"> – zał. do specyfikacji,</w:t>
      </w:r>
      <w:bookmarkEnd w:id="3"/>
    </w:p>
    <w:p w14:paraId="4BB1DDE2" w14:textId="5A5FDDB5" w:rsidR="000338EF" w:rsidRPr="00B36D6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36D68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B36D68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 w:rsidRPr="00B36D68">
        <w:rPr>
          <w:rFonts w:asciiTheme="minorHAnsi" w:hAnsiTheme="minorHAnsi" w:cstheme="minorHAnsi"/>
          <w:sz w:val="22"/>
          <w:szCs w:val="22"/>
        </w:rPr>
        <w:t>a</w:t>
      </w:r>
      <w:r w:rsidRPr="00B36D68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 w:rsidRPr="00B36D68">
        <w:rPr>
          <w:rFonts w:asciiTheme="minorHAnsi" w:hAnsiTheme="minorHAnsi" w:cstheme="minorHAnsi"/>
          <w:sz w:val="22"/>
          <w:szCs w:val="22"/>
        </w:rPr>
        <w:t>a</w:t>
      </w:r>
      <w:r w:rsidR="009B2756" w:rsidRPr="00B36D68">
        <w:rPr>
          <w:rFonts w:asciiTheme="minorHAnsi" w:hAnsiTheme="minorHAnsi" w:cstheme="minorHAnsi"/>
          <w:sz w:val="22"/>
          <w:szCs w:val="22"/>
        </w:rPr>
        <w:t xml:space="preserve"> </w:t>
      </w:r>
      <w:r w:rsidRPr="00B36D68">
        <w:rPr>
          <w:rFonts w:asciiTheme="minorHAnsi" w:hAnsiTheme="minorHAnsi" w:cstheme="minorHAnsi"/>
          <w:sz w:val="22"/>
          <w:szCs w:val="22"/>
        </w:rPr>
        <w:t>został</w:t>
      </w:r>
      <w:r w:rsidR="001B1571" w:rsidRPr="00B36D68">
        <w:rPr>
          <w:rFonts w:asciiTheme="minorHAnsi" w:hAnsiTheme="minorHAnsi" w:cstheme="minorHAnsi"/>
          <w:sz w:val="22"/>
          <w:szCs w:val="22"/>
        </w:rPr>
        <w:t>a</w:t>
      </w:r>
      <w:r w:rsidRPr="00B36D68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36D68">
        <w:rPr>
          <w:rFonts w:asciiTheme="minorHAnsi" w:hAnsiTheme="minorHAnsi" w:cstheme="minorHAnsi"/>
          <w:sz w:val="22"/>
          <w:szCs w:val="22"/>
        </w:rPr>
        <w:t>a</w:t>
      </w:r>
      <w:r w:rsidRPr="00B36D68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9B2756" w:rsidRPr="00B36D68">
        <w:rPr>
          <w:rFonts w:asciiTheme="minorHAnsi" w:hAnsiTheme="minorHAnsi" w:cstheme="minorHAnsi"/>
          <w:sz w:val="22"/>
          <w:szCs w:val="22"/>
        </w:rPr>
        <w:br/>
      </w:r>
      <w:r w:rsidRPr="00B36D68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B36D68">
        <w:rPr>
          <w:rFonts w:asciiTheme="minorHAnsi" w:hAnsiTheme="minorHAnsi" w:cstheme="minorHAnsi"/>
          <w:sz w:val="22"/>
          <w:szCs w:val="22"/>
        </w:rPr>
        <w:br/>
      </w:r>
      <w:r w:rsidRPr="00B36D68">
        <w:rPr>
          <w:rFonts w:asciiTheme="minorHAnsi" w:hAnsiTheme="minorHAnsi" w:cstheme="minorHAnsi"/>
          <w:sz w:val="22"/>
          <w:szCs w:val="22"/>
        </w:rPr>
        <w:t>i prawidłowo ukończone</w:t>
      </w:r>
      <w:r w:rsidR="001B1571" w:rsidRPr="00B36D68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3A0F328F" w:rsidR="000338EF" w:rsidRPr="00404510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404510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404510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404510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404510">
        <w:rPr>
          <w:rFonts w:asciiTheme="minorHAnsi" w:hAnsiTheme="minorHAnsi" w:cstheme="minorHAnsi"/>
          <w:sz w:val="22"/>
          <w:szCs w:val="22"/>
        </w:rPr>
        <w:t xml:space="preserve"> –</w:t>
      </w:r>
      <w:r w:rsidRPr="00404510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245E8FCD" w14:textId="0AC81599" w:rsidR="008C0173" w:rsidRPr="00404510" w:rsidRDefault="008C0173" w:rsidP="008C0173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67346049"/>
      <w:r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B36D68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404510">
        <w:rPr>
          <w:rFonts w:asciiTheme="minorHAnsi" w:hAnsiTheme="minorHAnsi" w:cstheme="minorHAnsi"/>
          <w:b/>
          <w:bCs/>
          <w:sz w:val="22"/>
          <w:szCs w:val="22"/>
        </w:rPr>
        <w:t>kierownik budowy</w:t>
      </w:r>
      <w:r w:rsid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04510" w:rsidRPr="00404510">
        <w:rPr>
          <w:rFonts w:asciiTheme="minorHAnsi" w:hAnsiTheme="minorHAnsi" w:cstheme="minorHAnsi"/>
          <w:sz w:val="22"/>
          <w:szCs w:val="22"/>
        </w:rPr>
        <w:t>posiadający</w:t>
      </w:r>
      <w:r w:rsidR="00404510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04510" w:rsidRPr="00404510">
        <w:rPr>
          <w:rFonts w:asciiTheme="minorHAnsi" w:hAnsiTheme="minorHAnsi" w:cstheme="minorHAnsi"/>
          <w:sz w:val="22"/>
          <w:szCs w:val="22"/>
        </w:rPr>
        <w:t>uprawnienia</w:t>
      </w:r>
      <w:r w:rsidR="00EE2BCC" w:rsidRPr="00404510">
        <w:rPr>
          <w:rFonts w:asciiTheme="minorHAnsi" w:hAnsiTheme="minorHAnsi" w:cstheme="minorHAnsi"/>
          <w:sz w:val="22"/>
          <w:szCs w:val="22"/>
        </w:rPr>
        <w:t>;</w:t>
      </w:r>
    </w:p>
    <w:p w14:paraId="2FAA2F6A" w14:textId="0CF9DE21" w:rsidR="001B1571" w:rsidRPr="00404510" w:rsidRDefault="00CC07C0" w:rsidP="00986FEB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</w:rPr>
      </w:pPr>
      <w:r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             -</w:t>
      </w:r>
      <w:r w:rsidR="00986FEB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404510">
        <w:rPr>
          <w:rFonts w:asciiTheme="minorHAnsi" w:hAnsiTheme="minorHAnsi" w:cstheme="minorHAnsi"/>
          <w:b/>
          <w:bCs/>
          <w:sz w:val="22"/>
          <w:szCs w:val="22"/>
        </w:rPr>
        <w:t>kierownik robót sanitarnyc</w:t>
      </w:r>
      <w:r w:rsidR="0084534F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h </w:t>
      </w:r>
      <w:r w:rsidRPr="00404510">
        <w:rPr>
          <w:rFonts w:asciiTheme="minorHAnsi" w:hAnsiTheme="minorHAnsi" w:cstheme="minorHAnsi"/>
          <w:sz w:val="22"/>
          <w:szCs w:val="22"/>
        </w:rPr>
        <w:t>posiadający</w:t>
      </w:r>
      <w:r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404510">
        <w:rPr>
          <w:rFonts w:asciiTheme="minorHAnsi" w:hAnsiTheme="minorHAnsi" w:cstheme="minorHAnsi"/>
          <w:sz w:val="22"/>
          <w:szCs w:val="22"/>
        </w:rPr>
        <w:t>uprawnienia w zakresie sieci,</w:t>
      </w:r>
      <w:r w:rsidRPr="00404510">
        <w:rPr>
          <w:rFonts w:asciiTheme="minorHAnsi" w:hAnsiTheme="minorHAnsi" w:cstheme="minorHAnsi"/>
          <w:sz w:val="22"/>
          <w:szCs w:val="22"/>
        </w:rPr>
        <w:t xml:space="preserve"> </w:t>
      </w:r>
      <w:r w:rsidR="001B1571" w:rsidRPr="00404510">
        <w:rPr>
          <w:rFonts w:asciiTheme="minorHAnsi" w:hAnsiTheme="minorHAnsi" w:cstheme="minorHAnsi"/>
          <w:sz w:val="22"/>
          <w:szCs w:val="22"/>
        </w:rPr>
        <w:t>instalacji</w:t>
      </w:r>
      <w:r w:rsidRPr="00404510">
        <w:rPr>
          <w:rFonts w:asciiTheme="minorHAnsi" w:hAnsiTheme="minorHAnsi" w:cstheme="minorHAnsi"/>
          <w:sz w:val="22"/>
          <w:szCs w:val="22"/>
        </w:rPr>
        <w:t xml:space="preserve">  </w:t>
      </w:r>
      <w:r w:rsidRPr="00404510">
        <w:rPr>
          <w:rFonts w:asciiTheme="minorHAnsi" w:hAnsiTheme="minorHAnsi" w:cstheme="minorHAnsi"/>
          <w:sz w:val="22"/>
          <w:szCs w:val="22"/>
        </w:rPr>
        <w:br/>
        <w:t xml:space="preserve">                i </w:t>
      </w:r>
      <w:r w:rsidR="001B1571" w:rsidRPr="00404510">
        <w:rPr>
          <w:rFonts w:asciiTheme="minorHAnsi" w:hAnsiTheme="minorHAnsi" w:cstheme="minorHAnsi"/>
          <w:sz w:val="22"/>
          <w:szCs w:val="22"/>
        </w:rPr>
        <w:t>urządzeń cieplnych, wentylacyjnych, wodociągowych i kanalizacyjnych</w:t>
      </w:r>
      <w:r w:rsidRPr="00404510">
        <w:rPr>
          <w:rFonts w:asciiTheme="minorHAnsi" w:hAnsiTheme="minorHAnsi" w:cstheme="minorHAnsi"/>
          <w:sz w:val="22"/>
          <w:szCs w:val="22"/>
        </w:rPr>
        <w:t>;</w:t>
      </w:r>
    </w:p>
    <w:p w14:paraId="5B99116F" w14:textId="6BF1FA32" w:rsidR="001B1571" w:rsidRPr="00404510" w:rsidRDefault="00CC07C0" w:rsidP="00986FEB">
      <w:pPr>
        <w:tabs>
          <w:tab w:val="left" w:pos="1276"/>
        </w:tabs>
        <w:spacing w:before="40" w:after="40" w:line="276" w:lineRule="auto"/>
        <w:ind w:left="709"/>
        <w:jc w:val="both"/>
        <w:rPr>
          <w:rFonts w:asciiTheme="minorHAnsi" w:hAnsiTheme="minorHAnsi" w:cstheme="minorHAnsi"/>
        </w:rPr>
      </w:pPr>
      <w:r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1B1571" w:rsidRPr="00404510">
        <w:rPr>
          <w:rFonts w:asciiTheme="minorHAnsi" w:hAnsiTheme="minorHAnsi" w:cstheme="minorHAnsi"/>
          <w:b/>
          <w:bCs/>
          <w:sz w:val="22"/>
          <w:szCs w:val="22"/>
        </w:rPr>
        <w:t>kierownik robót elektrycznych</w:t>
      </w:r>
      <w:r w:rsidR="0084534F" w:rsidRPr="004045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404510">
        <w:rPr>
          <w:rFonts w:asciiTheme="minorHAnsi" w:hAnsiTheme="minorHAnsi" w:cstheme="minorHAnsi"/>
          <w:sz w:val="22"/>
          <w:szCs w:val="22"/>
        </w:rPr>
        <w:t>posiada</w:t>
      </w:r>
      <w:r w:rsidR="0084534F" w:rsidRPr="00404510">
        <w:rPr>
          <w:rFonts w:asciiTheme="minorHAnsi" w:hAnsiTheme="minorHAnsi" w:cstheme="minorHAnsi"/>
          <w:sz w:val="22"/>
          <w:szCs w:val="22"/>
        </w:rPr>
        <w:t>jący</w:t>
      </w:r>
      <w:r w:rsidR="001B1571" w:rsidRPr="00404510">
        <w:rPr>
          <w:rFonts w:asciiTheme="minorHAnsi" w:hAnsiTheme="minorHAnsi" w:cstheme="minorHAnsi"/>
          <w:sz w:val="22"/>
          <w:szCs w:val="22"/>
        </w:rPr>
        <w:t xml:space="preserve"> uprawnienia w zakresie sieci, instalacji</w:t>
      </w:r>
      <w:r w:rsidR="001B1571" w:rsidRPr="00404510">
        <w:rPr>
          <w:rFonts w:asciiTheme="minorHAnsi" w:hAnsiTheme="minorHAnsi" w:cstheme="minorHAnsi"/>
          <w:sz w:val="22"/>
          <w:szCs w:val="22"/>
        </w:rPr>
        <w:br/>
      </w:r>
      <w:r w:rsidRPr="00404510">
        <w:rPr>
          <w:rFonts w:asciiTheme="minorHAnsi" w:hAnsiTheme="minorHAnsi" w:cstheme="minorHAnsi"/>
          <w:sz w:val="22"/>
          <w:szCs w:val="22"/>
        </w:rPr>
        <w:t xml:space="preserve">  </w:t>
      </w:r>
      <w:r w:rsidR="001B1571" w:rsidRPr="00404510">
        <w:rPr>
          <w:rFonts w:asciiTheme="minorHAnsi" w:hAnsiTheme="minorHAnsi" w:cstheme="minorHAnsi"/>
          <w:sz w:val="22"/>
          <w:szCs w:val="22"/>
        </w:rPr>
        <w:t>i urządzeń elektrycznych i elektroenergetycznych</w:t>
      </w:r>
      <w:r w:rsidR="0084534F" w:rsidRPr="00404510">
        <w:rPr>
          <w:rFonts w:asciiTheme="minorHAnsi" w:hAnsiTheme="minorHAnsi" w:cstheme="minorHAnsi"/>
          <w:sz w:val="22"/>
          <w:szCs w:val="22"/>
        </w:rPr>
        <w:t>.</w:t>
      </w:r>
      <w:r w:rsidR="001B1571" w:rsidRPr="00404510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4"/>
    <w:p w14:paraId="0DF73E73" w14:textId="1A5B383F" w:rsidR="00AF39A6" w:rsidRPr="008C0173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8C0173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="00CC07C0" w:rsidRPr="008C0173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 w:rsidRPr="008C0173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8C0173">
        <w:rPr>
          <w:rFonts w:asciiTheme="minorHAnsi" w:hAnsiTheme="minorHAnsi" w:cstheme="minorHAnsi"/>
          <w:sz w:val="22"/>
          <w:szCs w:val="22"/>
        </w:rPr>
        <w:t>poniższych dokumentów</w:t>
      </w:r>
      <w:r w:rsidRPr="008C0173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8C0173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u</w:t>
      </w:r>
      <w:r w:rsidR="00AF39A6" w:rsidRPr="008C0173">
        <w:rPr>
          <w:rFonts w:asciiTheme="minorHAnsi" w:hAnsiTheme="minorHAnsi" w:cstheme="minorHAnsi"/>
          <w:sz w:val="22"/>
          <w:szCs w:val="22"/>
        </w:rPr>
        <w:t>prawnienia</w:t>
      </w:r>
      <w:r w:rsidR="00986FEB" w:rsidRPr="008C0173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8C0173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8C0173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ważne zaświadczeni</w:t>
      </w:r>
      <w:r w:rsidR="00986FEB" w:rsidRPr="008C0173">
        <w:rPr>
          <w:rFonts w:asciiTheme="minorHAnsi" w:hAnsiTheme="minorHAnsi" w:cstheme="minorHAnsi"/>
          <w:sz w:val="22"/>
          <w:szCs w:val="22"/>
        </w:rPr>
        <w:t>a</w:t>
      </w:r>
      <w:r w:rsidRPr="008C0173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 w:rsidRPr="008C0173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8C0173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 w:rsidRPr="008C0173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3B410758" w:rsidR="00DF2BA4" w:rsidRPr="008C0173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 w:rsidRPr="008C017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8C0173">
        <w:rPr>
          <w:rFonts w:asciiTheme="minorHAnsi" w:hAnsiTheme="minorHAnsi" w:cstheme="minorHAnsi"/>
          <w:sz w:val="22"/>
          <w:szCs w:val="22"/>
        </w:rPr>
        <w:t xml:space="preserve">. </w:t>
      </w:r>
      <w:r w:rsidRPr="008C0173">
        <w:rPr>
          <w:rFonts w:asciiTheme="minorHAnsi" w:hAnsiTheme="minorHAnsi" w:cstheme="minorHAnsi"/>
          <w:sz w:val="22"/>
          <w:szCs w:val="22"/>
        </w:rPr>
        <w:t>Dz.U.</w:t>
      </w:r>
      <w:r w:rsidR="00C65F53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20</w:t>
      </w:r>
      <w:r w:rsidR="00986FEB" w:rsidRPr="008C0173">
        <w:rPr>
          <w:rFonts w:asciiTheme="minorHAnsi" w:hAnsiTheme="minorHAnsi" w:cstheme="minorHAnsi"/>
          <w:sz w:val="22"/>
          <w:szCs w:val="22"/>
        </w:rPr>
        <w:t>20 poz. 1333</w:t>
      </w:r>
      <w:r w:rsidRPr="008C0173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8C0173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C0173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</w:t>
      </w:r>
      <w:proofErr w:type="spellStart"/>
      <w:r w:rsidR="0020652F" w:rsidRPr="008C017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8C0173">
        <w:rPr>
          <w:rFonts w:asciiTheme="minorHAnsi" w:hAnsiTheme="minorHAnsi" w:cstheme="minorHAnsi"/>
          <w:sz w:val="22"/>
          <w:szCs w:val="22"/>
        </w:rPr>
        <w:t xml:space="preserve">. </w:t>
      </w:r>
      <w:r w:rsidRPr="008C0173">
        <w:rPr>
          <w:rFonts w:asciiTheme="minorHAnsi" w:hAnsiTheme="minorHAnsi" w:cstheme="minorHAnsi"/>
          <w:sz w:val="22"/>
          <w:szCs w:val="22"/>
        </w:rPr>
        <w:t>Dz.U. 20</w:t>
      </w:r>
      <w:r w:rsidR="00C360E9" w:rsidRPr="008C0173">
        <w:rPr>
          <w:rFonts w:asciiTheme="minorHAnsi" w:hAnsiTheme="minorHAnsi" w:cstheme="minorHAnsi"/>
          <w:sz w:val="22"/>
          <w:szCs w:val="22"/>
        </w:rPr>
        <w:t>21</w:t>
      </w:r>
      <w:r w:rsidRPr="008C0173">
        <w:rPr>
          <w:rFonts w:asciiTheme="minorHAnsi" w:hAnsiTheme="minorHAnsi" w:cstheme="minorHAnsi"/>
          <w:sz w:val="22"/>
          <w:szCs w:val="22"/>
        </w:rPr>
        <w:t xml:space="preserve"> poz. </w:t>
      </w:r>
      <w:r w:rsidR="00C360E9" w:rsidRPr="008C0173">
        <w:rPr>
          <w:rFonts w:asciiTheme="minorHAnsi" w:hAnsiTheme="minorHAnsi" w:cstheme="minorHAnsi"/>
          <w:sz w:val="22"/>
          <w:szCs w:val="22"/>
        </w:rPr>
        <w:t>1646</w:t>
      </w:r>
      <w:r w:rsidR="0020652F" w:rsidRPr="008C0173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8C0173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8C0173">
        <w:rPr>
          <w:rFonts w:asciiTheme="minorHAnsi" w:hAnsiTheme="minorHAnsi" w:cstheme="minorHAnsi"/>
          <w:sz w:val="22"/>
          <w:szCs w:val="22"/>
        </w:rPr>
        <w:t>. zm.</w:t>
      </w:r>
      <w:r w:rsidRPr="008C0173">
        <w:rPr>
          <w:rFonts w:asciiTheme="minorHAnsi" w:hAnsiTheme="minorHAnsi" w:cstheme="minorHAnsi"/>
          <w:sz w:val="22"/>
          <w:szCs w:val="22"/>
        </w:rPr>
        <w:t>).</w:t>
      </w:r>
      <w:r w:rsidR="00CC377E" w:rsidRPr="008C01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45DAAF" w14:textId="4CC2B10C" w:rsidR="00AE7ED7" w:rsidRPr="008C0173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8C0173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57F30D2" w14:textId="13CA9DF7" w:rsidR="00E902CF" w:rsidRPr="008C0173" w:rsidRDefault="000338EF" w:rsidP="00C65F5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8C0173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lastRenderedPageBreak/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z</w:t>
      </w:r>
      <w:r w:rsidR="009B2756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3CADA018" w14:textId="77777777" w:rsidR="000338EF" w:rsidRPr="008C0173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>dokument wniesienia</w:t>
      </w:r>
      <w:r w:rsidRPr="008C0173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77B51C0" w:rsidR="000338EF" w:rsidRPr="008C0173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8C0173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8C0173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8C0173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C0173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8C0173">
        <w:rPr>
          <w:rFonts w:asciiTheme="minorHAnsi" w:hAnsiTheme="minorHAnsi" w:cstheme="minorHAnsi"/>
          <w:sz w:val="22"/>
          <w:szCs w:val="22"/>
        </w:rPr>
        <w:t>–</w:t>
      </w:r>
      <w:r w:rsidRPr="008C0173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8D3C7A" w:rsidRPr="008C0173">
        <w:rPr>
          <w:rFonts w:asciiTheme="minorHAnsi" w:hAnsiTheme="minorHAnsi" w:cstheme="minorHAnsi"/>
          <w:sz w:val="22"/>
          <w:szCs w:val="22"/>
        </w:rPr>
        <w:t>1</w:t>
      </w:r>
      <w:r w:rsidR="006D1037" w:rsidRPr="008C0173">
        <w:rPr>
          <w:rFonts w:asciiTheme="minorHAnsi" w:hAnsiTheme="minorHAnsi" w:cstheme="minorHAnsi"/>
          <w:sz w:val="22"/>
          <w:szCs w:val="22"/>
        </w:rPr>
        <w:t>.0</w:t>
      </w:r>
      <w:r w:rsidR="00367EB0" w:rsidRPr="008C0173">
        <w:rPr>
          <w:rFonts w:asciiTheme="minorHAnsi" w:hAnsiTheme="minorHAnsi" w:cstheme="minorHAnsi"/>
          <w:sz w:val="22"/>
          <w:szCs w:val="22"/>
        </w:rPr>
        <w:t>00.000,00</w:t>
      </w:r>
      <w:r w:rsidRPr="008C0173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5" w:name="_Hlk1461813"/>
      <w:r w:rsidRPr="008C0173">
        <w:rPr>
          <w:rFonts w:asciiTheme="minorHAnsi" w:hAnsiTheme="minorHAnsi" w:cstheme="minorHAnsi"/>
          <w:sz w:val="22"/>
          <w:szCs w:val="22"/>
        </w:rPr>
        <w:t>–</w:t>
      </w:r>
      <w:bookmarkEnd w:id="5"/>
      <w:r w:rsidRPr="008C0173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2156D350" w14:textId="16E0F5CB" w:rsidR="00D14A07" w:rsidRPr="008C0173" w:rsidRDefault="004471EE" w:rsidP="004471EE">
      <w:pPr>
        <w:pStyle w:val="Akapitzlist"/>
        <w:numPr>
          <w:ilvl w:val="0"/>
          <w:numId w:val="40"/>
        </w:numPr>
        <w:spacing w:after="60" w:line="276" w:lineRule="auto"/>
        <w:jc w:val="both"/>
        <w:rPr>
          <w:rFonts w:ascii="Calibri" w:hAnsi="Calibri" w:cs="Calibri"/>
        </w:rPr>
      </w:pPr>
      <w:bookmarkStart w:id="6" w:name="_Hlk90363446"/>
      <w:r w:rsidRPr="008C0173"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8C0173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 w:rsidRPr="008C0173">
        <w:rPr>
          <w:rFonts w:asciiTheme="minorHAnsi" w:hAnsiTheme="minorHAnsi" w:cstheme="minorHAnsi"/>
          <w:sz w:val="22"/>
          <w:szCs w:val="22"/>
        </w:rPr>
        <w:t xml:space="preserve">y; dokumenty </w:t>
      </w:r>
      <w:r w:rsidRPr="008C0173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8C0173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8C0173">
        <w:rPr>
          <w:rFonts w:asciiTheme="minorHAnsi" w:hAnsiTheme="minorHAnsi" w:cstheme="minorHAnsi"/>
          <w:sz w:val="22"/>
          <w:szCs w:val="22"/>
        </w:rPr>
        <w:t>5B specyfikacji</w:t>
      </w:r>
      <w:r w:rsidR="00CC377E" w:rsidRPr="008C0173">
        <w:rPr>
          <w:rFonts w:asciiTheme="minorHAnsi" w:hAnsiTheme="minorHAnsi" w:cstheme="minorHAnsi"/>
          <w:sz w:val="22"/>
          <w:szCs w:val="22"/>
        </w:rPr>
        <w:t xml:space="preserve">; dokumenty </w:t>
      </w:r>
      <w:r w:rsidRPr="008C0173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8C0173">
        <w:rPr>
          <w:rFonts w:asciiTheme="minorHAnsi" w:hAnsiTheme="minorHAnsi" w:cstheme="minorHAnsi"/>
          <w:sz w:val="22"/>
          <w:szCs w:val="22"/>
        </w:rPr>
        <w:t>od Podwykonawców</w:t>
      </w:r>
      <w:r w:rsidRPr="008C0173"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8C0173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8C0173"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8C0173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8C0173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8C0173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D252D3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60F3FC3" w14:textId="5DAAC6CD" w:rsidR="008C0173" w:rsidRPr="00A90B42" w:rsidRDefault="000338EF" w:rsidP="008C0173">
      <w:pPr>
        <w:pStyle w:val="Tekstpodstawowy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0B42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2C2111A5" w14:textId="77777777" w:rsidR="008C0173" w:rsidRPr="00A90B42" w:rsidRDefault="008C0173" w:rsidP="008C0173">
      <w:pPr>
        <w:numPr>
          <w:ilvl w:val="0"/>
          <w:numId w:val="43"/>
        </w:numPr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r w:rsidRPr="00A90B42">
        <w:rPr>
          <w:rFonts w:ascii="Calibri" w:hAnsi="Calibri" w:cs="Calibri"/>
          <w:sz w:val="22"/>
          <w:szCs w:val="22"/>
        </w:rPr>
        <w:t>Przekazanie placu budowy  – do 14 dni kalendarzowych od dnia zawarcia umowy.</w:t>
      </w:r>
    </w:p>
    <w:p w14:paraId="0BAEB937" w14:textId="77777777" w:rsidR="008C0173" w:rsidRPr="00A90B42" w:rsidRDefault="008C0173" w:rsidP="008C0173">
      <w:pPr>
        <w:numPr>
          <w:ilvl w:val="0"/>
          <w:numId w:val="43"/>
        </w:numPr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r w:rsidRPr="00A90B42">
        <w:rPr>
          <w:rFonts w:ascii="Calibri" w:hAnsi="Calibri" w:cs="Calibri"/>
          <w:sz w:val="22"/>
          <w:szCs w:val="22"/>
        </w:rPr>
        <w:t>Odbiory częściowe – zgodnie z „Harmonogramem rzeczowo-finansowym”.</w:t>
      </w:r>
    </w:p>
    <w:p w14:paraId="2C43B88A" w14:textId="77777777" w:rsidR="00DE39A3" w:rsidRPr="00A90B42" w:rsidRDefault="00DE39A3" w:rsidP="00DE39A3">
      <w:pPr>
        <w:numPr>
          <w:ilvl w:val="0"/>
          <w:numId w:val="43"/>
        </w:numPr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r w:rsidRPr="00A90B42">
        <w:rPr>
          <w:rFonts w:ascii="Calibri" w:hAnsi="Calibri" w:cs="Calibri"/>
          <w:sz w:val="22"/>
          <w:szCs w:val="22"/>
        </w:rPr>
        <w:t>Odbiór końcowy i przekazanie obiektu Zamawiającemu wykonać w nieprzekraczalnym terminach:</w:t>
      </w:r>
    </w:p>
    <w:p w14:paraId="3D0B4BD1" w14:textId="77777777" w:rsidR="00DE39A3" w:rsidRPr="00A90B42" w:rsidRDefault="00DE39A3" w:rsidP="00DE39A3">
      <w:pPr>
        <w:pStyle w:val="Akapitzlist"/>
        <w:numPr>
          <w:ilvl w:val="0"/>
          <w:numId w:val="46"/>
        </w:numPr>
        <w:spacing w:line="288" w:lineRule="auto"/>
        <w:ind w:right="-35"/>
        <w:jc w:val="both"/>
        <w:rPr>
          <w:rFonts w:ascii="Calibri" w:hAnsi="Calibri" w:cs="Calibri"/>
          <w:sz w:val="22"/>
          <w:szCs w:val="22"/>
        </w:rPr>
      </w:pPr>
      <w:r w:rsidRPr="00A90B42">
        <w:rPr>
          <w:rFonts w:ascii="Calibri" w:hAnsi="Calibri" w:cs="Calibri"/>
          <w:sz w:val="22"/>
          <w:szCs w:val="22"/>
        </w:rPr>
        <w:t xml:space="preserve">do 29 listopad 2024 r. - wykonanie całości usług projektowych, dostaw, robót budowlanych, montażu urządzeń i innych świadczeń umownych wchodzących w skład przedmiotu zamówienia, </w:t>
      </w:r>
    </w:p>
    <w:p w14:paraId="756867EA" w14:textId="77777777" w:rsidR="00DE39A3" w:rsidRPr="00A90B42" w:rsidRDefault="00DE39A3" w:rsidP="00DE39A3">
      <w:pPr>
        <w:widowControl w:val="0"/>
        <w:numPr>
          <w:ilvl w:val="0"/>
          <w:numId w:val="46"/>
        </w:numPr>
        <w:spacing w:after="40" w:line="288" w:lineRule="auto"/>
        <w:ind w:right="-35"/>
        <w:contextualSpacing/>
        <w:jc w:val="both"/>
        <w:rPr>
          <w:rFonts w:ascii="Calibri" w:hAnsi="Calibri" w:cs="Calibri"/>
          <w:sz w:val="22"/>
          <w:szCs w:val="22"/>
        </w:rPr>
      </w:pPr>
      <w:r w:rsidRPr="00A90B42">
        <w:rPr>
          <w:rFonts w:ascii="Calibri" w:hAnsi="Calibri" w:cs="Calibri"/>
          <w:sz w:val="22"/>
          <w:szCs w:val="22"/>
        </w:rPr>
        <w:t>do  20 grudnia 2024 roku - uzyskanie ostatecznej decyzji o pozwoleniu na użytkowanie / złożenie zawiadomienia o zakończeniu budowy z uzyskaniem zaświadczenia o braku sprzeciwu wobec zamiaru przystąpienia do użytkowania obiektu, oraz przekazanie obiektu Zamawiającemu do eksploatacji (użytkowania).</w:t>
      </w:r>
    </w:p>
    <w:p w14:paraId="209637D8" w14:textId="77777777" w:rsidR="008C0173" w:rsidRDefault="008C0173" w:rsidP="00D252D3">
      <w:pPr>
        <w:widowControl w:val="0"/>
        <w:ind w:right="-35"/>
        <w:jc w:val="both"/>
        <w:rPr>
          <w:rFonts w:ascii="Calibri" w:hAnsi="Calibri" w:cs="Calibri"/>
          <w:sz w:val="22"/>
          <w:szCs w:val="22"/>
        </w:rPr>
      </w:pPr>
    </w:p>
    <w:p w14:paraId="2E95F8EE" w14:textId="720E105A" w:rsidR="00CA3AB5" w:rsidRPr="00CA0815" w:rsidRDefault="00CA3AB5" w:rsidP="00D252D3">
      <w:pPr>
        <w:widowControl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 xml:space="preserve">Terminy realizacji poszczególnych etapów </w:t>
      </w:r>
      <w:r w:rsidR="00341250" w:rsidRPr="00EE731B">
        <w:rPr>
          <w:rFonts w:asciiTheme="minorHAnsi" w:hAnsiTheme="minorHAnsi" w:cstheme="minorHAnsi"/>
          <w:sz w:val="22"/>
          <w:szCs w:val="22"/>
        </w:rPr>
        <w:t>umowy</w:t>
      </w:r>
      <w:r w:rsidRPr="00EE731B">
        <w:rPr>
          <w:rFonts w:asciiTheme="minorHAnsi" w:hAnsiTheme="minorHAnsi" w:cstheme="minorHAnsi"/>
          <w:sz w:val="22"/>
          <w:szCs w:val="22"/>
        </w:rPr>
        <w:t xml:space="preserve"> </w:t>
      </w:r>
      <w:r w:rsidR="00341250" w:rsidRPr="00EE731B">
        <w:rPr>
          <w:rFonts w:asciiTheme="minorHAnsi" w:hAnsiTheme="minorHAnsi" w:cstheme="minorHAnsi"/>
          <w:sz w:val="22"/>
          <w:szCs w:val="22"/>
        </w:rPr>
        <w:t xml:space="preserve">(poza już określonymi przez Zamawiającego) </w:t>
      </w:r>
      <w:r w:rsidR="00CA0815" w:rsidRPr="00EE731B">
        <w:rPr>
          <w:rFonts w:asciiTheme="minorHAnsi" w:hAnsiTheme="minorHAnsi" w:cstheme="minorHAnsi"/>
          <w:sz w:val="22"/>
          <w:szCs w:val="22"/>
        </w:rPr>
        <w:t>zaproponowane</w:t>
      </w:r>
      <w:r w:rsidR="00341250" w:rsidRPr="00EE731B">
        <w:rPr>
          <w:rFonts w:asciiTheme="minorHAnsi" w:hAnsiTheme="minorHAnsi" w:cstheme="minorHAnsi"/>
          <w:sz w:val="22"/>
          <w:szCs w:val="22"/>
        </w:rPr>
        <w:t xml:space="preserve"> </w:t>
      </w:r>
      <w:r w:rsidRPr="00EE731B">
        <w:rPr>
          <w:rFonts w:asciiTheme="minorHAnsi" w:hAnsiTheme="minorHAnsi" w:cstheme="minorHAnsi"/>
          <w:sz w:val="22"/>
          <w:szCs w:val="22"/>
        </w:rPr>
        <w:t xml:space="preserve">zostaną w „Harmonogramie rzeczowo-finansowym” </w:t>
      </w:r>
      <w:r w:rsidR="00341250" w:rsidRPr="00EE731B">
        <w:rPr>
          <w:rFonts w:asciiTheme="minorHAnsi" w:hAnsiTheme="minorHAnsi" w:cstheme="minorHAnsi"/>
          <w:sz w:val="22"/>
          <w:szCs w:val="22"/>
        </w:rPr>
        <w:t>przez</w:t>
      </w:r>
      <w:r w:rsidRPr="00EE731B">
        <w:rPr>
          <w:rFonts w:asciiTheme="minorHAnsi" w:hAnsiTheme="minorHAnsi" w:cstheme="minorHAnsi"/>
          <w:sz w:val="22"/>
          <w:szCs w:val="22"/>
        </w:rPr>
        <w:t xml:space="preserve"> wybran</w:t>
      </w:r>
      <w:r w:rsidR="00341250" w:rsidRPr="00EE731B">
        <w:rPr>
          <w:rFonts w:asciiTheme="minorHAnsi" w:hAnsiTheme="minorHAnsi" w:cstheme="minorHAnsi"/>
          <w:sz w:val="22"/>
          <w:szCs w:val="22"/>
        </w:rPr>
        <w:t>ego</w:t>
      </w:r>
      <w:r w:rsidRPr="00EE731B">
        <w:rPr>
          <w:rFonts w:asciiTheme="minorHAnsi" w:hAnsiTheme="minorHAnsi" w:cstheme="minorHAnsi"/>
          <w:sz w:val="22"/>
          <w:szCs w:val="22"/>
        </w:rPr>
        <w:t xml:space="preserve"> Wykonawc</w:t>
      </w:r>
      <w:r w:rsidR="00341250" w:rsidRPr="00EE731B">
        <w:rPr>
          <w:rFonts w:asciiTheme="minorHAnsi" w:hAnsiTheme="minorHAnsi" w:cstheme="minorHAnsi"/>
          <w:sz w:val="22"/>
          <w:szCs w:val="22"/>
        </w:rPr>
        <w:t>ę – do akceptacji przez Zamawiającego.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52F8E3EB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7D10FB51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lastRenderedPageBreak/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4F536091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bookmarkEnd w:id="6"/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93F2E28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20C88F5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1083C691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C7A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A90B4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3C7A" w:rsidRPr="008D3C7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8D3C7A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8D3C7A">
        <w:rPr>
          <w:rFonts w:asciiTheme="minorHAnsi" w:hAnsiTheme="minorHAnsi" w:cstheme="minorHAnsi"/>
          <w:sz w:val="22"/>
          <w:szCs w:val="22"/>
        </w:rPr>
        <w:t>(słownie</w:t>
      </w:r>
      <w:r w:rsidRPr="00C65F53">
        <w:rPr>
          <w:rFonts w:asciiTheme="minorHAnsi" w:hAnsiTheme="minorHAnsi" w:cstheme="minorHAnsi"/>
          <w:sz w:val="22"/>
          <w:szCs w:val="22"/>
        </w:rPr>
        <w:t xml:space="preserve">: </w:t>
      </w:r>
      <w:r w:rsidR="00A90B42">
        <w:rPr>
          <w:rFonts w:asciiTheme="minorHAnsi" w:hAnsiTheme="minorHAnsi" w:cstheme="minorHAnsi"/>
          <w:sz w:val="22"/>
          <w:szCs w:val="22"/>
        </w:rPr>
        <w:t>dwadzieścia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3D6E4E43" w:rsidR="000338EF" w:rsidRPr="00C409BD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C409BD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postępowaniu na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="00C65F53" w:rsidRPr="00C65F53">
        <w:rPr>
          <w:rFonts w:asciiTheme="minorHAnsi" w:hAnsiTheme="minorHAnsi" w:cstheme="minorHAnsi"/>
          <w:sz w:val="22"/>
          <w:szCs w:val="22"/>
        </w:rPr>
        <w:t>„</w:t>
      </w:r>
      <w:r w:rsidR="00BC51E5">
        <w:rPr>
          <w:rFonts w:asciiTheme="minorHAnsi" w:hAnsiTheme="minorHAnsi" w:cstheme="minorHAnsi"/>
          <w:sz w:val="22"/>
          <w:szCs w:val="22"/>
        </w:rPr>
        <w:t>B</w:t>
      </w:r>
      <w:r w:rsidR="00C65F53" w:rsidRPr="00C65F53">
        <w:rPr>
          <w:rFonts w:asciiTheme="minorHAnsi" w:hAnsiTheme="minorHAnsi" w:cstheme="minorHAnsi"/>
          <w:sz w:val="22"/>
          <w:szCs w:val="22"/>
        </w:rPr>
        <w:t>udowę</w:t>
      </w:r>
      <w:r w:rsidR="00BC51E5">
        <w:rPr>
          <w:rFonts w:asciiTheme="minorHAnsi" w:hAnsiTheme="minorHAnsi" w:cstheme="minorHAnsi"/>
          <w:sz w:val="22"/>
          <w:szCs w:val="22"/>
        </w:rPr>
        <w:t xml:space="preserve"> kotła na biomasę o mocy nominalnej 3 MW</w:t>
      </w:r>
      <w:r w:rsidR="00C65F53" w:rsidRPr="00C65F53">
        <w:rPr>
          <w:rFonts w:asciiTheme="minorHAnsi" w:hAnsiTheme="minorHAnsi" w:cstheme="minorHAnsi"/>
          <w:sz w:val="22"/>
          <w:szCs w:val="22"/>
        </w:rPr>
        <w:t>”.</w:t>
      </w:r>
      <w:r w:rsid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o </w:t>
      </w:r>
      <w:r w:rsidRPr="00C409BD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08FFAAA2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oryginał należy </w:t>
      </w:r>
      <w:r w:rsidRPr="00CA0815">
        <w:rPr>
          <w:rFonts w:asciiTheme="minorHAnsi" w:hAnsiTheme="minorHAnsi" w:cstheme="minorHAnsi"/>
          <w:sz w:val="22"/>
          <w:szCs w:val="22"/>
        </w:rPr>
        <w:t xml:space="preserve">dołączyć do oferty lub złożyć w sekretariacie Zamawiającego w terminie przed otwarciem ofert. </w:t>
      </w:r>
      <w:r w:rsidR="007E336E" w:rsidRPr="00CA0815">
        <w:rPr>
          <w:rFonts w:asciiTheme="minorHAnsi" w:hAnsiTheme="minorHAnsi" w:cstheme="minorHAnsi"/>
          <w:sz w:val="22"/>
          <w:szCs w:val="22"/>
        </w:rPr>
        <w:lastRenderedPageBreak/>
        <w:t>Wadium może być wniesione w formie elektronicznej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CA0815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CA0815">
        <w:rPr>
          <w:rFonts w:asciiTheme="minorHAnsi" w:hAnsiTheme="minorHAnsi" w:cstheme="minorHAnsi"/>
          <w:sz w:val="22"/>
          <w:szCs w:val="22"/>
        </w:rPr>
        <w:br/>
      </w:r>
      <w:r w:rsidR="007E336E" w:rsidRPr="00CA0815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CA08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t xml:space="preserve">najmniej terminowi </w:t>
      </w:r>
      <w:r w:rsidR="00FC6389" w:rsidRPr="00BC51E5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C51E5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Wykonawcy</w:t>
      </w:r>
      <w:r w:rsidR="00C06F3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>okres</w:t>
      </w:r>
      <w:r w:rsidR="00A45BAA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="00EE731B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Pr="00F50E5F">
        <w:rPr>
          <w:rFonts w:asciiTheme="minorHAnsi" w:hAnsiTheme="minorHAnsi" w:cstheme="minorHAnsi"/>
          <w:sz w:val="22"/>
          <w:szCs w:val="22"/>
        </w:rPr>
        <w:t xml:space="preserve">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C409BD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C409BD">
        <w:rPr>
          <w:rFonts w:asciiTheme="minorHAnsi" w:hAnsiTheme="minorHAnsi" w:cstheme="minorHAnsi"/>
          <w:sz w:val="22"/>
          <w:szCs w:val="22"/>
        </w:rPr>
        <w:t>: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C409BD">
        <w:rPr>
          <w:rFonts w:asciiTheme="minorHAnsi" w:hAnsiTheme="minorHAnsi" w:cstheme="minorHAnsi"/>
          <w:sz w:val="22"/>
          <w:szCs w:val="22"/>
        </w:rPr>
        <w:t>„G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6F6C353" w14:textId="468A116D" w:rsidR="00051658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BC51E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D252D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D252D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D252D3">
        <w:rPr>
          <w:rFonts w:asciiTheme="minorHAnsi" w:hAnsiTheme="minorHAnsi" w:cstheme="minorHAnsi"/>
          <w:b/>
          <w:bCs/>
          <w:sz w:val="22"/>
          <w:szCs w:val="22"/>
        </w:rPr>
        <w:t>10 % ceny</w:t>
      </w:r>
      <w:r w:rsidRPr="00D252D3">
        <w:rPr>
          <w:rFonts w:asciiTheme="minorHAnsi" w:hAnsiTheme="minorHAnsi" w:cstheme="minorHAnsi"/>
          <w:sz w:val="22"/>
          <w:szCs w:val="22"/>
        </w:rPr>
        <w:t xml:space="preserve"> ofertowej brutto (z podatkiem VAT).</w:t>
      </w:r>
    </w:p>
    <w:p w14:paraId="0F951FA3" w14:textId="2032A256" w:rsidR="000338EF" w:rsidRPr="00D252D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D252D3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D252D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wykonania </w:t>
      </w:r>
      <w:r w:rsidRPr="00205F3C">
        <w:rPr>
          <w:rFonts w:asciiTheme="minorHAnsi" w:hAnsiTheme="minorHAnsi" w:cstheme="minorHAnsi"/>
          <w:sz w:val="22"/>
          <w:szCs w:val="22"/>
        </w:rPr>
        <w:t>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BC51E5" w:rsidRDefault="000338EF" w:rsidP="004471EE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6560A753" w14:textId="54DF7A3A" w:rsidR="000338EF" w:rsidRPr="00205F3C" w:rsidRDefault="000338EF" w:rsidP="00037DEC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815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A0815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Zabezpieczenie może być wniesione w formie elektronicznej (wymagany podpis kwalifikowany). </w:t>
      </w:r>
      <w:r w:rsidRPr="00CA0815">
        <w:rPr>
          <w:rFonts w:asciiTheme="minorHAnsi" w:hAnsiTheme="minorHAnsi" w:cstheme="minorHAnsi"/>
          <w:sz w:val="22"/>
          <w:szCs w:val="22"/>
        </w:rPr>
        <w:t xml:space="preserve">Zabezpieczenie należytego </w:t>
      </w:r>
      <w:r w:rsidRPr="00205F3C">
        <w:rPr>
          <w:rFonts w:asciiTheme="minorHAnsi" w:hAnsiTheme="minorHAnsi" w:cstheme="minorHAnsi"/>
          <w:sz w:val="22"/>
          <w:szCs w:val="22"/>
        </w:rPr>
        <w:t>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452FCDEF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</w:t>
      </w:r>
      <w:r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wniesienia zabezpieczenia na pokrycie roszczeń z tytułu rękojmi </w:t>
      </w:r>
      <w:r w:rsidR="00024232"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7D2246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7D2246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7D2246">
        <w:rPr>
          <w:rFonts w:asciiTheme="minorHAnsi" w:hAnsiTheme="minorHAnsi" w:cstheme="minorHAnsi"/>
          <w:sz w:val="22"/>
          <w:szCs w:val="22"/>
        </w:rPr>
        <w:br/>
      </w:r>
      <w:r w:rsidRPr="007D2246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7D224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7D2246">
        <w:rPr>
          <w:rFonts w:asciiTheme="minorHAnsi" w:hAnsiTheme="minorHAnsi" w:cstheme="minorHAnsi"/>
          <w:sz w:val="22"/>
          <w:szCs w:val="22"/>
        </w:rPr>
        <w:t>pierwotnego</w:t>
      </w:r>
      <w:r w:rsidRPr="007D2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D2246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7D224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7D2246">
        <w:rPr>
          <w:rFonts w:asciiTheme="minorHAnsi" w:hAnsiTheme="minorHAnsi" w:cstheme="minorHAnsi"/>
          <w:sz w:val="22"/>
          <w:szCs w:val="22"/>
        </w:rPr>
        <w:t xml:space="preserve"> 1)</w:t>
      </w:r>
      <w:r w:rsidRPr="007D2246">
        <w:rPr>
          <w:rFonts w:asciiTheme="minorHAnsi" w:hAnsiTheme="minorHAnsi" w:cstheme="minorHAnsi"/>
          <w:sz w:val="22"/>
          <w:szCs w:val="22"/>
        </w:rPr>
        <w:t>. Zabezpieczenie to musi obejmować okres od daty odbioru końcowego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Pr="00C409BD">
        <w:rPr>
          <w:rFonts w:asciiTheme="minorHAnsi" w:hAnsiTheme="minorHAnsi" w:cstheme="minorHAnsi"/>
          <w:sz w:val="22"/>
          <w:szCs w:val="22"/>
        </w:rPr>
        <w:t>na roboty budowlane</w:t>
      </w:r>
      <w:r w:rsidR="00037DEC">
        <w:rPr>
          <w:rFonts w:asciiTheme="minorHAnsi" w:hAnsiTheme="minorHAnsi" w:cstheme="minorHAnsi"/>
          <w:sz w:val="22"/>
          <w:szCs w:val="22"/>
        </w:rPr>
        <w:t xml:space="preserve"> oraz technologię wraz z urządzeniami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461FA387" w14:textId="3FDBCAF6" w:rsidR="00AE7ED7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C409BD">
        <w:rPr>
          <w:rFonts w:ascii="Calibri" w:hAnsi="Calibri" w:cs="Calibri"/>
          <w:b/>
          <w:bCs/>
          <w:sz w:val="22"/>
          <w:szCs w:val="22"/>
        </w:rPr>
        <w:t xml:space="preserve">technologii </w:t>
      </w:r>
      <w:r w:rsidR="00037DEC">
        <w:rPr>
          <w:rFonts w:ascii="Calibri" w:hAnsi="Calibri" w:cs="Calibri"/>
          <w:b/>
          <w:bCs/>
          <w:sz w:val="22"/>
          <w:szCs w:val="22"/>
        </w:rPr>
        <w:t>wraz z urządzeniami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C409BD">
        <w:rPr>
          <w:rFonts w:ascii="Calibri" w:hAnsi="Calibri" w:cs="Calibri"/>
          <w:sz w:val="22"/>
          <w:szCs w:val="22"/>
        </w:rPr>
        <w:t>technologii</w:t>
      </w:r>
      <w:r w:rsidR="00037DEC">
        <w:rPr>
          <w:rFonts w:ascii="Calibri" w:hAnsi="Calibri" w:cs="Calibri"/>
          <w:sz w:val="22"/>
          <w:szCs w:val="22"/>
        </w:rPr>
        <w:t xml:space="preserve"> wraz z urządzeniami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1BB4CC29" w14:textId="20A1E7A9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 wówczas Zamawiający uprawniony jest do zatrzymania kwoty w wysokości 30</w:t>
      </w:r>
      <w:r w:rsidR="00037DE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="00037DEC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 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596B54A7" w14:textId="34BD5B7C" w:rsidR="00F50E5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A9DF591" w14:textId="77777777" w:rsidR="0037733E" w:rsidRDefault="0037733E" w:rsidP="0037733E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49C4A6" w14:textId="77777777" w:rsidR="00A90B42" w:rsidRDefault="00A90B42" w:rsidP="0037733E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94A06E7" w14:textId="77777777" w:rsidR="00A90B42" w:rsidRDefault="00A90B42" w:rsidP="0037733E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F4EDB4E" w14:textId="77777777" w:rsidR="00A90B42" w:rsidRPr="0037733E" w:rsidRDefault="00A90B42" w:rsidP="0037733E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726EF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Termin związania 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>ofertą</w:t>
      </w:r>
    </w:p>
    <w:p w14:paraId="7580EBAF" w14:textId="6DCD8117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731B" w:rsidRPr="00EE731B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EE731B">
        <w:rPr>
          <w:rFonts w:asciiTheme="minorHAnsi" w:hAnsiTheme="minorHAnsi" w:cstheme="minorHAnsi"/>
          <w:sz w:val="22"/>
          <w:szCs w:val="22"/>
        </w:rPr>
        <w:t xml:space="preserve"> od</w:t>
      </w:r>
      <w:r w:rsidRPr="00726EF0">
        <w:rPr>
          <w:rFonts w:asciiTheme="minorHAnsi" w:hAnsiTheme="minorHAnsi" w:cstheme="minorHAnsi"/>
          <w:sz w:val="22"/>
          <w:szCs w:val="22"/>
        </w:rPr>
        <w:t xml:space="preserve"> upływu </w:t>
      </w:r>
      <w:r w:rsidRPr="00C409BD">
        <w:rPr>
          <w:rFonts w:asciiTheme="minorHAnsi" w:hAnsiTheme="minorHAnsi" w:cstheme="minorHAnsi"/>
          <w:sz w:val="22"/>
          <w:szCs w:val="22"/>
        </w:rPr>
        <w:t>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4471E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64CA90F" w:rsidR="00C6770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97714B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FA6F30F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lipca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03E1F57D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4E1719B8" w:rsidR="009B2756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67427C23" w14:textId="77777777" w:rsidR="001553E2" w:rsidRPr="00BF4913" w:rsidRDefault="001553E2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8857B75" w14:textId="2336FF76" w:rsidR="00526591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EE731B">
        <w:rPr>
          <w:rFonts w:asciiTheme="minorHAnsi" w:hAnsiTheme="minorHAnsi" w:cstheme="minorHAnsi"/>
          <w:b/>
          <w:bCs/>
          <w:sz w:val="22"/>
          <w:szCs w:val="22"/>
        </w:rPr>
        <w:t xml:space="preserve">obowiązkowym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odbyci</w:t>
      </w:r>
      <w:r w:rsidR="00EE731B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7D2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7B21">
        <w:rPr>
          <w:rFonts w:asciiTheme="minorHAnsi" w:hAnsiTheme="minorHAnsi" w:cstheme="minorHAnsi"/>
          <w:b/>
          <w:bCs/>
          <w:sz w:val="22"/>
          <w:szCs w:val="22"/>
        </w:rPr>
        <w:t>lipca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6A56D73C" w14:textId="2BF0E904" w:rsidR="0037733E" w:rsidRDefault="0037733E" w:rsidP="0037733E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Łukasz Nosal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tel. 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 xml:space="preserve">+ 48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07</w:t>
      </w:r>
      <w:r w:rsidR="00892191" w:rsidRPr="008E18D4">
        <w:rPr>
          <w:rFonts w:asciiTheme="minorHAnsi" w:hAnsiTheme="minorHAnsi" w:cstheme="minorHAnsi"/>
          <w:b/>
          <w:bCs/>
          <w:sz w:val="22"/>
          <w:szCs w:val="22"/>
        </w:rPr>
        <w:t>;</w:t>
      </w:r>
      <w:r w:rsidR="008E18D4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2CA075" w14:textId="1B4CBF62" w:rsidR="000338EF" w:rsidRPr="00FD3C7D" w:rsidRDefault="000338EF" w:rsidP="0037733E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8855298" w:rsidR="000338EF" w:rsidRPr="00FD3C7D" w:rsidRDefault="0037733E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Aleksandra B</w:t>
      </w:r>
      <w:r w:rsidR="00EE731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>ba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lastRenderedPageBreak/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8C017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8C0173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E770538" w:rsidR="000338EF" w:rsidRPr="008C017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8C0173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C0173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8C0173">
        <w:rPr>
          <w:rFonts w:asciiTheme="minorHAnsi" w:hAnsiTheme="minorHAnsi" w:cstheme="minorHAnsi"/>
          <w:sz w:val="22"/>
          <w:szCs w:val="22"/>
        </w:rPr>
        <w:t xml:space="preserve">  </w:t>
      </w:r>
      <w:r w:rsidRPr="008C0173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8C0173">
        <w:rPr>
          <w:rFonts w:asciiTheme="minorHAnsi" w:hAnsiTheme="minorHAnsi" w:cstheme="minorHAnsi"/>
          <w:sz w:val="22"/>
          <w:szCs w:val="22"/>
        </w:rPr>
        <w:t>j</w:t>
      </w:r>
      <w:r w:rsidR="00AB6EA0" w:rsidRPr="008C0173">
        <w:rPr>
          <w:rFonts w:asciiTheme="minorHAnsi" w:hAnsiTheme="minorHAnsi" w:cstheme="minorHAnsi"/>
          <w:sz w:val="22"/>
          <w:szCs w:val="22"/>
        </w:rPr>
        <w:br/>
      </w:r>
      <w:r w:rsidRPr="008C0173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 xml:space="preserve">najmniej </w:t>
      </w:r>
      <w:r w:rsidR="008C0173" w:rsidRPr="00EE731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E18D4" w:rsidRPr="00EE731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E18D4" w:rsidRPr="008C017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957E5E" w:rsidRPr="008C017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8C017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8C0173">
        <w:rPr>
          <w:rFonts w:asciiTheme="minorHAnsi" w:hAnsiTheme="minorHAnsi" w:cstheme="minorHAnsi"/>
          <w:sz w:val="22"/>
          <w:szCs w:val="22"/>
        </w:rPr>
        <w:t xml:space="preserve">, </w:t>
      </w:r>
      <w:r w:rsidRPr="008C0173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7D2246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7D224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7D2246">
        <w:rPr>
          <w:rFonts w:asciiTheme="minorHAnsi" w:hAnsiTheme="minorHAnsi" w:cstheme="minorHAnsi"/>
          <w:sz w:val="22"/>
          <w:szCs w:val="22"/>
        </w:rPr>
        <w:t xml:space="preserve"> </w:t>
      </w:r>
      <w:r w:rsidRPr="007D2246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7D2246">
        <w:rPr>
          <w:rFonts w:asciiTheme="minorHAnsi" w:hAnsiTheme="minorHAnsi" w:cstheme="minorHAnsi"/>
          <w:sz w:val="22"/>
          <w:szCs w:val="22"/>
        </w:rPr>
        <w:t>: uprawnienia kierowni</w:t>
      </w:r>
      <w:r w:rsidR="008E18D4" w:rsidRPr="007D2246">
        <w:rPr>
          <w:rFonts w:asciiTheme="minorHAnsi" w:hAnsiTheme="minorHAnsi" w:cstheme="minorHAnsi"/>
          <w:sz w:val="22"/>
          <w:szCs w:val="22"/>
        </w:rPr>
        <w:t>ków</w:t>
      </w:r>
      <w:r w:rsidR="00AE7ED7" w:rsidRPr="007D2246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 w:rsidRPr="007D2246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7D2246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6C59B861" w:rsidR="00012772" w:rsidRPr="00EE731B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EE731B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5F6F7B" w:rsidRPr="00EE731B">
        <w:rPr>
          <w:rFonts w:asciiTheme="minorHAnsi" w:hAnsiTheme="minorHAnsi" w:cstheme="minorHAnsi"/>
          <w:sz w:val="22"/>
          <w:szCs w:val="22"/>
        </w:rPr>
        <w:t>,</w:t>
      </w:r>
    </w:p>
    <w:p w14:paraId="3A0E5615" w14:textId="34E543FD" w:rsidR="00C327BA" w:rsidRPr="00EE731B" w:rsidRDefault="0064784D" w:rsidP="00C327BA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731B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EE731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EE731B">
        <w:rPr>
          <w:rFonts w:ascii="Calibri" w:hAnsi="Calibri" w:cs="Calibri"/>
          <w:sz w:val="22"/>
          <w:szCs w:val="22"/>
        </w:rPr>
        <w:t xml:space="preserve">dokument </w:t>
      </w:r>
      <w:r w:rsidR="00C327BA" w:rsidRPr="00EE731B">
        <w:rPr>
          <w:rFonts w:ascii="Calibri" w:hAnsi="Calibri" w:cs="Calibri"/>
          <w:b/>
          <w:bCs/>
          <w:sz w:val="22"/>
          <w:szCs w:val="22"/>
        </w:rPr>
        <w:t xml:space="preserve">ubezpieczenia </w:t>
      </w:r>
      <w:r w:rsidR="003D5008">
        <w:rPr>
          <w:rFonts w:ascii="Calibri" w:hAnsi="Calibri" w:cs="Calibri"/>
          <w:b/>
          <w:bCs/>
          <w:sz w:val="22"/>
          <w:szCs w:val="22"/>
        </w:rPr>
        <w:t xml:space="preserve">od </w:t>
      </w:r>
      <w:r w:rsidR="003D5008" w:rsidRPr="00B25EC6">
        <w:rPr>
          <w:rFonts w:ascii="Calibri" w:hAnsi="Calibri" w:cs="Calibri"/>
          <w:b/>
          <w:bCs/>
          <w:sz w:val="22"/>
          <w:szCs w:val="22"/>
        </w:rPr>
        <w:t>ryzyka</w:t>
      </w:r>
      <w:r w:rsidR="003D500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327BA" w:rsidRPr="00EE731B">
        <w:rPr>
          <w:rFonts w:ascii="Calibri" w:hAnsi="Calibri" w:cs="Calibri"/>
          <w:b/>
          <w:bCs/>
          <w:sz w:val="22"/>
          <w:szCs w:val="22"/>
        </w:rPr>
        <w:t>budowy</w:t>
      </w:r>
      <w:r w:rsidR="00C327BA" w:rsidRPr="00EE731B">
        <w:rPr>
          <w:rFonts w:ascii="Calibri" w:hAnsi="Calibri" w:cs="Calibri"/>
          <w:sz w:val="22"/>
          <w:szCs w:val="22"/>
        </w:rPr>
        <w:t xml:space="preserve"> </w:t>
      </w:r>
      <w:r w:rsidR="00C327BA" w:rsidRPr="00EE731B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musi wynosić minimum </w:t>
      </w:r>
      <w:r w:rsidR="00EE731B" w:rsidRPr="00B25EC6">
        <w:rPr>
          <w:rFonts w:asciiTheme="minorHAnsi" w:hAnsiTheme="minorHAnsi" w:cstheme="minorHAnsi"/>
          <w:b/>
          <w:bCs/>
          <w:sz w:val="22"/>
          <w:szCs w:val="22"/>
        </w:rPr>
        <w:t>jednego</w:t>
      </w:r>
      <w:r w:rsidR="00C327BA" w:rsidRPr="00B25EC6">
        <w:rPr>
          <w:rFonts w:asciiTheme="minorHAnsi" w:hAnsiTheme="minorHAnsi" w:cstheme="minorHAnsi"/>
          <w:b/>
          <w:bCs/>
          <w:sz w:val="22"/>
          <w:szCs w:val="22"/>
        </w:rPr>
        <w:t xml:space="preserve"> miliona zł</w:t>
      </w:r>
      <w:r w:rsidR="00C327BA" w:rsidRPr="00B25EC6">
        <w:rPr>
          <w:rFonts w:asciiTheme="minorHAnsi" w:hAnsiTheme="minorHAnsi" w:cstheme="minorHAnsi"/>
          <w:sz w:val="22"/>
          <w:szCs w:val="22"/>
        </w:rPr>
        <w:t>,</w:t>
      </w:r>
    </w:p>
    <w:p w14:paraId="31307B8E" w14:textId="3016A09F" w:rsidR="00AE7ED7" w:rsidRPr="008C0173" w:rsidRDefault="000338EF" w:rsidP="00C327BA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0173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8C017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 w:rsidRPr="008C0173">
        <w:rPr>
          <w:rFonts w:asciiTheme="minorHAnsi" w:hAnsiTheme="minorHAnsi" w:cstheme="minorHAnsi"/>
          <w:sz w:val="22"/>
          <w:szCs w:val="22"/>
        </w:rPr>
        <w:t xml:space="preserve">, </w:t>
      </w:r>
      <w:r w:rsidRPr="008C0173">
        <w:rPr>
          <w:rFonts w:asciiTheme="minorHAnsi" w:hAnsiTheme="minorHAnsi" w:cstheme="minorHAnsi"/>
          <w:sz w:val="22"/>
          <w:szCs w:val="22"/>
        </w:rPr>
        <w:t>odpowiedni dokument w zakresie art. 230 Kodeksu spółek</w:t>
      </w:r>
      <w:r w:rsidR="00956639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Handlowych:„art.230 Rozporządzenie prawem lub zaciągnięcie zobowiązania do świadczenia</w:t>
      </w:r>
      <w:r w:rsidR="00E006B7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8C0173">
        <w:rPr>
          <w:rFonts w:asciiTheme="minorHAnsi" w:hAnsiTheme="minorHAnsi" w:cstheme="minorHAnsi"/>
          <w:sz w:val="22"/>
          <w:szCs w:val="22"/>
        </w:rPr>
        <w:t xml:space="preserve"> </w:t>
      </w:r>
      <w:r w:rsidRPr="008C0173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8C0173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21BBEB96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4471EE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67066719" w14:textId="77777777" w:rsidR="00F50E5F" w:rsidRPr="00745125" w:rsidRDefault="00F50E5F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4471EE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0D6C4178" w14:textId="64619D36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D72C7E">
        <w:rPr>
          <w:rFonts w:asciiTheme="minorHAnsi" w:hAnsiTheme="minorHAnsi" w:cstheme="minorHAnsi"/>
          <w:sz w:val="22"/>
          <w:szCs w:val="22"/>
        </w:rPr>
        <w:tab/>
      </w:r>
      <w:r w:rsidR="000E6629" w:rsidRPr="00D72C7E">
        <w:rPr>
          <w:rFonts w:asciiTheme="minorHAnsi" w:hAnsiTheme="minorHAnsi" w:cstheme="minorHAnsi"/>
          <w:sz w:val="22"/>
          <w:szCs w:val="22"/>
        </w:rPr>
        <w:t>PFU</w:t>
      </w:r>
      <w:r w:rsidR="00664571" w:rsidRPr="00D72C7E">
        <w:rPr>
          <w:rFonts w:asciiTheme="minorHAnsi" w:hAnsiTheme="minorHAnsi" w:cstheme="minorHAnsi"/>
          <w:sz w:val="22"/>
          <w:szCs w:val="22"/>
        </w:rPr>
        <w:t xml:space="preserve"> (także jako zał. nr 1 do umowy),</w:t>
      </w:r>
    </w:p>
    <w:p w14:paraId="0D18531E" w14:textId="345B0D38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D72C7E">
        <w:rPr>
          <w:rFonts w:asciiTheme="minorHAnsi" w:hAnsiTheme="minorHAnsi" w:cstheme="minorHAnsi"/>
          <w:sz w:val="22"/>
          <w:szCs w:val="22"/>
        </w:rPr>
        <w:t>zał. nr 2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</w:r>
      <w:r w:rsidR="000E6629" w:rsidRPr="00D72C7E">
        <w:rPr>
          <w:rFonts w:asciiTheme="minorHAnsi" w:hAnsiTheme="minorHAnsi" w:cstheme="minorHAnsi"/>
          <w:sz w:val="22"/>
          <w:szCs w:val="22"/>
        </w:rPr>
        <w:t>Opis przedmiotu zamówienia (także jako zał. nr 2 do umowy),</w:t>
      </w:r>
    </w:p>
    <w:p w14:paraId="7939540D" w14:textId="77777777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D72C7E">
        <w:rPr>
          <w:rFonts w:asciiTheme="minorHAnsi" w:hAnsiTheme="minorHAnsi" w:cstheme="minorHAnsi"/>
          <w:sz w:val="22"/>
          <w:szCs w:val="22"/>
        </w:rPr>
        <w:lastRenderedPageBreak/>
        <w:t>zał. nr 3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275A72BB" w14:textId="77777777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>zał. nr 4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3F03B16" w14:textId="77777777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>zał. nr 5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2179BF3" w14:textId="77777777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Oświadczenie o polisie </w:t>
      </w:r>
      <w:proofErr w:type="spellStart"/>
      <w:r w:rsidRPr="00D72C7E">
        <w:rPr>
          <w:rFonts w:asciiTheme="minorHAnsi" w:hAnsiTheme="minorHAnsi" w:cstheme="minorHAnsi"/>
          <w:sz w:val="22"/>
          <w:szCs w:val="22"/>
        </w:rPr>
        <w:t>oc</w:t>
      </w:r>
      <w:proofErr w:type="spellEnd"/>
      <w:r w:rsidRPr="00D72C7E">
        <w:rPr>
          <w:rFonts w:asciiTheme="minorHAnsi" w:hAnsiTheme="minorHAnsi" w:cstheme="minorHAnsi"/>
          <w:sz w:val="22"/>
          <w:szCs w:val="22"/>
        </w:rPr>
        <w:t>,</w:t>
      </w:r>
    </w:p>
    <w:p w14:paraId="4345F4BA" w14:textId="2606FC71" w:rsidR="00070C9F" w:rsidRPr="00D72C7E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 xml:space="preserve">zał. nr </w:t>
      </w:r>
      <w:r w:rsidR="007D2246" w:rsidRPr="00D72C7E">
        <w:rPr>
          <w:rFonts w:asciiTheme="minorHAnsi" w:hAnsiTheme="minorHAnsi" w:cstheme="minorHAnsi"/>
          <w:sz w:val="22"/>
          <w:szCs w:val="22"/>
        </w:rPr>
        <w:t>7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Harmonogram rzeczowo – finansowy (także jako zał. nr </w:t>
      </w:r>
      <w:r w:rsidR="00CA0815" w:rsidRPr="00D72C7E">
        <w:rPr>
          <w:rFonts w:asciiTheme="minorHAnsi" w:hAnsiTheme="minorHAnsi" w:cstheme="minorHAnsi"/>
          <w:sz w:val="22"/>
          <w:szCs w:val="22"/>
        </w:rPr>
        <w:t>3</w:t>
      </w:r>
      <w:r w:rsidRPr="00D72C7E">
        <w:rPr>
          <w:rFonts w:asciiTheme="minorHAnsi" w:hAnsiTheme="minorHAnsi" w:cstheme="minorHAnsi"/>
          <w:sz w:val="22"/>
          <w:szCs w:val="22"/>
        </w:rPr>
        <w:t xml:space="preserve"> do umowy)</w:t>
      </w:r>
    </w:p>
    <w:p w14:paraId="6DCA4F05" w14:textId="6413D038" w:rsidR="00070C9F" w:rsidRPr="00D72C7E" w:rsidRDefault="00070C9F" w:rsidP="002A1AC8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D72C7E">
        <w:rPr>
          <w:rFonts w:asciiTheme="minorHAnsi" w:hAnsiTheme="minorHAnsi" w:cstheme="minorHAnsi"/>
          <w:sz w:val="22"/>
          <w:szCs w:val="22"/>
        </w:rPr>
        <w:t xml:space="preserve">zał. nr </w:t>
      </w:r>
      <w:r w:rsidR="007D2246" w:rsidRPr="00D72C7E">
        <w:rPr>
          <w:rFonts w:asciiTheme="minorHAnsi" w:hAnsiTheme="minorHAnsi" w:cstheme="minorHAnsi"/>
          <w:sz w:val="22"/>
          <w:szCs w:val="22"/>
        </w:rPr>
        <w:t>8</w:t>
      </w:r>
      <w:r w:rsidRPr="00D72C7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72C7E">
        <w:rPr>
          <w:rFonts w:asciiTheme="minorHAnsi" w:hAnsiTheme="minorHAnsi" w:cstheme="minorHAnsi"/>
          <w:sz w:val="22"/>
          <w:szCs w:val="22"/>
        </w:rPr>
        <w:tab/>
      </w:r>
      <w:r w:rsidR="002A1AC8" w:rsidRPr="00D72C7E">
        <w:rPr>
          <w:rFonts w:asciiTheme="minorHAnsi" w:hAnsiTheme="minorHAnsi" w:cstheme="minorHAnsi"/>
          <w:sz w:val="22"/>
          <w:szCs w:val="22"/>
        </w:rPr>
        <w:t xml:space="preserve">Karta gwarancyjna (także jako zał. nr </w:t>
      </w:r>
      <w:r w:rsidR="00CA0815" w:rsidRPr="00D72C7E">
        <w:rPr>
          <w:rFonts w:asciiTheme="minorHAnsi" w:hAnsiTheme="minorHAnsi" w:cstheme="minorHAnsi"/>
          <w:sz w:val="22"/>
          <w:szCs w:val="22"/>
        </w:rPr>
        <w:t>4</w:t>
      </w:r>
      <w:r w:rsidR="002A1AC8" w:rsidRPr="00D72C7E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7A35FE74" w14:textId="2BF05392" w:rsidR="00070C9F" w:rsidRDefault="00070C9F" w:rsidP="00070C9F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72C7E">
        <w:rPr>
          <w:rFonts w:asciiTheme="minorHAnsi" w:hAnsiTheme="minorHAnsi" w:cstheme="minorHAnsi"/>
          <w:sz w:val="22"/>
          <w:szCs w:val="22"/>
        </w:rPr>
        <w:t xml:space="preserve">zał. nr </w:t>
      </w:r>
      <w:r w:rsidR="007D2246" w:rsidRPr="00D72C7E">
        <w:rPr>
          <w:rFonts w:asciiTheme="minorHAnsi" w:hAnsiTheme="minorHAnsi" w:cstheme="minorHAnsi"/>
          <w:sz w:val="22"/>
          <w:szCs w:val="22"/>
        </w:rPr>
        <w:t>9</w:t>
      </w:r>
      <w:r w:rsidRPr="00D72C7E">
        <w:rPr>
          <w:rFonts w:asciiTheme="minorHAnsi" w:hAnsiTheme="minorHAnsi" w:cstheme="minorHAnsi"/>
          <w:sz w:val="22"/>
          <w:szCs w:val="22"/>
        </w:rPr>
        <w:tab/>
        <w:t>–</w:t>
      </w:r>
      <w:r w:rsidRPr="00D72C7E">
        <w:rPr>
          <w:rFonts w:asciiTheme="minorHAnsi" w:hAnsiTheme="minorHAnsi" w:cstheme="minorHAnsi"/>
          <w:sz w:val="22"/>
          <w:szCs w:val="22"/>
        </w:rPr>
        <w:tab/>
      </w:r>
      <w:r w:rsidR="000E6629" w:rsidRPr="00D72C7E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44EB097A" w14:textId="15AB0121" w:rsidR="000E6629" w:rsidRDefault="00182C50" w:rsidP="00A90B42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10 </w:t>
      </w:r>
      <w:r w:rsidRPr="00D72C7E">
        <w:rPr>
          <w:rFonts w:asciiTheme="minorHAnsi" w:hAnsiTheme="minorHAnsi" w:cstheme="minorHAnsi"/>
          <w:sz w:val="22"/>
          <w:szCs w:val="22"/>
        </w:rPr>
        <w:tab/>
        <w:t>–</w:t>
      </w:r>
      <w:r w:rsidRPr="00D72C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RODO.</w:t>
      </w:r>
    </w:p>
    <w:p w14:paraId="77777C62" w14:textId="77777777" w:rsidR="007D2246" w:rsidRDefault="007D2246" w:rsidP="00070C9F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34EB8D5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745125">
        <w:rPr>
          <w:rFonts w:asciiTheme="minorHAnsi" w:hAnsiTheme="minorHAnsi" w:cstheme="minorHAnsi"/>
          <w:sz w:val="22"/>
          <w:szCs w:val="22"/>
        </w:rPr>
        <w:t>b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745125">
        <w:rPr>
          <w:rFonts w:asciiTheme="minorHAnsi" w:hAnsiTheme="minorHAnsi" w:cstheme="minorHAnsi"/>
          <w:sz w:val="22"/>
          <w:szCs w:val="22"/>
        </w:rPr>
        <w:t>k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745125">
        <w:rPr>
          <w:rFonts w:asciiTheme="minorHAnsi" w:hAnsiTheme="minorHAnsi" w:cstheme="minorHAnsi"/>
          <w:sz w:val="22"/>
          <w:szCs w:val="22"/>
        </w:rPr>
        <w:t>na stronie internetowej Zamawiającego</w:t>
      </w:r>
      <w:r w:rsidR="000C590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98B481D" w:rsidR="00755ACB" w:rsidRPr="00745125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18251D" w14:textId="33B4FF83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A90B42">
        <w:rPr>
          <w:rFonts w:asciiTheme="minorHAnsi" w:hAnsiTheme="minorHAnsi" w:cstheme="minorHAnsi"/>
          <w:b/>
          <w:bCs/>
          <w:sz w:val="22"/>
          <w:szCs w:val="22"/>
        </w:rPr>
        <w:t xml:space="preserve">25 lipca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A90B4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7733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745AE9D4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>Nowy Sącz</w:t>
      </w:r>
      <w:r w:rsidR="00070C9F">
        <w:rPr>
          <w:rFonts w:asciiTheme="minorHAnsi" w:hAnsiTheme="minorHAnsi" w:cstheme="minorHAnsi"/>
          <w:sz w:val="22"/>
          <w:szCs w:val="22"/>
        </w:rPr>
        <w:t xml:space="preserve">, dnia </w:t>
      </w:r>
      <w:r w:rsidR="00A90B42">
        <w:rPr>
          <w:rFonts w:asciiTheme="minorHAnsi" w:hAnsiTheme="minorHAnsi" w:cstheme="minorHAnsi"/>
          <w:sz w:val="22"/>
          <w:szCs w:val="22"/>
        </w:rPr>
        <w:t>1</w:t>
      </w:r>
      <w:r w:rsidR="00EC7B21">
        <w:rPr>
          <w:rFonts w:asciiTheme="minorHAnsi" w:hAnsiTheme="minorHAnsi" w:cstheme="minorHAnsi"/>
          <w:sz w:val="22"/>
          <w:szCs w:val="22"/>
        </w:rPr>
        <w:t>1</w:t>
      </w:r>
      <w:r w:rsidR="00A90B42">
        <w:rPr>
          <w:rFonts w:asciiTheme="minorHAnsi" w:hAnsiTheme="minorHAnsi" w:cstheme="minorHAnsi"/>
          <w:sz w:val="22"/>
          <w:szCs w:val="22"/>
        </w:rPr>
        <w:t xml:space="preserve"> lipca </w:t>
      </w:r>
      <w:r w:rsidR="007D2246">
        <w:rPr>
          <w:rFonts w:asciiTheme="minorHAnsi" w:hAnsiTheme="minorHAnsi" w:cstheme="minorHAnsi"/>
          <w:sz w:val="22"/>
          <w:szCs w:val="22"/>
        </w:rPr>
        <w:t>2024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7777777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5A2324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568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B213B" w14:textId="77777777" w:rsidR="00794FBA" w:rsidRDefault="00794FBA" w:rsidP="0025209F">
      <w:r>
        <w:separator/>
      </w:r>
    </w:p>
  </w:endnote>
  <w:endnote w:type="continuationSeparator" w:id="0">
    <w:p w14:paraId="7ABEFD48" w14:textId="77777777" w:rsidR="00794FBA" w:rsidRDefault="00794FB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250B6" w14:textId="77777777" w:rsidR="00794FBA" w:rsidRDefault="00794FBA" w:rsidP="0025209F">
      <w:bookmarkStart w:id="0" w:name="_Hlk90634754"/>
      <w:bookmarkEnd w:id="0"/>
      <w:r>
        <w:separator/>
      </w:r>
    </w:p>
  </w:footnote>
  <w:footnote w:type="continuationSeparator" w:id="0">
    <w:p w14:paraId="21DC543C" w14:textId="77777777" w:rsidR="00794FBA" w:rsidRDefault="00794FBA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CFA" w14:textId="01C87BBA" w:rsidR="008570B4" w:rsidRDefault="008570B4" w:rsidP="008570B4">
    <w:pPr>
      <w:pStyle w:val="Nagwek"/>
      <w:tabs>
        <w:tab w:val="clear" w:pos="4536"/>
        <w:tab w:val="clear" w:pos="9072"/>
        <w:tab w:val="left" w:pos="5985"/>
      </w:tabs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</w:t>
    </w:r>
  </w:p>
  <w:p w14:paraId="19D5F4F6" w14:textId="4AAC9763" w:rsidR="00CE554C" w:rsidRDefault="00CE554C" w:rsidP="00CE554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FD969" w14:textId="397AB93B" w:rsidR="00F50E5F" w:rsidRDefault="005A2324" w:rsidP="00583FF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B9E50F" wp14:editId="4FEDBBD0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614170" cy="676275"/>
          <wp:effectExtent l="0" t="0" r="508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C409A7"/>
    <w:multiLevelType w:val="hybridMultilevel"/>
    <w:tmpl w:val="5F2A66FA"/>
    <w:lvl w:ilvl="0" w:tplc="1D06B218">
      <w:start w:val="18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54184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BA15591"/>
    <w:multiLevelType w:val="hybridMultilevel"/>
    <w:tmpl w:val="A50652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8" w15:restartNumberingAfterBreak="0">
    <w:nsid w:val="3D1809B1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3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8AD4FCD"/>
    <w:multiLevelType w:val="hybridMultilevel"/>
    <w:tmpl w:val="42423786"/>
    <w:lvl w:ilvl="0" w:tplc="FE688E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61F077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141FA"/>
    <w:multiLevelType w:val="hybridMultilevel"/>
    <w:tmpl w:val="A32C6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B1C48"/>
    <w:multiLevelType w:val="hybridMultilevel"/>
    <w:tmpl w:val="4FFCD52C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B3839"/>
    <w:multiLevelType w:val="multilevel"/>
    <w:tmpl w:val="FFFFFFFF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B05605"/>
    <w:multiLevelType w:val="hybridMultilevel"/>
    <w:tmpl w:val="8CF4F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FF53BA1"/>
    <w:multiLevelType w:val="hybridMultilevel"/>
    <w:tmpl w:val="BA32B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955365">
    <w:abstractNumId w:val="22"/>
  </w:num>
  <w:num w:numId="2" w16cid:durableId="85614626">
    <w:abstractNumId w:val="17"/>
  </w:num>
  <w:num w:numId="3" w16cid:durableId="1851212327">
    <w:abstractNumId w:val="41"/>
  </w:num>
  <w:num w:numId="4" w16cid:durableId="789326062">
    <w:abstractNumId w:val="11"/>
  </w:num>
  <w:num w:numId="5" w16cid:durableId="1041515335">
    <w:abstractNumId w:val="5"/>
  </w:num>
  <w:num w:numId="6" w16cid:durableId="1431393687">
    <w:abstractNumId w:val="9"/>
  </w:num>
  <w:num w:numId="7" w16cid:durableId="1728606791">
    <w:abstractNumId w:val="23"/>
  </w:num>
  <w:num w:numId="8" w16cid:durableId="118301000">
    <w:abstractNumId w:val="29"/>
  </w:num>
  <w:num w:numId="9" w16cid:durableId="1979602567">
    <w:abstractNumId w:val="35"/>
  </w:num>
  <w:num w:numId="10" w16cid:durableId="1728214333">
    <w:abstractNumId w:val="19"/>
  </w:num>
  <w:num w:numId="11" w16cid:durableId="2092727526">
    <w:abstractNumId w:val="12"/>
  </w:num>
  <w:num w:numId="12" w16cid:durableId="1557005950">
    <w:abstractNumId w:val="25"/>
  </w:num>
  <w:num w:numId="13" w16cid:durableId="2007784089">
    <w:abstractNumId w:val="15"/>
  </w:num>
  <w:num w:numId="14" w16cid:durableId="1460686206">
    <w:abstractNumId w:val="28"/>
  </w:num>
  <w:num w:numId="15" w16cid:durableId="1301423090">
    <w:abstractNumId w:val="37"/>
  </w:num>
  <w:num w:numId="16" w16cid:durableId="1574391808">
    <w:abstractNumId w:val="43"/>
  </w:num>
  <w:num w:numId="17" w16cid:durableId="1803885149">
    <w:abstractNumId w:val="0"/>
  </w:num>
  <w:num w:numId="18" w16cid:durableId="1449735723">
    <w:abstractNumId w:val="42"/>
  </w:num>
  <w:num w:numId="19" w16cid:durableId="1005327665">
    <w:abstractNumId w:val="27"/>
  </w:num>
  <w:num w:numId="20" w16cid:durableId="1147285218">
    <w:abstractNumId w:val="33"/>
  </w:num>
  <w:num w:numId="21" w16cid:durableId="1888443914">
    <w:abstractNumId w:val="36"/>
  </w:num>
  <w:num w:numId="22" w16cid:durableId="844978949">
    <w:abstractNumId w:val="13"/>
  </w:num>
  <w:num w:numId="23" w16cid:durableId="779229800">
    <w:abstractNumId w:val="14"/>
  </w:num>
  <w:num w:numId="24" w16cid:durableId="245774962">
    <w:abstractNumId w:val="32"/>
  </w:num>
  <w:num w:numId="25" w16cid:durableId="2090342436">
    <w:abstractNumId w:val="6"/>
  </w:num>
  <w:num w:numId="26" w16cid:durableId="335377255">
    <w:abstractNumId w:val="7"/>
  </w:num>
  <w:num w:numId="27" w16cid:durableId="263657976">
    <w:abstractNumId w:val="38"/>
  </w:num>
  <w:num w:numId="28" w16cid:durableId="1662932126">
    <w:abstractNumId w:val="26"/>
  </w:num>
  <w:num w:numId="29" w16cid:durableId="346717765">
    <w:abstractNumId w:val="30"/>
  </w:num>
  <w:num w:numId="30" w16cid:durableId="1826630829">
    <w:abstractNumId w:val="20"/>
  </w:num>
  <w:num w:numId="31" w16cid:durableId="32507779">
    <w:abstractNumId w:val="21"/>
  </w:num>
  <w:num w:numId="32" w16cid:durableId="1465655023">
    <w:abstractNumId w:val="31"/>
  </w:num>
  <w:num w:numId="33" w16cid:durableId="173765862">
    <w:abstractNumId w:val="4"/>
  </w:num>
  <w:num w:numId="34" w16cid:durableId="1464231920">
    <w:abstractNumId w:val="39"/>
  </w:num>
  <w:num w:numId="35" w16cid:durableId="1559634064">
    <w:abstractNumId w:val="40"/>
  </w:num>
  <w:num w:numId="36" w16cid:durableId="1561163307">
    <w:abstractNumId w:val="34"/>
  </w:num>
  <w:num w:numId="37" w16cid:durableId="430704766">
    <w:abstractNumId w:val="18"/>
  </w:num>
  <w:num w:numId="38" w16cid:durableId="948007798">
    <w:abstractNumId w:val="44"/>
  </w:num>
  <w:num w:numId="39" w16cid:durableId="68424296">
    <w:abstractNumId w:val="8"/>
  </w:num>
  <w:num w:numId="40" w16cid:durableId="1295257639">
    <w:abstractNumId w:val="3"/>
  </w:num>
  <w:num w:numId="41" w16cid:durableId="658851385">
    <w:abstractNumId w:val="24"/>
  </w:num>
  <w:num w:numId="42" w16cid:durableId="199760726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95295960">
    <w:abstractNumId w:val="1"/>
  </w:num>
  <w:num w:numId="44" w16cid:durableId="1777091598">
    <w:abstractNumId w:val="46"/>
  </w:num>
  <w:num w:numId="45" w16cid:durableId="160433551">
    <w:abstractNumId w:val="45"/>
  </w:num>
  <w:num w:numId="46" w16cid:durableId="878128285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5EBE"/>
    <w:rsid w:val="00007142"/>
    <w:rsid w:val="00007FD5"/>
    <w:rsid w:val="00010F41"/>
    <w:rsid w:val="000115D6"/>
    <w:rsid w:val="00012772"/>
    <w:rsid w:val="00017697"/>
    <w:rsid w:val="00024232"/>
    <w:rsid w:val="00024888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1071"/>
    <w:rsid w:val="00051658"/>
    <w:rsid w:val="00056562"/>
    <w:rsid w:val="00057652"/>
    <w:rsid w:val="00065DD2"/>
    <w:rsid w:val="00070C9F"/>
    <w:rsid w:val="0008043D"/>
    <w:rsid w:val="0008312A"/>
    <w:rsid w:val="000855F7"/>
    <w:rsid w:val="00085B7F"/>
    <w:rsid w:val="00095A3E"/>
    <w:rsid w:val="000971E3"/>
    <w:rsid w:val="000A2CDE"/>
    <w:rsid w:val="000A3944"/>
    <w:rsid w:val="000A3D8C"/>
    <w:rsid w:val="000B0912"/>
    <w:rsid w:val="000B20A4"/>
    <w:rsid w:val="000B7C55"/>
    <w:rsid w:val="000C2DDA"/>
    <w:rsid w:val="000C5905"/>
    <w:rsid w:val="000D1B96"/>
    <w:rsid w:val="000D3336"/>
    <w:rsid w:val="000E04D1"/>
    <w:rsid w:val="000E0F58"/>
    <w:rsid w:val="000E3C4F"/>
    <w:rsid w:val="000E53D6"/>
    <w:rsid w:val="000E5456"/>
    <w:rsid w:val="000E6629"/>
    <w:rsid w:val="000E7F65"/>
    <w:rsid w:val="000F1DCC"/>
    <w:rsid w:val="000F3F40"/>
    <w:rsid w:val="000F45D9"/>
    <w:rsid w:val="000F5C80"/>
    <w:rsid w:val="000F5EFD"/>
    <w:rsid w:val="000F77D6"/>
    <w:rsid w:val="000F7DA0"/>
    <w:rsid w:val="001127EE"/>
    <w:rsid w:val="001216C1"/>
    <w:rsid w:val="00126F66"/>
    <w:rsid w:val="001275AF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53E2"/>
    <w:rsid w:val="001561BA"/>
    <w:rsid w:val="00162CD2"/>
    <w:rsid w:val="00165D67"/>
    <w:rsid w:val="00171EE8"/>
    <w:rsid w:val="001722A0"/>
    <w:rsid w:val="001732D5"/>
    <w:rsid w:val="00182C50"/>
    <w:rsid w:val="00191D63"/>
    <w:rsid w:val="00193542"/>
    <w:rsid w:val="00193727"/>
    <w:rsid w:val="001A1B01"/>
    <w:rsid w:val="001A31D6"/>
    <w:rsid w:val="001A7238"/>
    <w:rsid w:val="001B06EF"/>
    <w:rsid w:val="001B0930"/>
    <w:rsid w:val="001B1571"/>
    <w:rsid w:val="001B5315"/>
    <w:rsid w:val="001B5F65"/>
    <w:rsid w:val="001C0000"/>
    <w:rsid w:val="001D0365"/>
    <w:rsid w:val="001D1F0A"/>
    <w:rsid w:val="001D2D87"/>
    <w:rsid w:val="001D58B3"/>
    <w:rsid w:val="001D6D47"/>
    <w:rsid w:val="001D73B9"/>
    <w:rsid w:val="001E1F29"/>
    <w:rsid w:val="001E2E9D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0405"/>
    <w:rsid w:val="0025209F"/>
    <w:rsid w:val="00252210"/>
    <w:rsid w:val="00254023"/>
    <w:rsid w:val="0025586D"/>
    <w:rsid w:val="00257DB7"/>
    <w:rsid w:val="002625C8"/>
    <w:rsid w:val="00262E14"/>
    <w:rsid w:val="00265854"/>
    <w:rsid w:val="002701EF"/>
    <w:rsid w:val="002714ED"/>
    <w:rsid w:val="00273B83"/>
    <w:rsid w:val="002825FD"/>
    <w:rsid w:val="00283FE0"/>
    <w:rsid w:val="00294558"/>
    <w:rsid w:val="002A1AC8"/>
    <w:rsid w:val="002A2B56"/>
    <w:rsid w:val="002A39A2"/>
    <w:rsid w:val="002A4BA7"/>
    <w:rsid w:val="002A59CE"/>
    <w:rsid w:val="002B28A9"/>
    <w:rsid w:val="002B69DF"/>
    <w:rsid w:val="002B701E"/>
    <w:rsid w:val="002C07AE"/>
    <w:rsid w:val="002C6374"/>
    <w:rsid w:val="002E1826"/>
    <w:rsid w:val="002E67E9"/>
    <w:rsid w:val="002F00EE"/>
    <w:rsid w:val="002F0F10"/>
    <w:rsid w:val="003012E3"/>
    <w:rsid w:val="00301A51"/>
    <w:rsid w:val="00306493"/>
    <w:rsid w:val="0030662F"/>
    <w:rsid w:val="003105F7"/>
    <w:rsid w:val="003146C9"/>
    <w:rsid w:val="003161BC"/>
    <w:rsid w:val="00317DB5"/>
    <w:rsid w:val="003268EE"/>
    <w:rsid w:val="00337E85"/>
    <w:rsid w:val="003405C0"/>
    <w:rsid w:val="00341250"/>
    <w:rsid w:val="00343747"/>
    <w:rsid w:val="003454E8"/>
    <w:rsid w:val="00345818"/>
    <w:rsid w:val="00346697"/>
    <w:rsid w:val="003541A5"/>
    <w:rsid w:val="00367985"/>
    <w:rsid w:val="00367EB0"/>
    <w:rsid w:val="00370AD6"/>
    <w:rsid w:val="00373A81"/>
    <w:rsid w:val="003745E0"/>
    <w:rsid w:val="003751DC"/>
    <w:rsid w:val="0037733E"/>
    <w:rsid w:val="00380A35"/>
    <w:rsid w:val="00383B54"/>
    <w:rsid w:val="00386ACA"/>
    <w:rsid w:val="003935CE"/>
    <w:rsid w:val="0039777A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008"/>
    <w:rsid w:val="003D5289"/>
    <w:rsid w:val="003E064D"/>
    <w:rsid w:val="003E0742"/>
    <w:rsid w:val="003E5B9E"/>
    <w:rsid w:val="003F044D"/>
    <w:rsid w:val="003F22DE"/>
    <w:rsid w:val="00404510"/>
    <w:rsid w:val="00405103"/>
    <w:rsid w:val="0040712B"/>
    <w:rsid w:val="004162D8"/>
    <w:rsid w:val="00426D77"/>
    <w:rsid w:val="00426FD8"/>
    <w:rsid w:val="00434DFB"/>
    <w:rsid w:val="00445A10"/>
    <w:rsid w:val="004471EE"/>
    <w:rsid w:val="00447A64"/>
    <w:rsid w:val="004525A1"/>
    <w:rsid w:val="00452A4E"/>
    <w:rsid w:val="004538BA"/>
    <w:rsid w:val="00453D66"/>
    <w:rsid w:val="00454A37"/>
    <w:rsid w:val="004638EF"/>
    <w:rsid w:val="00463EC8"/>
    <w:rsid w:val="00467AC4"/>
    <w:rsid w:val="00476791"/>
    <w:rsid w:val="004864EB"/>
    <w:rsid w:val="00487957"/>
    <w:rsid w:val="004921CF"/>
    <w:rsid w:val="00493EF6"/>
    <w:rsid w:val="004A2BC3"/>
    <w:rsid w:val="004A5945"/>
    <w:rsid w:val="004C0266"/>
    <w:rsid w:val="004C284C"/>
    <w:rsid w:val="004C29DE"/>
    <w:rsid w:val="004C3F9A"/>
    <w:rsid w:val="004C68B6"/>
    <w:rsid w:val="004D5424"/>
    <w:rsid w:val="004E6FFD"/>
    <w:rsid w:val="004F2C00"/>
    <w:rsid w:val="004F514F"/>
    <w:rsid w:val="004F617A"/>
    <w:rsid w:val="00501764"/>
    <w:rsid w:val="00507BA1"/>
    <w:rsid w:val="00510347"/>
    <w:rsid w:val="00517536"/>
    <w:rsid w:val="00517E6B"/>
    <w:rsid w:val="005211CA"/>
    <w:rsid w:val="00526591"/>
    <w:rsid w:val="005271DE"/>
    <w:rsid w:val="00527237"/>
    <w:rsid w:val="005501CE"/>
    <w:rsid w:val="00553160"/>
    <w:rsid w:val="005562F3"/>
    <w:rsid w:val="005708EE"/>
    <w:rsid w:val="00571222"/>
    <w:rsid w:val="00574E60"/>
    <w:rsid w:val="00582B2B"/>
    <w:rsid w:val="00583FFE"/>
    <w:rsid w:val="0059245E"/>
    <w:rsid w:val="00593927"/>
    <w:rsid w:val="00595915"/>
    <w:rsid w:val="005A2324"/>
    <w:rsid w:val="005A287F"/>
    <w:rsid w:val="005A5548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E0AE4"/>
    <w:rsid w:val="005F1260"/>
    <w:rsid w:val="005F25A8"/>
    <w:rsid w:val="005F6F7B"/>
    <w:rsid w:val="00600FFC"/>
    <w:rsid w:val="00601DA6"/>
    <w:rsid w:val="00603089"/>
    <w:rsid w:val="006035AC"/>
    <w:rsid w:val="0060620D"/>
    <w:rsid w:val="00611289"/>
    <w:rsid w:val="00616F0F"/>
    <w:rsid w:val="006254D6"/>
    <w:rsid w:val="00627EC8"/>
    <w:rsid w:val="006346D0"/>
    <w:rsid w:val="00635C0B"/>
    <w:rsid w:val="006367A0"/>
    <w:rsid w:val="00641BF8"/>
    <w:rsid w:val="0064784D"/>
    <w:rsid w:val="006571AD"/>
    <w:rsid w:val="00664571"/>
    <w:rsid w:val="00665E53"/>
    <w:rsid w:val="00667DD5"/>
    <w:rsid w:val="006713BA"/>
    <w:rsid w:val="006718BF"/>
    <w:rsid w:val="00697C2E"/>
    <w:rsid w:val="006A0566"/>
    <w:rsid w:val="006A21F9"/>
    <w:rsid w:val="006A2D07"/>
    <w:rsid w:val="006A4977"/>
    <w:rsid w:val="006A6365"/>
    <w:rsid w:val="006B006D"/>
    <w:rsid w:val="006B3A33"/>
    <w:rsid w:val="006B6A06"/>
    <w:rsid w:val="006C3870"/>
    <w:rsid w:val="006D1037"/>
    <w:rsid w:val="006D4F74"/>
    <w:rsid w:val="006D54B5"/>
    <w:rsid w:val="006D5982"/>
    <w:rsid w:val="006D5B4E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6EF0"/>
    <w:rsid w:val="00727EBB"/>
    <w:rsid w:val="0074002C"/>
    <w:rsid w:val="00743247"/>
    <w:rsid w:val="00745125"/>
    <w:rsid w:val="00754F80"/>
    <w:rsid w:val="00755ACB"/>
    <w:rsid w:val="007561C9"/>
    <w:rsid w:val="00756622"/>
    <w:rsid w:val="007604C7"/>
    <w:rsid w:val="00760A02"/>
    <w:rsid w:val="00760D80"/>
    <w:rsid w:val="00766582"/>
    <w:rsid w:val="00774F31"/>
    <w:rsid w:val="00784595"/>
    <w:rsid w:val="00791080"/>
    <w:rsid w:val="00794FBA"/>
    <w:rsid w:val="007A1E75"/>
    <w:rsid w:val="007D0D2D"/>
    <w:rsid w:val="007D2246"/>
    <w:rsid w:val="007E0365"/>
    <w:rsid w:val="007E336E"/>
    <w:rsid w:val="007E3DC0"/>
    <w:rsid w:val="007E7001"/>
    <w:rsid w:val="007E7525"/>
    <w:rsid w:val="007F17A6"/>
    <w:rsid w:val="0080695F"/>
    <w:rsid w:val="008126D0"/>
    <w:rsid w:val="00822F90"/>
    <w:rsid w:val="008275B6"/>
    <w:rsid w:val="00831E3A"/>
    <w:rsid w:val="008323F6"/>
    <w:rsid w:val="00832805"/>
    <w:rsid w:val="00837F91"/>
    <w:rsid w:val="0084534F"/>
    <w:rsid w:val="0084542C"/>
    <w:rsid w:val="00846170"/>
    <w:rsid w:val="0084709F"/>
    <w:rsid w:val="008503DC"/>
    <w:rsid w:val="0085159B"/>
    <w:rsid w:val="00852DE7"/>
    <w:rsid w:val="00855460"/>
    <w:rsid w:val="00856052"/>
    <w:rsid w:val="008570B4"/>
    <w:rsid w:val="00857590"/>
    <w:rsid w:val="0086001F"/>
    <w:rsid w:val="00864893"/>
    <w:rsid w:val="00864D48"/>
    <w:rsid w:val="00872E09"/>
    <w:rsid w:val="00875752"/>
    <w:rsid w:val="0087626E"/>
    <w:rsid w:val="00877BDD"/>
    <w:rsid w:val="008824B3"/>
    <w:rsid w:val="00884398"/>
    <w:rsid w:val="00891419"/>
    <w:rsid w:val="00892191"/>
    <w:rsid w:val="008936F8"/>
    <w:rsid w:val="00893EE9"/>
    <w:rsid w:val="008A2E6F"/>
    <w:rsid w:val="008A5ED7"/>
    <w:rsid w:val="008C0173"/>
    <w:rsid w:val="008C7267"/>
    <w:rsid w:val="008D0BC8"/>
    <w:rsid w:val="008D2220"/>
    <w:rsid w:val="008D3911"/>
    <w:rsid w:val="008D3C7A"/>
    <w:rsid w:val="008E18D4"/>
    <w:rsid w:val="008E495D"/>
    <w:rsid w:val="008F1F60"/>
    <w:rsid w:val="008F55FD"/>
    <w:rsid w:val="00902A34"/>
    <w:rsid w:val="0091248B"/>
    <w:rsid w:val="009165B9"/>
    <w:rsid w:val="009204AE"/>
    <w:rsid w:val="0092472B"/>
    <w:rsid w:val="0092765F"/>
    <w:rsid w:val="00933586"/>
    <w:rsid w:val="009377D9"/>
    <w:rsid w:val="009438C1"/>
    <w:rsid w:val="009439AD"/>
    <w:rsid w:val="00945257"/>
    <w:rsid w:val="00947655"/>
    <w:rsid w:val="0095236D"/>
    <w:rsid w:val="00952937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81417"/>
    <w:rsid w:val="00986FEB"/>
    <w:rsid w:val="00992C2C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7A0"/>
    <w:rsid w:val="00A212F1"/>
    <w:rsid w:val="00A26A06"/>
    <w:rsid w:val="00A30413"/>
    <w:rsid w:val="00A31671"/>
    <w:rsid w:val="00A3564C"/>
    <w:rsid w:val="00A405E6"/>
    <w:rsid w:val="00A40E1B"/>
    <w:rsid w:val="00A42624"/>
    <w:rsid w:val="00A43DEE"/>
    <w:rsid w:val="00A450E7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66287"/>
    <w:rsid w:val="00A66F4A"/>
    <w:rsid w:val="00A714DE"/>
    <w:rsid w:val="00A72B65"/>
    <w:rsid w:val="00A754CE"/>
    <w:rsid w:val="00A82243"/>
    <w:rsid w:val="00A859EC"/>
    <w:rsid w:val="00A85B52"/>
    <w:rsid w:val="00A86CE1"/>
    <w:rsid w:val="00A90B42"/>
    <w:rsid w:val="00AA27C7"/>
    <w:rsid w:val="00AA4D2F"/>
    <w:rsid w:val="00AB0E2F"/>
    <w:rsid w:val="00AB0F60"/>
    <w:rsid w:val="00AB5223"/>
    <w:rsid w:val="00AB6EA0"/>
    <w:rsid w:val="00AB7839"/>
    <w:rsid w:val="00AC47EE"/>
    <w:rsid w:val="00AD4D85"/>
    <w:rsid w:val="00AD68E3"/>
    <w:rsid w:val="00AE295F"/>
    <w:rsid w:val="00AE5439"/>
    <w:rsid w:val="00AE7ED7"/>
    <w:rsid w:val="00AF0E3C"/>
    <w:rsid w:val="00AF1D60"/>
    <w:rsid w:val="00AF1F6F"/>
    <w:rsid w:val="00AF31AF"/>
    <w:rsid w:val="00AF39A6"/>
    <w:rsid w:val="00AF50D9"/>
    <w:rsid w:val="00B10998"/>
    <w:rsid w:val="00B11B86"/>
    <w:rsid w:val="00B12D70"/>
    <w:rsid w:val="00B134BC"/>
    <w:rsid w:val="00B13E42"/>
    <w:rsid w:val="00B15E9E"/>
    <w:rsid w:val="00B20E31"/>
    <w:rsid w:val="00B21462"/>
    <w:rsid w:val="00B24965"/>
    <w:rsid w:val="00B252CE"/>
    <w:rsid w:val="00B25EC6"/>
    <w:rsid w:val="00B2630C"/>
    <w:rsid w:val="00B26E62"/>
    <w:rsid w:val="00B31877"/>
    <w:rsid w:val="00B3593B"/>
    <w:rsid w:val="00B36D68"/>
    <w:rsid w:val="00B4043F"/>
    <w:rsid w:val="00B4799C"/>
    <w:rsid w:val="00B50D4E"/>
    <w:rsid w:val="00B539E5"/>
    <w:rsid w:val="00B60772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A7E95"/>
    <w:rsid w:val="00BB2E74"/>
    <w:rsid w:val="00BB3C86"/>
    <w:rsid w:val="00BC173E"/>
    <w:rsid w:val="00BC51E5"/>
    <w:rsid w:val="00BD0907"/>
    <w:rsid w:val="00BD69DD"/>
    <w:rsid w:val="00BE3852"/>
    <w:rsid w:val="00BE4388"/>
    <w:rsid w:val="00BF4913"/>
    <w:rsid w:val="00BF59FE"/>
    <w:rsid w:val="00C010B3"/>
    <w:rsid w:val="00C06F38"/>
    <w:rsid w:val="00C07C7F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7BA"/>
    <w:rsid w:val="00C33E65"/>
    <w:rsid w:val="00C35D92"/>
    <w:rsid w:val="00C360E9"/>
    <w:rsid w:val="00C37E29"/>
    <w:rsid w:val="00C4014B"/>
    <w:rsid w:val="00C409BD"/>
    <w:rsid w:val="00C52989"/>
    <w:rsid w:val="00C560D7"/>
    <w:rsid w:val="00C5703B"/>
    <w:rsid w:val="00C60845"/>
    <w:rsid w:val="00C6337C"/>
    <w:rsid w:val="00C65F53"/>
    <w:rsid w:val="00C67708"/>
    <w:rsid w:val="00C67AC7"/>
    <w:rsid w:val="00C7323D"/>
    <w:rsid w:val="00C73C20"/>
    <w:rsid w:val="00C753AC"/>
    <w:rsid w:val="00C767DE"/>
    <w:rsid w:val="00C83643"/>
    <w:rsid w:val="00C84376"/>
    <w:rsid w:val="00C86F44"/>
    <w:rsid w:val="00C94CBE"/>
    <w:rsid w:val="00C97205"/>
    <w:rsid w:val="00C97BFC"/>
    <w:rsid w:val="00CA0122"/>
    <w:rsid w:val="00CA0815"/>
    <w:rsid w:val="00CA1D2F"/>
    <w:rsid w:val="00CA3AB5"/>
    <w:rsid w:val="00CA7A94"/>
    <w:rsid w:val="00CB437B"/>
    <w:rsid w:val="00CC014C"/>
    <w:rsid w:val="00CC07C0"/>
    <w:rsid w:val="00CC0D4D"/>
    <w:rsid w:val="00CC227E"/>
    <w:rsid w:val="00CC377E"/>
    <w:rsid w:val="00CC5D33"/>
    <w:rsid w:val="00CD125D"/>
    <w:rsid w:val="00CD2C18"/>
    <w:rsid w:val="00CD3420"/>
    <w:rsid w:val="00CE4842"/>
    <w:rsid w:val="00CE4E7C"/>
    <w:rsid w:val="00CE554C"/>
    <w:rsid w:val="00CE5EDF"/>
    <w:rsid w:val="00CF3E36"/>
    <w:rsid w:val="00CF449E"/>
    <w:rsid w:val="00D0256E"/>
    <w:rsid w:val="00D03094"/>
    <w:rsid w:val="00D04014"/>
    <w:rsid w:val="00D11630"/>
    <w:rsid w:val="00D14A07"/>
    <w:rsid w:val="00D15798"/>
    <w:rsid w:val="00D20DED"/>
    <w:rsid w:val="00D252D3"/>
    <w:rsid w:val="00D30494"/>
    <w:rsid w:val="00D35590"/>
    <w:rsid w:val="00D367D8"/>
    <w:rsid w:val="00D37273"/>
    <w:rsid w:val="00D4484B"/>
    <w:rsid w:val="00D44E35"/>
    <w:rsid w:val="00D45BEC"/>
    <w:rsid w:val="00D4652A"/>
    <w:rsid w:val="00D631E3"/>
    <w:rsid w:val="00D71591"/>
    <w:rsid w:val="00D72C7E"/>
    <w:rsid w:val="00D7423E"/>
    <w:rsid w:val="00D81B10"/>
    <w:rsid w:val="00D83257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D479A"/>
    <w:rsid w:val="00DE06A1"/>
    <w:rsid w:val="00DE181E"/>
    <w:rsid w:val="00DE39A3"/>
    <w:rsid w:val="00DE53B0"/>
    <w:rsid w:val="00DE61BE"/>
    <w:rsid w:val="00DF2BA4"/>
    <w:rsid w:val="00DF7915"/>
    <w:rsid w:val="00DF7B47"/>
    <w:rsid w:val="00E006B7"/>
    <w:rsid w:val="00E034B7"/>
    <w:rsid w:val="00E10B61"/>
    <w:rsid w:val="00E1173D"/>
    <w:rsid w:val="00E11DED"/>
    <w:rsid w:val="00E14282"/>
    <w:rsid w:val="00E15257"/>
    <w:rsid w:val="00E1673C"/>
    <w:rsid w:val="00E22802"/>
    <w:rsid w:val="00E24E8E"/>
    <w:rsid w:val="00E2586A"/>
    <w:rsid w:val="00E27574"/>
    <w:rsid w:val="00E31770"/>
    <w:rsid w:val="00E3682E"/>
    <w:rsid w:val="00E37064"/>
    <w:rsid w:val="00E45E2D"/>
    <w:rsid w:val="00E47BA8"/>
    <w:rsid w:val="00E5376B"/>
    <w:rsid w:val="00E5630A"/>
    <w:rsid w:val="00E60EDF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1D3F"/>
    <w:rsid w:val="00EB2FCB"/>
    <w:rsid w:val="00EB4E84"/>
    <w:rsid w:val="00EB7961"/>
    <w:rsid w:val="00EB7BBB"/>
    <w:rsid w:val="00EC068A"/>
    <w:rsid w:val="00EC2F6E"/>
    <w:rsid w:val="00EC784C"/>
    <w:rsid w:val="00EC7B21"/>
    <w:rsid w:val="00ED29EA"/>
    <w:rsid w:val="00ED6E07"/>
    <w:rsid w:val="00ED7001"/>
    <w:rsid w:val="00EE0483"/>
    <w:rsid w:val="00EE2BCC"/>
    <w:rsid w:val="00EE5133"/>
    <w:rsid w:val="00EE682D"/>
    <w:rsid w:val="00EE731B"/>
    <w:rsid w:val="00EE7C71"/>
    <w:rsid w:val="00EF0D62"/>
    <w:rsid w:val="00EF1ED6"/>
    <w:rsid w:val="00EF58DA"/>
    <w:rsid w:val="00F00001"/>
    <w:rsid w:val="00F00458"/>
    <w:rsid w:val="00F0679F"/>
    <w:rsid w:val="00F150AB"/>
    <w:rsid w:val="00F154CC"/>
    <w:rsid w:val="00F175F7"/>
    <w:rsid w:val="00F223A1"/>
    <w:rsid w:val="00F342A9"/>
    <w:rsid w:val="00F35A28"/>
    <w:rsid w:val="00F42C0A"/>
    <w:rsid w:val="00F50E5F"/>
    <w:rsid w:val="00F56274"/>
    <w:rsid w:val="00F56473"/>
    <w:rsid w:val="00F57DD9"/>
    <w:rsid w:val="00F63AB8"/>
    <w:rsid w:val="00F656B4"/>
    <w:rsid w:val="00F662A9"/>
    <w:rsid w:val="00F72156"/>
    <w:rsid w:val="00F84ECC"/>
    <w:rsid w:val="00F86E0C"/>
    <w:rsid w:val="00F87C1A"/>
    <w:rsid w:val="00F91287"/>
    <w:rsid w:val="00F94D5D"/>
    <w:rsid w:val="00F95D31"/>
    <w:rsid w:val="00FA12D5"/>
    <w:rsid w:val="00FA328C"/>
    <w:rsid w:val="00FA5581"/>
    <w:rsid w:val="00FB1837"/>
    <w:rsid w:val="00FB1D58"/>
    <w:rsid w:val="00FB3283"/>
    <w:rsid w:val="00FB4930"/>
    <w:rsid w:val="00FC1EE3"/>
    <w:rsid w:val="00FC47FF"/>
    <w:rsid w:val="00FC6389"/>
    <w:rsid w:val="00FD3C7D"/>
    <w:rsid w:val="00FD3F7E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5879</Words>
  <Characters>35277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14</cp:revision>
  <cp:lastPrinted>2024-07-11T12:01:00Z</cp:lastPrinted>
  <dcterms:created xsi:type="dcterms:W3CDTF">2024-05-22T12:47:00Z</dcterms:created>
  <dcterms:modified xsi:type="dcterms:W3CDTF">2024-07-11T12:03:00Z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