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D1EEC" w14:textId="13C80F16" w:rsidR="000357DA" w:rsidRPr="000357DA" w:rsidRDefault="00A344FF" w:rsidP="000357DA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F77CF4" wp14:editId="10B49B5A">
            <wp:simplePos x="0" y="0"/>
            <wp:positionH relativeFrom="margin">
              <wp:posOffset>-76901</wp:posOffset>
            </wp:positionH>
            <wp:positionV relativeFrom="paragraph">
              <wp:posOffset>8</wp:posOffset>
            </wp:positionV>
            <wp:extent cx="1614170" cy="676275"/>
            <wp:effectExtent l="0" t="0" r="5080" b="952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7DA" w:rsidRPr="000357DA">
        <w:t xml:space="preserve">Nowy Sącz, dnia </w:t>
      </w:r>
      <w:r>
        <w:t>04</w:t>
      </w:r>
      <w:r w:rsidR="000357DA">
        <w:t xml:space="preserve"> </w:t>
      </w:r>
      <w:r>
        <w:t>września</w:t>
      </w:r>
      <w:r w:rsidR="000357DA">
        <w:t xml:space="preserve"> </w:t>
      </w:r>
      <w:r w:rsidR="000357DA" w:rsidRPr="000357DA">
        <w:t>2025 r.</w:t>
      </w:r>
    </w:p>
    <w:p w14:paraId="4D867E1C" w14:textId="77777777" w:rsidR="00A344FF" w:rsidRDefault="00A344FF" w:rsidP="000357DA">
      <w:pPr>
        <w:rPr>
          <w:b/>
          <w:bCs/>
        </w:rPr>
      </w:pPr>
    </w:p>
    <w:p w14:paraId="26E44963" w14:textId="77777777" w:rsidR="00A344FF" w:rsidRDefault="00A344FF" w:rsidP="000357DA">
      <w:pPr>
        <w:rPr>
          <w:b/>
          <w:bCs/>
        </w:rPr>
      </w:pPr>
    </w:p>
    <w:p w14:paraId="1DD8121D" w14:textId="3BA0E7AA" w:rsidR="000357DA" w:rsidRPr="000357DA" w:rsidRDefault="000357DA" w:rsidP="000357DA">
      <w:r w:rsidRPr="000357DA">
        <w:rPr>
          <w:b/>
          <w:bCs/>
        </w:rPr>
        <w:t>Sprawa:</w:t>
      </w:r>
      <w:r w:rsidRPr="000357DA">
        <w:t> </w:t>
      </w:r>
      <w:r w:rsidRPr="000357DA">
        <w:rPr>
          <w:b/>
          <w:bCs/>
        </w:rPr>
        <w:t>ZP.60.BOI.</w:t>
      </w:r>
      <w:r w:rsidR="002B0B45">
        <w:rPr>
          <w:b/>
          <w:bCs/>
        </w:rPr>
        <w:t>1</w:t>
      </w:r>
      <w:r w:rsidR="00A344FF">
        <w:rPr>
          <w:b/>
          <w:bCs/>
        </w:rPr>
        <w:t>8</w:t>
      </w:r>
      <w:r w:rsidRPr="000357DA">
        <w:rPr>
          <w:b/>
          <w:bCs/>
        </w:rPr>
        <w:t>.2025</w:t>
      </w:r>
    </w:p>
    <w:p w14:paraId="59F10305" w14:textId="6B957CC7" w:rsidR="000357DA" w:rsidRPr="000357DA" w:rsidRDefault="000357DA" w:rsidP="002B0B45">
      <w:pPr>
        <w:jc w:val="both"/>
      </w:pPr>
      <w:r w:rsidRPr="000357DA">
        <w:t xml:space="preserve">Dotyczy: </w:t>
      </w:r>
      <w:r w:rsidRPr="00D742C3">
        <w:rPr>
          <w:rFonts w:cstheme="minorHAnsi"/>
        </w:rPr>
        <w:t xml:space="preserve">postępowania o udzielenie zamówienia sektorowego </w:t>
      </w:r>
      <w:r w:rsidRPr="00D742C3">
        <w:rPr>
          <w:rFonts w:cstheme="minorHAnsi"/>
          <w:b/>
          <w:bCs/>
        </w:rPr>
        <w:t>(robota budowlana)</w:t>
      </w:r>
      <w:r w:rsidRPr="00D742C3">
        <w:rPr>
          <w:rFonts w:cstheme="minorHAnsi"/>
        </w:rPr>
        <w:t>,</w:t>
      </w:r>
      <w:r w:rsidR="002B0B45">
        <w:rPr>
          <w:rFonts w:cstheme="minorHAnsi"/>
        </w:rPr>
        <w:t xml:space="preserve"> </w:t>
      </w:r>
      <w:r w:rsidRPr="00D742C3">
        <w:rPr>
          <w:rFonts w:cstheme="minorHAnsi"/>
        </w:rPr>
        <w:t xml:space="preserve">przeprowadzanego </w:t>
      </w:r>
      <w:r w:rsidRPr="00D742C3">
        <w:rPr>
          <w:rFonts w:cstheme="minorHAnsi"/>
          <w:b/>
          <w:bCs/>
          <w:u w:val="single"/>
        </w:rPr>
        <w:t>bez zastosowania</w:t>
      </w:r>
      <w:r w:rsidRPr="00D742C3">
        <w:rPr>
          <w:rFonts w:cstheme="minorHAnsi"/>
          <w:u w:val="single"/>
        </w:rPr>
        <w:t xml:space="preserve"> ustawy prawo zamówień publicznych</w:t>
      </w:r>
      <w:r w:rsidRPr="003C2563">
        <w:rPr>
          <w:rFonts w:cstheme="minorHAnsi"/>
        </w:rPr>
        <w:t xml:space="preserve"> </w:t>
      </w:r>
      <w:r w:rsidRPr="00D742C3">
        <w:rPr>
          <w:rFonts w:cstheme="minorHAnsi"/>
        </w:rPr>
        <w:t xml:space="preserve">na podstawie art. 2 ust. 1 pkt 2) w związku z art. 5 ust. 4 pkt 3) ustawy </w:t>
      </w:r>
      <w:proofErr w:type="spellStart"/>
      <w:r w:rsidRPr="00D742C3">
        <w:rPr>
          <w:rFonts w:cstheme="minorHAnsi"/>
        </w:rPr>
        <w:t>p.z.p</w:t>
      </w:r>
      <w:proofErr w:type="spellEnd"/>
      <w:r w:rsidRPr="00D742C3">
        <w:rPr>
          <w:rFonts w:cstheme="minorHAnsi"/>
        </w:rPr>
        <w:t>. (wartość zamówienia niższa niż progi unijne),</w:t>
      </w:r>
      <w:r w:rsidRPr="00D742C3">
        <w:rPr>
          <w:rFonts w:cstheme="minorHAnsi"/>
          <w:b/>
          <w:bCs/>
        </w:rPr>
        <w:t xml:space="preserve"> </w:t>
      </w:r>
      <w:r w:rsidRPr="00D742C3">
        <w:rPr>
          <w:rFonts w:cstheme="minorHAnsi"/>
        </w:rPr>
        <w:t>prowadzonego w trybie</w:t>
      </w:r>
      <w:r w:rsidRPr="00D742C3">
        <w:rPr>
          <w:rFonts w:cstheme="minorHAnsi"/>
          <w:b/>
          <w:bCs/>
        </w:rPr>
        <w:t xml:space="preserve"> przetargu nieograniczonego</w:t>
      </w:r>
    </w:p>
    <w:p w14:paraId="1A033843" w14:textId="77777777" w:rsidR="00A344FF" w:rsidRDefault="00A344FF" w:rsidP="000357DA">
      <w:pPr>
        <w:spacing w:after="0" w:line="276" w:lineRule="auto"/>
        <w:jc w:val="center"/>
        <w:rPr>
          <w:b/>
          <w:bCs/>
        </w:rPr>
      </w:pPr>
    </w:p>
    <w:p w14:paraId="0E0DB874" w14:textId="1EE032A2" w:rsidR="000357DA" w:rsidRPr="000357DA" w:rsidRDefault="000357DA" w:rsidP="000357DA">
      <w:pPr>
        <w:spacing w:after="0" w:line="276" w:lineRule="auto"/>
        <w:jc w:val="center"/>
      </w:pPr>
      <w:r w:rsidRPr="000357DA">
        <w:rPr>
          <w:b/>
          <w:bCs/>
        </w:rPr>
        <w:t>Ogłoszenie o przetargu nieograniczonym </w:t>
      </w:r>
    </w:p>
    <w:p w14:paraId="3F69E141" w14:textId="77777777" w:rsidR="000357DA" w:rsidRPr="000357DA" w:rsidRDefault="000357DA" w:rsidP="000357DA">
      <w:pPr>
        <w:spacing w:after="0" w:line="276" w:lineRule="auto"/>
        <w:jc w:val="center"/>
      </w:pPr>
      <w:r w:rsidRPr="000357DA">
        <w:rPr>
          <w:b/>
          <w:bCs/>
        </w:rPr>
        <w:t>Miejskie Przedsiębiorstwo Energetyki Cieplnej Sp. z o.o. w Nowym Sącz</w:t>
      </w:r>
    </w:p>
    <w:p w14:paraId="5BF34D68" w14:textId="77777777" w:rsidR="000357DA" w:rsidRPr="000357DA" w:rsidRDefault="000357DA" w:rsidP="000357DA">
      <w:pPr>
        <w:spacing w:after="0" w:line="276" w:lineRule="auto"/>
        <w:jc w:val="center"/>
      </w:pPr>
      <w:r w:rsidRPr="000357DA">
        <w:rPr>
          <w:b/>
          <w:bCs/>
        </w:rPr>
        <w:t>ul. Wiśniowieckiego 56 ogłasza przetarg nieograniczony na:</w:t>
      </w:r>
    </w:p>
    <w:p w14:paraId="14B8F0C2" w14:textId="77777777" w:rsidR="000357DA" w:rsidRPr="00D75DA4" w:rsidRDefault="000357DA" w:rsidP="000357DA">
      <w:pPr>
        <w:pStyle w:val="Akapitzlist"/>
        <w:suppressAutoHyphens/>
        <w:spacing w:after="0" w:line="264" w:lineRule="auto"/>
        <w:ind w:left="0"/>
        <w:jc w:val="both"/>
        <w:rPr>
          <w:rFonts w:cstheme="minorHAnsi"/>
        </w:rPr>
      </w:pPr>
      <w:bookmarkStart w:id="0" w:name="_Hlk196401053"/>
    </w:p>
    <w:p w14:paraId="49E338F3" w14:textId="77777777" w:rsidR="002B0B45" w:rsidRPr="00D742C3" w:rsidRDefault="002B0B45" w:rsidP="002B0B45">
      <w:pPr>
        <w:pStyle w:val="Akapitzlist"/>
        <w:numPr>
          <w:ilvl w:val="0"/>
          <w:numId w:val="3"/>
        </w:numPr>
        <w:suppressAutoHyphens/>
        <w:spacing w:after="0" w:line="264" w:lineRule="auto"/>
        <w:jc w:val="center"/>
        <w:rPr>
          <w:rFonts w:cstheme="minorHAnsi"/>
          <w:b/>
          <w:bCs/>
          <w:sz w:val="20"/>
          <w:szCs w:val="20"/>
        </w:rPr>
      </w:pPr>
      <w:bookmarkStart w:id="1" w:name="_Hlk129328877"/>
      <w:bookmarkEnd w:id="0"/>
      <w:r w:rsidRPr="00D742C3">
        <w:rPr>
          <w:rFonts w:cstheme="minorHAnsi"/>
          <w:b/>
          <w:bCs/>
        </w:rPr>
        <w:t>Wykonanie zadania pn.:</w:t>
      </w:r>
    </w:p>
    <w:bookmarkEnd w:id="1"/>
    <w:p w14:paraId="573A4FB8" w14:textId="26E7CEE8" w:rsidR="00A344FF" w:rsidRDefault="00A344FF" w:rsidP="00A344FF">
      <w:pPr>
        <w:spacing w:line="264" w:lineRule="auto"/>
        <w:jc w:val="center"/>
        <w:rPr>
          <w:rFonts w:ascii="Calibri" w:hAnsi="Calibri" w:cs="Calibri"/>
          <w:b/>
          <w:bCs/>
        </w:rPr>
      </w:pPr>
      <w:r w:rsidRPr="00A344FF">
        <w:rPr>
          <w:rFonts w:ascii="Calibri" w:hAnsi="Calibri" w:cs="Calibri"/>
          <w:b/>
          <w:bCs/>
        </w:rPr>
        <w:t>,,Przygotowanie terenu pod posadowienie mobilnej kotłowni kontenerowej</w:t>
      </w:r>
      <w:r>
        <w:rPr>
          <w:rFonts w:ascii="Calibri" w:hAnsi="Calibri" w:cs="Calibri"/>
          <w:b/>
          <w:bCs/>
        </w:rPr>
        <w:t xml:space="preserve"> </w:t>
      </w:r>
      <w:r w:rsidRPr="00A344FF">
        <w:rPr>
          <w:rFonts w:ascii="Calibri" w:hAnsi="Calibri" w:cs="Calibri"/>
          <w:b/>
          <w:bCs/>
        </w:rPr>
        <w:t>wraz z podziemnym dwupłaszczowym zbiornikiem paliwa”.</w:t>
      </w:r>
    </w:p>
    <w:p w14:paraId="74F782EE" w14:textId="7D26DEB2" w:rsidR="000357DA" w:rsidRPr="000357DA" w:rsidRDefault="000357DA" w:rsidP="000357DA">
      <w:pPr>
        <w:spacing w:line="264" w:lineRule="auto"/>
        <w:jc w:val="both"/>
        <w:rPr>
          <w:rFonts w:cstheme="minorHAnsi"/>
        </w:rPr>
      </w:pPr>
      <w:r w:rsidRPr="008545D6">
        <w:rPr>
          <w:rFonts w:cstheme="minorHAnsi"/>
        </w:rPr>
        <w:t xml:space="preserve">Postępowanie prowadzone jest </w:t>
      </w:r>
      <w:bookmarkStart w:id="2" w:name="__DdeLink__1254_71378695"/>
      <w:r w:rsidRPr="008545D6">
        <w:rPr>
          <w:rFonts w:cstheme="minorHAnsi"/>
        </w:rPr>
        <w:t xml:space="preserve">wg </w:t>
      </w:r>
      <w:r w:rsidRPr="008545D6">
        <w:rPr>
          <w:rFonts w:ascii="Calibri" w:hAnsi="Calibri" w:cs="Calibri"/>
        </w:rPr>
        <w:t xml:space="preserve">zasady konkurencyjności </w:t>
      </w:r>
      <w:r w:rsidRPr="00B10EAD">
        <w:rPr>
          <w:rFonts w:cstheme="minorHAnsi"/>
        </w:rPr>
        <w:t>opisanej w „Regulamin</w:t>
      </w:r>
      <w:r w:rsidR="00F5647D">
        <w:rPr>
          <w:rFonts w:cstheme="minorHAnsi"/>
        </w:rPr>
        <w:t>ie</w:t>
      </w:r>
      <w:r w:rsidRPr="00B10EAD">
        <w:rPr>
          <w:rFonts w:cstheme="minorHAnsi"/>
        </w:rPr>
        <w:t xml:space="preserve"> udzielania zamówień MPEC</w:t>
      </w:r>
      <w:r w:rsidR="00F5647D">
        <w:rPr>
          <w:rFonts w:cstheme="minorHAnsi"/>
        </w:rPr>
        <w:t xml:space="preserve"> </w:t>
      </w:r>
      <w:r w:rsidRPr="00B10EAD">
        <w:rPr>
          <w:rFonts w:cstheme="minorHAnsi"/>
        </w:rPr>
        <w:t xml:space="preserve">Sp. z o.o. w Nowym Sączu” </w:t>
      </w:r>
      <w:bookmarkEnd w:id="2"/>
    </w:p>
    <w:p w14:paraId="14D0EEFE" w14:textId="2B7FFB83" w:rsidR="000357DA" w:rsidRPr="000357DA" w:rsidRDefault="000357DA" w:rsidP="000357DA">
      <w:r w:rsidRPr="000357DA">
        <w:t xml:space="preserve">Ogłoszenie o przetargu zamieszczone jest </w:t>
      </w:r>
      <w:r w:rsidR="00F077DA">
        <w:t xml:space="preserve">również </w:t>
      </w:r>
      <w:r w:rsidRPr="000357DA">
        <w:t xml:space="preserve">na stronie </w:t>
      </w:r>
      <w:hyperlink r:id="rId6" w:history="1">
        <w:r w:rsidR="002B0B45" w:rsidRPr="002D1A61">
          <w:rPr>
            <w:rStyle w:val="Hipercze"/>
          </w:rPr>
          <w:t>www.mpecns.pl</w:t>
        </w:r>
      </w:hyperlink>
      <w:r w:rsidR="002B0B45">
        <w:t xml:space="preserve"> </w:t>
      </w:r>
    </w:p>
    <w:p w14:paraId="0EEFF67C" w14:textId="3B16B2A0" w:rsidR="000357DA" w:rsidRDefault="000357DA" w:rsidP="000357DA">
      <w:pPr>
        <w:spacing w:after="0" w:line="276" w:lineRule="auto"/>
        <w:rPr>
          <w:b/>
          <w:bCs/>
        </w:rPr>
      </w:pPr>
      <w:r w:rsidRPr="000357DA">
        <w:rPr>
          <w:b/>
          <w:bCs/>
        </w:rPr>
        <w:t>Termin składania ofert upływa w dniu </w:t>
      </w:r>
      <w:r w:rsidR="00A344FF">
        <w:rPr>
          <w:b/>
          <w:bCs/>
        </w:rPr>
        <w:t>11</w:t>
      </w:r>
      <w:r>
        <w:rPr>
          <w:b/>
          <w:bCs/>
        </w:rPr>
        <w:t xml:space="preserve"> </w:t>
      </w:r>
      <w:r w:rsidR="00A344FF">
        <w:rPr>
          <w:b/>
          <w:bCs/>
        </w:rPr>
        <w:t>września</w:t>
      </w:r>
      <w:r>
        <w:rPr>
          <w:b/>
          <w:bCs/>
        </w:rPr>
        <w:t xml:space="preserve"> </w:t>
      </w:r>
      <w:r w:rsidRPr="000357DA">
        <w:rPr>
          <w:b/>
          <w:bCs/>
        </w:rPr>
        <w:t>2025 r. o godz. 12.00  </w:t>
      </w:r>
    </w:p>
    <w:p w14:paraId="5E9B0EA2" w14:textId="515ADE8C" w:rsidR="000357DA" w:rsidRPr="000357DA" w:rsidRDefault="000357DA" w:rsidP="000357DA">
      <w:pPr>
        <w:spacing w:line="276" w:lineRule="auto"/>
      </w:pPr>
      <w:r>
        <w:rPr>
          <w:b/>
          <w:bCs/>
        </w:rPr>
        <w:t xml:space="preserve">Otwarcie ofert </w:t>
      </w:r>
      <w:r w:rsidR="00A344FF">
        <w:rPr>
          <w:b/>
          <w:bCs/>
        </w:rPr>
        <w:t>11</w:t>
      </w:r>
      <w:r>
        <w:rPr>
          <w:b/>
          <w:bCs/>
        </w:rPr>
        <w:t xml:space="preserve"> </w:t>
      </w:r>
      <w:r w:rsidR="00A344FF">
        <w:rPr>
          <w:b/>
          <w:bCs/>
        </w:rPr>
        <w:t>września</w:t>
      </w:r>
      <w:r>
        <w:rPr>
          <w:b/>
          <w:bCs/>
        </w:rPr>
        <w:t xml:space="preserve"> </w:t>
      </w:r>
      <w:r w:rsidRPr="000357DA">
        <w:rPr>
          <w:b/>
          <w:bCs/>
        </w:rPr>
        <w:t xml:space="preserve">2025 r. </w:t>
      </w:r>
      <w:r>
        <w:rPr>
          <w:b/>
          <w:bCs/>
        </w:rPr>
        <w:t xml:space="preserve">o godz. </w:t>
      </w:r>
      <w:r w:rsidRPr="000357DA">
        <w:rPr>
          <w:b/>
          <w:bCs/>
        </w:rPr>
        <w:t>12:30</w:t>
      </w:r>
    </w:p>
    <w:p w14:paraId="1C0AC50E" w14:textId="77777777" w:rsidR="00A344FF" w:rsidRPr="00A344FF" w:rsidRDefault="00A344FF" w:rsidP="00A344FF">
      <w:pPr>
        <w:jc w:val="both"/>
        <w:rPr>
          <w:rFonts w:cstheme="minorHAnsi"/>
        </w:rPr>
      </w:pPr>
      <w:r w:rsidRPr="00A344FF">
        <w:rPr>
          <w:rFonts w:cstheme="minorHAnsi"/>
        </w:rPr>
        <w:t>Przedmiotem zamówienia jest wykonanie zadania pn.: „Przygotowanie terenu pod posadowienie mobilnej kotłowni kontenerowej wraz z podziemnym dwupłaszczowym zbiornikiem paliwa”,                          wg „Dokumentacji projektowej” – zał. nr 1 do specyfikacji/ umowy oraz postanowień SIWZ                                         i załączników do SIWZ.</w:t>
      </w:r>
    </w:p>
    <w:p w14:paraId="64366FFE" w14:textId="77777777" w:rsidR="00A344FF" w:rsidRPr="00A344FF" w:rsidRDefault="00A344FF" w:rsidP="00A344FF">
      <w:pPr>
        <w:rPr>
          <w:rFonts w:cstheme="minorHAnsi"/>
          <w:b/>
          <w:bCs/>
        </w:rPr>
      </w:pPr>
      <w:bookmarkStart w:id="3" w:name="_Hlk207952281"/>
      <w:r w:rsidRPr="00A344FF">
        <w:rPr>
          <w:rFonts w:cstheme="minorHAnsi"/>
          <w:b/>
          <w:bCs/>
        </w:rPr>
        <w:t>Przedsięwzięcie obejmuje:</w:t>
      </w:r>
    </w:p>
    <w:p w14:paraId="17734F2C" w14:textId="11B104CB" w:rsidR="00A344FF" w:rsidRDefault="00A344FF" w:rsidP="00A344FF">
      <w:pPr>
        <w:jc w:val="both"/>
        <w:rPr>
          <w:rFonts w:cstheme="minorHAnsi"/>
        </w:rPr>
      </w:pPr>
      <w:r w:rsidRPr="00A344FF">
        <w:rPr>
          <w:rFonts w:cstheme="minorHAnsi"/>
        </w:rPr>
        <w:t xml:space="preserve">Przygotowanie terenu pod posadowienie mobilnej kotłowni kontenerowej o mocy 700 kW </w:t>
      </w:r>
      <w:r>
        <w:rPr>
          <w:rFonts w:cstheme="minorHAnsi"/>
        </w:rPr>
        <w:t xml:space="preserve">                    </w:t>
      </w:r>
      <w:r w:rsidRPr="00A344FF">
        <w:rPr>
          <w:rFonts w:cstheme="minorHAnsi"/>
        </w:rPr>
        <w:t>olejowo-gazowej wraz z podziemnym dwupłaszczowym zbiornikiem paliwa o pojemności do 3m3.</w:t>
      </w:r>
    </w:p>
    <w:p w14:paraId="67F41DBE" w14:textId="2D5BAA98" w:rsidR="00A344FF" w:rsidRPr="00A344FF" w:rsidRDefault="00A344FF" w:rsidP="00A344FF">
      <w:pPr>
        <w:jc w:val="both"/>
        <w:rPr>
          <w:rFonts w:cstheme="minorHAnsi"/>
        </w:rPr>
      </w:pPr>
      <w:bookmarkStart w:id="4" w:name="_Hlk207952315"/>
      <w:r>
        <w:rPr>
          <w:rFonts w:cstheme="minorHAnsi"/>
        </w:rPr>
        <w:t>Wycinkę drzew w ilości około 20 szt.</w:t>
      </w:r>
    </w:p>
    <w:bookmarkEnd w:id="4"/>
    <w:p w14:paraId="3DB1140A" w14:textId="77777777" w:rsidR="00A344FF" w:rsidRPr="00A344FF" w:rsidRDefault="00A344FF" w:rsidP="00A344FF">
      <w:pPr>
        <w:rPr>
          <w:rFonts w:cstheme="minorHAnsi"/>
          <w:b/>
          <w:bCs/>
        </w:rPr>
      </w:pPr>
      <w:r w:rsidRPr="00A344FF">
        <w:rPr>
          <w:rFonts w:cstheme="minorHAnsi"/>
          <w:b/>
          <w:bCs/>
        </w:rPr>
        <w:t xml:space="preserve">Przedsięwzięcie nie obejmuje: </w:t>
      </w:r>
    </w:p>
    <w:p w14:paraId="4D5AA14B" w14:textId="77777777" w:rsidR="00A344FF" w:rsidRPr="00A344FF" w:rsidRDefault="00A344FF" w:rsidP="00A344FF">
      <w:pPr>
        <w:rPr>
          <w:rFonts w:cstheme="minorHAnsi"/>
        </w:rPr>
      </w:pPr>
      <w:r w:rsidRPr="00A344FF">
        <w:rPr>
          <w:rFonts w:cstheme="minorHAnsi"/>
        </w:rPr>
        <w:t xml:space="preserve">Robót montażowych sieci ciepłowniczej – Rozdział 3 przedmiaru robót. </w:t>
      </w:r>
    </w:p>
    <w:p w14:paraId="4A8A9E4D" w14:textId="77777777" w:rsidR="00A344FF" w:rsidRPr="00A344FF" w:rsidRDefault="00A344FF" w:rsidP="00A344FF">
      <w:pPr>
        <w:rPr>
          <w:rFonts w:cstheme="minorHAnsi"/>
        </w:rPr>
      </w:pPr>
      <w:r w:rsidRPr="00A344FF">
        <w:rPr>
          <w:rFonts w:cstheme="minorHAnsi"/>
        </w:rPr>
        <w:t>Zamawiający przewiduje zwiększenie lub zmniejszenie ilości przedmiotu zamówienia o 30 % wartości umowy brutto.</w:t>
      </w:r>
    </w:p>
    <w:p w14:paraId="5255754D" w14:textId="77777777" w:rsidR="00A344FF" w:rsidRPr="00A344FF" w:rsidRDefault="00A344FF" w:rsidP="00A344FF">
      <w:pPr>
        <w:rPr>
          <w:rFonts w:cstheme="minorHAnsi"/>
        </w:rPr>
      </w:pPr>
      <w:r w:rsidRPr="00A344FF">
        <w:rPr>
          <w:rFonts w:cstheme="minorHAnsi"/>
        </w:rPr>
        <w:t>Główny przedmiot zamówienia:</w:t>
      </w:r>
    </w:p>
    <w:p w14:paraId="3381EE41" w14:textId="77777777" w:rsidR="00A344FF" w:rsidRPr="00A344FF" w:rsidRDefault="00A344FF" w:rsidP="00A344FF">
      <w:pPr>
        <w:rPr>
          <w:rFonts w:cstheme="minorHAnsi"/>
        </w:rPr>
      </w:pPr>
      <w:r w:rsidRPr="00A344FF">
        <w:rPr>
          <w:rFonts w:cstheme="minorHAnsi"/>
        </w:rPr>
        <w:t>CPV 45111200-0</w:t>
      </w:r>
      <w:r w:rsidRPr="00A344FF">
        <w:rPr>
          <w:rFonts w:cstheme="minorHAnsi"/>
        </w:rPr>
        <w:tab/>
        <w:t xml:space="preserve">– </w:t>
      </w:r>
      <w:r w:rsidRPr="00A344FF">
        <w:rPr>
          <w:rFonts w:cstheme="minorHAnsi"/>
        </w:rPr>
        <w:tab/>
        <w:t>Roboty w zakresie przygotowania terenu pod budowę i roboty ziemne</w:t>
      </w:r>
    </w:p>
    <w:bookmarkEnd w:id="3"/>
    <w:p w14:paraId="44C5C33B" w14:textId="77777777" w:rsidR="000357DA" w:rsidRPr="000357DA" w:rsidRDefault="000357DA" w:rsidP="000357DA">
      <w:r w:rsidRPr="000357DA">
        <w:t>Zamawiający nie dopuszcza składania ofert częściowych i wariantowych.</w:t>
      </w:r>
    </w:p>
    <w:p w14:paraId="5639AF57" w14:textId="77777777" w:rsidR="00BC0718" w:rsidRDefault="00BC0718" w:rsidP="00A344FF">
      <w:pPr>
        <w:widowControl w:val="0"/>
        <w:tabs>
          <w:tab w:val="left" w:pos="426"/>
        </w:tabs>
        <w:spacing w:after="40" w:line="24" w:lineRule="atLeast"/>
        <w:ind w:right="-35"/>
        <w:jc w:val="both"/>
        <w:rPr>
          <w:rFonts w:ascii="Calibri" w:hAnsi="Calibri" w:cs="Calibri"/>
          <w:b/>
          <w:bCs/>
        </w:rPr>
      </w:pPr>
    </w:p>
    <w:p w14:paraId="130532E1" w14:textId="244DC2DF" w:rsidR="00A344FF" w:rsidRPr="00164608" w:rsidRDefault="00A344FF" w:rsidP="00A344FF">
      <w:pPr>
        <w:widowControl w:val="0"/>
        <w:tabs>
          <w:tab w:val="left" w:pos="426"/>
        </w:tabs>
        <w:spacing w:after="40" w:line="24" w:lineRule="atLeast"/>
        <w:ind w:right="-35"/>
        <w:jc w:val="both"/>
        <w:rPr>
          <w:rFonts w:ascii="Calibri" w:hAnsi="Calibri" w:cs="Calibri"/>
          <w:b/>
          <w:bCs/>
        </w:rPr>
      </w:pPr>
      <w:r w:rsidRPr="00164608">
        <w:rPr>
          <w:rFonts w:ascii="Calibri" w:hAnsi="Calibri" w:cs="Calibri"/>
          <w:b/>
          <w:bCs/>
        </w:rPr>
        <w:lastRenderedPageBreak/>
        <w:t>Termin rękojmi i gwarancji wynosi:</w:t>
      </w:r>
    </w:p>
    <w:p w14:paraId="497D98A9" w14:textId="77777777" w:rsidR="00A344FF" w:rsidRPr="00164608" w:rsidRDefault="00A344FF" w:rsidP="00A344FF">
      <w:pPr>
        <w:numPr>
          <w:ilvl w:val="0"/>
          <w:numId w:val="6"/>
        </w:numPr>
        <w:tabs>
          <w:tab w:val="left" w:pos="709"/>
        </w:tabs>
        <w:suppressAutoHyphens/>
        <w:spacing w:after="40" w:line="264" w:lineRule="auto"/>
        <w:ind w:left="709" w:right="-34" w:hanging="284"/>
        <w:jc w:val="both"/>
        <w:rPr>
          <w:rFonts w:ascii="Calibri" w:hAnsi="Calibri" w:cs="Calibri"/>
          <w:b/>
          <w:bCs/>
        </w:rPr>
      </w:pPr>
      <w:r w:rsidRPr="00164608">
        <w:rPr>
          <w:rFonts w:ascii="Calibri" w:hAnsi="Calibri" w:cs="Calibri"/>
          <w:b/>
          <w:bCs/>
        </w:rPr>
        <w:t>na roboty budowlano-instalacyjne – 5 lat</w:t>
      </w:r>
      <w:r>
        <w:rPr>
          <w:rFonts w:ascii="Calibri" w:hAnsi="Calibri" w:cs="Calibri"/>
          <w:b/>
          <w:bCs/>
        </w:rPr>
        <w:t>.</w:t>
      </w:r>
    </w:p>
    <w:p w14:paraId="2BD7DB4F" w14:textId="77777777" w:rsidR="00A344FF" w:rsidRDefault="00A344FF" w:rsidP="002B0B45">
      <w:pPr>
        <w:spacing w:after="0"/>
        <w:rPr>
          <w:u w:val="single"/>
        </w:rPr>
      </w:pPr>
    </w:p>
    <w:p w14:paraId="427EA624" w14:textId="473087D5" w:rsidR="000357DA" w:rsidRPr="000357DA" w:rsidRDefault="000357DA" w:rsidP="002B0B45">
      <w:pPr>
        <w:spacing w:after="0"/>
      </w:pPr>
      <w:r w:rsidRPr="000357DA">
        <w:rPr>
          <w:u w:val="single"/>
        </w:rPr>
        <w:t>Termin realizacji zamówienia</w:t>
      </w:r>
      <w:r w:rsidRPr="000357DA">
        <w:t>:</w:t>
      </w:r>
    </w:p>
    <w:p w14:paraId="5D47B44F" w14:textId="77777777" w:rsidR="00A344FF" w:rsidRPr="005E2FFD" w:rsidRDefault="00A344FF" w:rsidP="00A344FF">
      <w:pPr>
        <w:widowControl w:val="0"/>
        <w:spacing w:after="0" w:line="264" w:lineRule="auto"/>
        <w:ind w:right="-35"/>
        <w:jc w:val="both"/>
        <w:rPr>
          <w:rFonts w:ascii="Calibri" w:hAnsi="Calibri" w:cs="Calibri"/>
          <w:lang w:eastAsia="pl-PL"/>
        </w:rPr>
      </w:pPr>
      <w:bookmarkStart w:id="5" w:name="_Hlk145067253"/>
      <w:bookmarkStart w:id="6" w:name="_Hlk196400615"/>
      <w:r w:rsidRPr="005E2FFD">
        <w:rPr>
          <w:rFonts w:cstheme="minorHAnsi"/>
        </w:rPr>
        <w:t>Przekazanie placu budowy -</w:t>
      </w:r>
      <w:r w:rsidRPr="005E2FFD">
        <w:rPr>
          <w:rFonts w:ascii="Calibri" w:hAnsi="Calibri" w:cs="Calibri"/>
          <w:lang w:eastAsia="pl-PL"/>
        </w:rPr>
        <w:t xml:space="preserve"> do 3 dni od daty podpisania umowy.</w:t>
      </w:r>
    </w:p>
    <w:p w14:paraId="22DD2660" w14:textId="77777777" w:rsidR="00A344FF" w:rsidRPr="005E2FFD" w:rsidRDefault="00A344FF" w:rsidP="00A344FF">
      <w:pPr>
        <w:widowControl w:val="0"/>
        <w:spacing w:after="0" w:line="264" w:lineRule="auto"/>
        <w:ind w:right="-35"/>
        <w:jc w:val="both"/>
        <w:rPr>
          <w:rFonts w:ascii="Calibri" w:hAnsi="Calibri" w:cs="Calibri"/>
          <w:lang w:eastAsia="pl-PL"/>
        </w:rPr>
      </w:pPr>
      <w:r w:rsidRPr="005E2FFD">
        <w:rPr>
          <w:rFonts w:ascii="Calibri" w:hAnsi="Calibri" w:cs="Calibri"/>
          <w:lang w:eastAsia="pl-PL"/>
        </w:rPr>
        <w:t>Wykonanie fundamentu pod zbiornik paliwa oraz pod kontener kotłowni – do 15.10.2025 r.</w:t>
      </w:r>
    </w:p>
    <w:p w14:paraId="1915E507" w14:textId="77777777" w:rsidR="00A344FF" w:rsidRPr="005E2FFD" w:rsidRDefault="00A344FF" w:rsidP="00A344FF">
      <w:pPr>
        <w:widowControl w:val="0"/>
        <w:spacing w:after="0" w:line="288" w:lineRule="auto"/>
        <w:ind w:right="-34"/>
        <w:jc w:val="both"/>
        <w:rPr>
          <w:rFonts w:ascii="Calibri" w:hAnsi="Calibri" w:cs="Calibri"/>
          <w:lang w:eastAsia="pl-PL"/>
        </w:rPr>
      </w:pPr>
      <w:r w:rsidRPr="005E2FFD">
        <w:rPr>
          <w:rFonts w:ascii="Calibri" w:hAnsi="Calibri" w:cs="Calibri"/>
          <w:lang w:eastAsia="pl-PL"/>
        </w:rPr>
        <w:t xml:space="preserve">Wykonanie zamówienia – do </w:t>
      </w:r>
      <w:r>
        <w:rPr>
          <w:rFonts w:ascii="Calibri" w:hAnsi="Calibri" w:cs="Calibri"/>
          <w:lang w:eastAsia="pl-PL"/>
        </w:rPr>
        <w:t>14</w:t>
      </w:r>
      <w:r w:rsidRPr="005E2FFD">
        <w:rPr>
          <w:rFonts w:ascii="Calibri" w:hAnsi="Calibri" w:cs="Calibri"/>
          <w:lang w:eastAsia="pl-PL"/>
        </w:rPr>
        <w:t>.1</w:t>
      </w:r>
      <w:r>
        <w:rPr>
          <w:rFonts w:ascii="Calibri" w:hAnsi="Calibri" w:cs="Calibri"/>
          <w:lang w:eastAsia="pl-PL"/>
        </w:rPr>
        <w:t>1</w:t>
      </w:r>
      <w:r w:rsidRPr="005E2FFD">
        <w:rPr>
          <w:rFonts w:ascii="Calibri" w:hAnsi="Calibri" w:cs="Calibri"/>
          <w:lang w:eastAsia="pl-PL"/>
        </w:rPr>
        <w:t>.2025 r.</w:t>
      </w:r>
    </w:p>
    <w:bookmarkEnd w:id="5"/>
    <w:bookmarkEnd w:id="6"/>
    <w:p w14:paraId="00164133" w14:textId="77777777" w:rsidR="00A344FF" w:rsidRDefault="00A344FF" w:rsidP="002B0B45">
      <w:pPr>
        <w:spacing w:after="0"/>
      </w:pPr>
    </w:p>
    <w:p w14:paraId="70BB813B" w14:textId="30AC64EF" w:rsidR="000357DA" w:rsidRPr="000357DA" w:rsidRDefault="000357DA" w:rsidP="000357DA">
      <w:r w:rsidRPr="000357DA">
        <w:t>Przy wyborze oferty Zamawiający będzie się kierował następującym kryterium:</w:t>
      </w:r>
    </w:p>
    <w:p w14:paraId="6459AF9D" w14:textId="77777777" w:rsidR="000357DA" w:rsidRPr="000357DA" w:rsidRDefault="000357DA" w:rsidP="000357DA">
      <w:r w:rsidRPr="000357DA">
        <w:rPr>
          <w:b/>
          <w:bCs/>
        </w:rPr>
        <w:t>najniższa łączna cena ofertowa brutto za całość zamówienia – 100 pkt</w:t>
      </w:r>
    </w:p>
    <w:p w14:paraId="72CF012D" w14:textId="518FC63F" w:rsidR="000357DA" w:rsidRDefault="000357DA" w:rsidP="002B0B45">
      <w:pPr>
        <w:spacing w:after="0"/>
        <w:rPr>
          <w:u w:val="single"/>
        </w:rPr>
      </w:pPr>
      <w:hyperlink r:id="rId7" w:history="1">
        <w:r w:rsidRPr="000357DA">
          <w:rPr>
            <w:rStyle w:val="Hipercze"/>
          </w:rPr>
          <w:t>Ogłoszenie</w:t>
        </w:r>
      </w:hyperlink>
      <w:r w:rsidRPr="000357DA">
        <w:rPr>
          <w:u w:val="single"/>
        </w:rPr>
        <w:t>, </w:t>
      </w:r>
      <w:hyperlink r:id="rId8" w:history="1">
        <w:r w:rsidRPr="000357DA">
          <w:rPr>
            <w:rStyle w:val="Hipercze"/>
          </w:rPr>
          <w:t>SIWZ</w:t>
        </w:r>
      </w:hyperlink>
      <w:r w:rsidRPr="000357DA">
        <w:rPr>
          <w:u w:val="single"/>
        </w:rPr>
        <w:t> i </w:t>
      </w:r>
      <w:hyperlink r:id="rId9" w:history="1">
        <w:r w:rsidRPr="000357DA">
          <w:rPr>
            <w:rStyle w:val="Hipercze"/>
          </w:rPr>
          <w:t>załączniki – pobierz załączniki</w:t>
        </w:r>
      </w:hyperlink>
      <w:r w:rsidRPr="000357DA">
        <w:rPr>
          <w:u w:val="single"/>
        </w:rPr>
        <w:t>.</w:t>
      </w:r>
    </w:p>
    <w:p w14:paraId="15F4B6D8" w14:textId="77777777" w:rsidR="00A344FF" w:rsidRDefault="00A344FF" w:rsidP="00A344FF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zał. nr 1 </w:t>
      </w:r>
      <w:r>
        <w:rPr>
          <w:rFonts w:asciiTheme="minorHAnsi" w:hAnsiTheme="minorHAnsi" w:cstheme="minorHAnsi"/>
          <w:sz w:val="22"/>
          <w:szCs w:val="22"/>
        </w:rPr>
        <w:tab/>
        <w:t xml:space="preserve">– </w:t>
      </w:r>
      <w:r>
        <w:rPr>
          <w:rFonts w:asciiTheme="minorHAnsi" w:hAnsiTheme="minorHAnsi" w:cstheme="minorHAnsi"/>
          <w:sz w:val="22"/>
          <w:szCs w:val="22"/>
        </w:rPr>
        <w:tab/>
        <w:t>„Dokumentacja techniczna” (także jako zał. nr 1 do umowy),</w:t>
      </w:r>
    </w:p>
    <w:p w14:paraId="68173B8E" w14:textId="77777777" w:rsidR="00A344FF" w:rsidRDefault="00A344FF" w:rsidP="00A344FF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zał. nr 2</w:t>
      </w:r>
      <w:r>
        <w:rPr>
          <w:rFonts w:asciiTheme="minorHAnsi" w:hAnsiTheme="minorHAnsi" w:cstheme="minorHAnsi"/>
          <w:sz w:val="22"/>
          <w:szCs w:val="22"/>
        </w:rPr>
        <w:tab/>
        <w:t xml:space="preserve">–  </w:t>
      </w:r>
      <w:r>
        <w:rPr>
          <w:rFonts w:asciiTheme="minorHAnsi" w:hAnsiTheme="minorHAnsi" w:cstheme="minorHAnsi"/>
          <w:sz w:val="22"/>
          <w:szCs w:val="22"/>
        </w:rPr>
        <w:tab/>
        <w:t>Przedmiary robót,</w:t>
      </w:r>
    </w:p>
    <w:p w14:paraId="5E54B48A" w14:textId="77777777" w:rsidR="00A344FF" w:rsidRDefault="00A344FF" w:rsidP="00A344FF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zał. nr 3</w:t>
      </w:r>
      <w:r>
        <w:rPr>
          <w:rFonts w:asciiTheme="minorHAnsi" w:hAnsiTheme="minorHAnsi" w:cstheme="minorHAnsi"/>
          <w:sz w:val="22"/>
          <w:szCs w:val="22"/>
        </w:rPr>
        <w:tab/>
        <w:t xml:space="preserve">–  </w:t>
      </w:r>
      <w:r>
        <w:rPr>
          <w:rFonts w:asciiTheme="minorHAnsi" w:hAnsiTheme="minorHAnsi" w:cstheme="minorHAnsi"/>
          <w:sz w:val="22"/>
          <w:szCs w:val="22"/>
        </w:rPr>
        <w:tab/>
        <w:t>Wzór umowy,</w:t>
      </w:r>
    </w:p>
    <w:p w14:paraId="729EF8EF" w14:textId="77777777" w:rsidR="00A344FF" w:rsidRDefault="00A344FF" w:rsidP="00A344FF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zał. nr 4</w:t>
      </w:r>
      <w:r>
        <w:rPr>
          <w:rFonts w:asciiTheme="minorHAnsi" w:hAnsiTheme="minorHAnsi" w:cstheme="minorHAnsi"/>
          <w:sz w:val="22"/>
          <w:szCs w:val="22"/>
        </w:rPr>
        <w:tab/>
        <w:t xml:space="preserve">–  </w:t>
      </w:r>
      <w:r>
        <w:rPr>
          <w:rFonts w:asciiTheme="minorHAnsi" w:hAnsiTheme="minorHAnsi" w:cstheme="minorHAnsi"/>
          <w:sz w:val="22"/>
          <w:szCs w:val="22"/>
        </w:rPr>
        <w:tab/>
        <w:t>Oświadczenie o dysponowaniu osobami,</w:t>
      </w:r>
    </w:p>
    <w:p w14:paraId="57C0CAC1" w14:textId="77777777" w:rsidR="00A344FF" w:rsidRDefault="00A344FF" w:rsidP="00A344FF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zał. nr 5</w:t>
      </w:r>
      <w:r>
        <w:rPr>
          <w:rFonts w:asciiTheme="minorHAnsi" w:hAnsiTheme="minorHAnsi" w:cstheme="minorHAnsi"/>
          <w:sz w:val="22"/>
          <w:szCs w:val="22"/>
        </w:rPr>
        <w:tab/>
        <w:t xml:space="preserve">–  </w:t>
      </w:r>
      <w:r>
        <w:rPr>
          <w:rFonts w:asciiTheme="minorHAnsi" w:hAnsiTheme="minorHAnsi" w:cstheme="minorHAnsi"/>
          <w:sz w:val="22"/>
          <w:szCs w:val="22"/>
        </w:rPr>
        <w:tab/>
        <w:t>Wykaz wykonanych robót,</w:t>
      </w:r>
    </w:p>
    <w:p w14:paraId="1A2F378A" w14:textId="77777777" w:rsidR="00A344FF" w:rsidRDefault="00A344FF" w:rsidP="00A344FF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zał. nr 6 </w:t>
      </w:r>
      <w:r>
        <w:rPr>
          <w:rFonts w:asciiTheme="minorHAnsi" w:hAnsiTheme="minorHAnsi" w:cstheme="minorHAnsi"/>
          <w:sz w:val="22"/>
          <w:szCs w:val="22"/>
        </w:rPr>
        <w:tab/>
        <w:t xml:space="preserve">–  </w:t>
      </w:r>
      <w:r>
        <w:rPr>
          <w:rFonts w:asciiTheme="minorHAnsi" w:hAnsiTheme="minorHAnsi" w:cstheme="minorHAnsi"/>
          <w:sz w:val="22"/>
          <w:szCs w:val="22"/>
        </w:rPr>
        <w:tab/>
        <w:t>Oświadczenie o polisie OC,</w:t>
      </w:r>
    </w:p>
    <w:p w14:paraId="2072726A" w14:textId="77777777" w:rsidR="00A344FF" w:rsidRDefault="00A344FF" w:rsidP="00A344FF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zał. nr 7</w:t>
      </w:r>
      <w:r>
        <w:rPr>
          <w:rFonts w:asciiTheme="minorHAnsi" w:hAnsiTheme="minorHAnsi" w:cstheme="minorHAnsi"/>
          <w:sz w:val="22"/>
          <w:szCs w:val="22"/>
        </w:rPr>
        <w:tab/>
        <w:t xml:space="preserve">–  </w:t>
      </w:r>
      <w:r>
        <w:rPr>
          <w:rFonts w:asciiTheme="minorHAnsi" w:hAnsiTheme="minorHAnsi" w:cstheme="minorHAnsi"/>
          <w:sz w:val="22"/>
          <w:szCs w:val="22"/>
        </w:rPr>
        <w:tab/>
        <w:t>Formularz „Oferta”,</w:t>
      </w:r>
    </w:p>
    <w:p w14:paraId="3C6CCD8B" w14:textId="004267FF" w:rsidR="00A344FF" w:rsidRDefault="00A344FF" w:rsidP="00A344FF">
      <w:pPr>
        <w:tabs>
          <w:tab w:val="left" w:pos="1134"/>
          <w:tab w:val="left" w:pos="1418"/>
        </w:tabs>
        <w:spacing w:after="0" w:line="264" w:lineRule="auto"/>
        <w:ind w:left="1418" w:hanging="1418"/>
        <w:rPr>
          <w:rFonts w:cstheme="minorHAnsi"/>
        </w:rPr>
      </w:pPr>
      <w:r>
        <w:rPr>
          <w:rFonts w:ascii="Calibri" w:hAnsi="Calibri" w:cs="Calibri"/>
        </w:rPr>
        <w:t>zał. nr 8</w:t>
      </w:r>
      <w:r>
        <w:rPr>
          <w:rFonts w:ascii="Calibri" w:hAnsi="Calibri" w:cs="Calibri"/>
        </w:rPr>
        <w:tab/>
      </w:r>
      <w:r>
        <w:rPr>
          <w:rFonts w:cstheme="minorHAnsi"/>
        </w:rPr>
        <w:t>–</w:t>
      </w:r>
      <w:r>
        <w:rPr>
          <w:rFonts w:cstheme="minorHAnsi"/>
        </w:rPr>
        <w:tab/>
        <w:t>Informacja RODO.</w:t>
      </w:r>
    </w:p>
    <w:p w14:paraId="7579C1C7" w14:textId="77777777" w:rsidR="00A344FF" w:rsidRPr="000357DA" w:rsidRDefault="00A344FF" w:rsidP="002B0B45">
      <w:pPr>
        <w:spacing w:after="0"/>
      </w:pPr>
    </w:p>
    <w:sectPr w:rsidR="00A344FF" w:rsidRPr="00035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AC42BD0"/>
    <w:multiLevelType w:val="multilevel"/>
    <w:tmpl w:val="FA345C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2D278C"/>
    <w:multiLevelType w:val="hybridMultilevel"/>
    <w:tmpl w:val="44586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4" w15:restartNumberingAfterBreak="0">
    <w:nsid w:val="75EE7678"/>
    <w:multiLevelType w:val="multilevel"/>
    <w:tmpl w:val="5BC04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E36398"/>
    <w:multiLevelType w:val="hybridMultilevel"/>
    <w:tmpl w:val="508EED34"/>
    <w:lvl w:ilvl="0" w:tplc="9AA8BA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813466">
    <w:abstractNumId w:val="1"/>
  </w:num>
  <w:num w:numId="2" w16cid:durableId="1360200212">
    <w:abstractNumId w:val="4"/>
  </w:num>
  <w:num w:numId="3" w16cid:durableId="976952999">
    <w:abstractNumId w:val="3"/>
  </w:num>
  <w:num w:numId="4" w16cid:durableId="925652507">
    <w:abstractNumId w:val="5"/>
  </w:num>
  <w:num w:numId="5" w16cid:durableId="981152551">
    <w:abstractNumId w:val="2"/>
  </w:num>
  <w:num w:numId="6" w16cid:durableId="1425689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DA"/>
    <w:rsid w:val="000357DA"/>
    <w:rsid w:val="00036233"/>
    <w:rsid w:val="000B5735"/>
    <w:rsid w:val="0018331F"/>
    <w:rsid w:val="001A17FB"/>
    <w:rsid w:val="001F2FEA"/>
    <w:rsid w:val="00237A37"/>
    <w:rsid w:val="002B0B45"/>
    <w:rsid w:val="0030567C"/>
    <w:rsid w:val="00397F93"/>
    <w:rsid w:val="00547A72"/>
    <w:rsid w:val="00746B57"/>
    <w:rsid w:val="007914E6"/>
    <w:rsid w:val="00A129C0"/>
    <w:rsid w:val="00A344FF"/>
    <w:rsid w:val="00A70E31"/>
    <w:rsid w:val="00BC0718"/>
    <w:rsid w:val="00D17551"/>
    <w:rsid w:val="00D53F91"/>
    <w:rsid w:val="00D765F8"/>
    <w:rsid w:val="00DD75B8"/>
    <w:rsid w:val="00EE0CD1"/>
    <w:rsid w:val="00F077DA"/>
    <w:rsid w:val="00F413BD"/>
    <w:rsid w:val="00F44193"/>
    <w:rsid w:val="00F5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6272"/>
  <w15:chartTrackingRefBased/>
  <w15:docId w15:val="{EB3D5D55-B9DD-443F-AF1A-D5F3C3E0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5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5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57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5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57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57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57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57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57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5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5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57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57D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57D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57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57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57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57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5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5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57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5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5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57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57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57D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5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57D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57D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357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57D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7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7DA"/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styleId="Bezodstpw">
    <w:name w:val="No Spacing"/>
    <w:uiPriority w:val="1"/>
    <w:qFormat/>
    <w:rsid w:val="00035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paragraph" w:customStyle="1" w:styleId="Tekstpodstawowy21">
    <w:name w:val="Tekst podstawowy 21"/>
    <w:basedOn w:val="Normalny"/>
    <w:uiPriority w:val="99"/>
    <w:rsid w:val="00035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2B0B45"/>
    <w:rPr>
      <w:rFonts w:ascii="Times New Roman" w:hAnsi="Times New Roman" w:cs="Times New Roman"/>
      <w:sz w:val="20"/>
      <w:szCs w:val="20"/>
      <w:lang w:eastAsia="zh-CN"/>
    </w:rPr>
  </w:style>
  <w:style w:type="paragraph" w:styleId="Nagwek">
    <w:name w:val="header"/>
    <w:aliases w:val="Nagłówek strony"/>
    <w:basedOn w:val="Normalny"/>
    <w:next w:val="Tekstpodstawowy"/>
    <w:link w:val="NagwekZnak"/>
    <w:rsid w:val="002B0B4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NagwekZnak1">
    <w:name w:val="Nagłówek Znak1"/>
    <w:basedOn w:val="Domylnaczcionkaakapitu"/>
    <w:uiPriority w:val="99"/>
    <w:semiHidden/>
    <w:rsid w:val="002B0B4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0B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B0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1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ecns.pl/edc_media/Manager/Przetargi/2025/Rozbydowa-i-modernizacja/00-siwz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pecns.pl/edc_media/Manager/Przetargi/2025/Rozbydowa-i-modernizacja/Ogloszeni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ecns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pecns.pl/edc_media/Manager/Przetargi/2025/Rozbydowa-i-modernizacja/Zalaczniki-do-siwz.z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461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a.jasinska</dc:creator>
  <cp:keywords/>
  <dc:description/>
  <cp:lastModifiedBy>b.sliwa</cp:lastModifiedBy>
  <cp:revision>16</cp:revision>
  <cp:lastPrinted>2025-09-05T06:51:00Z</cp:lastPrinted>
  <dcterms:created xsi:type="dcterms:W3CDTF">2025-04-28T06:56:00Z</dcterms:created>
  <dcterms:modified xsi:type="dcterms:W3CDTF">2025-09-05T06:51:00Z</dcterms:modified>
</cp:coreProperties>
</file>