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ED6C8" w14:textId="77777777" w:rsidR="00F6328B" w:rsidRDefault="00F6328B">
      <w:pPr>
        <w:pStyle w:val="Nagwek10"/>
      </w:pPr>
    </w:p>
    <w:p w14:paraId="2F127DB1" w14:textId="77777777" w:rsidR="00F6328B" w:rsidRDefault="00F6328B">
      <w:pPr>
        <w:pStyle w:val="Nagwek10"/>
        <w:rPr>
          <w:color w:val="000000"/>
          <w:sz w:val="28"/>
          <w:shd w:val="clear" w:color="auto" w:fill="FFFF00"/>
        </w:rPr>
      </w:pPr>
      <w:r>
        <w:rPr>
          <w:color w:val="000000"/>
          <w:u w:val="none"/>
        </w:rPr>
        <w:t>Specyfikacja Ubraniowa</w:t>
      </w:r>
      <w:r>
        <w:rPr>
          <w:i/>
          <w:iCs/>
          <w:color w:val="FF0000"/>
          <w:sz w:val="28"/>
          <w:u w:val="none"/>
        </w:rPr>
        <w:t xml:space="preserve"> </w:t>
      </w:r>
    </w:p>
    <w:p w14:paraId="736CAA44" w14:textId="77777777" w:rsidR="00F6328B" w:rsidRDefault="00F6328B">
      <w:pPr>
        <w:jc w:val="both"/>
        <w:rPr>
          <w:b/>
          <w:color w:val="000000"/>
          <w:sz w:val="28"/>
          <w:shd w:val="clear" w:color="auto" w:fill="FFFF00"/>
        </w:rPr>
      </w:pPr>
    </w:p>
    <w:p w14:paraId="2ACCF109" w14:textId="77777777" w:rsidR="00F6328B" w:rsidRDefault="00F6328B">
      <w:pPr>
        <w:jc w:val="center"/>
        <w:rPr>
          <w:b/>
          <w:color w:val="000000"/>
        </w:rPr>
      </w:pP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 xml:space="preserve">do usługi wynajmu i serwisu odzieży roboczej i ochronnej </w:t>
      </w:r>
    </w:p>
    <w:p w14:paraId="1347A357" w14:textId="77777777" w:rsidR="00F6328B" w:rsidRDefault="00F6328B">
      <w:pPr>
        <w:jc w:val="center"/>
        <w:rPr>
          <w:color w:val="000000"/>
          <w:sz w:val="28"/>
        </w:rPr>
      </w:pPr>
      <w:r>
        <w:rPr>
          <w:b/>
          <w:color w:val="000000"/>
        </w:rPr>
        <w:t xml:space="preserve">wraz z wynajmem szafek na odzież czystą </w:t>
      </w:r>
      <w:r w:rsidR="00C00A4A">
        <w:rPr>
          <w:b/>
          <w:color w:val="000000"/>
        </w:rPr>
        <w:t xml:space="preserve">i </w:t>
      </w:r>
      <w:r w:rsidR="00B47DF9">
        <w:rPr>
          <w:b/>
          <w:color w:val="000000"/>
        </w:rPr>
        <w:t>brudną.</w:t>
      </w:r>
    </w:p>
    <w:p w14:paraId="3E51F581" w14:textId="77777777" w:rsidR="00F6328B" w:rsidRDefault="00F6328B">
      <w:pPr>
        <w:jc w:val="both"/>
        <w:rPr>
          <w:color w:val="000000"/>
          <w:sz w:val="28"/>
        </w:rPr>
      </w:pPr>
    </w:p>
    <w:p w14:paraId="694438D7" w14:textId="77777777" w:rsidR="00F6328B" w:rsidRDefault="00F6328B">
      <w:pPr>
        <w:jc w:val="both"/>
        <w:rPr>
          <w:color w:val="000000"/>
        </w:rPr>
      </w:pPr>
    </w:p>
    <w:p w14:paraId="79458E48" w14:textId="77777777" w:rsidR="00F6328B" w:rsidRDefault="00F6328B">
      <w:pPr>
        <w:jc w:val="both"/>
        <w:rPr>
          <w:color w:val="000000"/>
        </w:rPr>
      </w:pPr>
    </w:p>
    <w:p w14:paraId="7C705BDC" w14:textId="77777777" w:rsidR="00F6328B" w:rsidRDefault="00F6328B">
      <w:pPr>
        <w:jc w:val="both"/>
        <w:rPr>
          <w:color w:val="000000"/>
        </w:rPr>
      </w:pPr>
    </w:p>
    <w:p w14:paraId="7D8102ED" w14:textId="77777777" w:rsidR="00F6328B" w:rsidRDefault="00F6328B">
      <w:pPr>
        <w:jc w:val="both"/>
        <w:rPr>
          <w:color w:val="000000"/>
        </w:rPr>
      </w:pPr>
    </w:p>
    <w:p w14:paraId="595A2F9D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>1. Specyfikacja ubraniowa</w:t>
      </w:r>
    </w:p>
    <w:p w14:paraId="73E17B10" w14:textId="77777777" w:rsidR="00F6328B" w:rsidRDefault="00F6328B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993"/>
        <w:gridCol w:w="1275"/>
        <w:gridCol w:w="1134"/>
        <w:gridCol w:w="1560"/>
        <w:gridCol w:w="1627"/>
      </w:tblGrid>
      <w:tr w:rsidR="00F6328B" w14:paraId="72EC9D66" w14:textId="77777777">
        <w:trPr>
          <w:tblHeader/>
        </w:trPr>
        <w:tc>
          <w:tcPr>
            <w:tcW w:w="15094" w:type="dxa"/>
            <w:gridSpan w:val="7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3B1DA2" w14:textId="77777777" w:rsidR="00F6328B" w:rsidRDefault="00F6328B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F6328B" w14:paraId="647AB457" w14:textId="77777777">
        <w:trPr>
          <w:tblHeader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A5F522E" w14:textId="77777777" w:rsidR="00F6328B" w:rsidRDefault="00F6328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5E09FEE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ubrania roboczego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6432A0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pracowników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FF6CA56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szt. na pracownika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9BD3781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netto za 1 tydzień</w:t>
            </w:r>
          </w:p>
          <w:p w14:paraId="1B075038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[PLN netto]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29D2D98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netto za 1 tydzień(kol. C x kol. D x kol. E ) [PLN</w:t>
            </w: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EACB00" w14:textId="77777777" w:rsidR="00F6328B" w:rsidRDefault="00F6328B">
            <w:pPr>
              <w:jc w:val="center"/>
            </w:pPr>
            <w:r>
              <w:rPr>
                <w:sz w:val="18"/>
                <w:szCs w:val="18"/>
              </w:rPr>
              <w:t xml:space="preserve">Cena  bazowa netto </w:t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F6328B" w14:paraId="2CD31AD6" w14:textId="77777777">
        <w:trPr>
          <w:tblHeader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</w:tcBorders>
            <w:shd w:val="clear" w:color="auto" w:fill="DDD9C3"/>
          </w:tcPr>
          <w:p w14:paraId="52654951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7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DD9C3"/>
          </w:tcPr>
          <w:p w14:paraId="12BA8EDB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DD9C3"/>
          </w:tcPr>
          <w:p w14:paraId="1A0726A7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DD9C3"/>
          </w:tcPr>
          <w:p w14:paraId="1F6285E6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DD9C3"/>
          </w:tcPr>
          <w:p w14:paraId="21B788FF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5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DD9C3"/>
          </w:tcPr>
          <w:p w14:paraId="190F5A35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627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DDD9C3"/>
          </w:tcPr>
          <w:p w14:paraId="7D04663D" w14:textId="77777777" w:rsidR="00F6328B" w:rsidRDefault="00F6328B">
            <w:pPr>
              <w:jc w:val="center"/>
            </w:pPr>
            <w:r>
              <w:rPr>
                <w:sz w:val="18"/>
                <w:szCs w:val="18"/>
              </w:rPr>
              <w:t>G</w:t>
            </w:r>
          </w:p>
        </w:tc>
      </w:tr>
      <w:tr w:rsidR="00F6328B" w14:paraId="76F8E9A3" w14:textId="77777777">
        <w:trPr>
          <w:trHeight w:val="227"/>
        </w:trPr>
        <w:tc>
          <w:tcPr>
            <w:tcW w:w="709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9B95424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38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5DDBF19" w14:textId="77777777" w:rsidR="00F6328B" w:rsidRDefault="00F6328B">
            <w:pPr>
              <w:pStyle w:val="Default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Ubranie robocze typu szwedzkiego 2- częściowe trudnopalne</w:t>
            </w:r>
          </w:p>
        </w:tc>
      </w:tr>
      <w:tr w:rsidR="00F6328B" w14:paraId="1F73416B" w14:textId="77777777">
        <w:trPr>
          <w:trHeight w:val="2268"/>
        </w:trPr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627FDF6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746A801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Sk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ł</w:t>
            </w:r>
            <w:r>
              <w:rPr>
                <w:bCs/>
                <w:color w:val="000000"/>
                <w:sz w:val="18"/>
                <w:szCs w:val="18"/>
              </w:rPr>
              <w:t>ad i gramatura: 65% poliester, 35% bawe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ł</w:t>
            </w:r>
            <w:r>
              <w:rPr>
                <w:bCs/>
                <w:color w:val="000000"/>
                <w:sz w:val="18"/>
                <w:szCs w:val="18"/>
              </w:rPr>
              <w:t xml:space="preserve">na  </w:t>
            </w:r>
          </w:p>
          <w:p w14:paraId="3CA7D57A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val="en-US"/>
              </w:rPr>
              <w:t>Certyfikaty</w:t>
            </w:r>
            <w:proofErr w:type="spellEnd"/>
            <w:r>
              <w:rPr>
                <w:bCs/>
                <w:color w:val="000000"/>
                <w:sz w:val="18"/>
                <w:szCs w:val="18"/>
                <w:lang w:val="en-US"/>
              </w:rPr>
              <w:t xml:space="preserve">: </w:t>
            </w:r>
            <w:r>
              <w:rPr>
                <w:bCs/>
                <w:color w:val="000000"/>
                <w:sz w:val="18"/>
                <w:szCs w:val="18"/>
              </w:rPr>
              <w:t>EN ISO 11611 Klasa 1</w:t>
            </w:r>
          </w:p>
          <w:p w14:paraId="0DB57C1F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EN ISO 11612 A1/A2, B1, C1, E2, F1</w:t>
            </w:r>
          </w:p>
          <w:p w14:paraId="066759BA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EN 1149-5</w:t>
            </w:r>
          </w:p>
          <w:p w14:paraId="45E9EB58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Tkanina: EN 61482-1-2 Klasa 1</w:t>
            </w:r>
          </w:p>
          <w:p w14:paraId="39F66057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65% bawe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ł</w:t>
            </w:r>
            <w:r>
              <w:rPr>
                <w:bCs/>
                <w:color w:val="000000"/>
                <w:sz w:val="18"/>
                <w:szCs w:val="18"/>
              </w:rPr>
              <w:t>na, 34% poliester,</w:t>
            </w:r>
          </w:p>
          <w:p w14:paraId="3BDACD7C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1% w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łó</w:t>
            </w:r>
            <w:r>
              <w:rPr>
                <w:bCs/>
                <w:color w:val="000000"/>
                <w:sz w:val="18"/>
                <w:szCs w:val="18"/>
              </w:rPr>
              <w:t>kno w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ę</w:t>
            </w:r>
            <w:r>
              <w:rPr>
                <w:bCs/>
                <w:color w:val="000000"/>
                <w:sz w:val="18"/>
                <w:szCs w:val="18"/>
              </w:rPr>
              <w:t>glowe,</w:t>
            </w:r>
          </w:p>
          <w:p w14:paraId="5409ECC1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 g/m2</w:t>
            </w:r>
          </w:p>
          <w:p w14:paraId="1BCC98BC" w14:textId="77777777" w:rsidR="00F6328B" w:rsidRDefault="00F6328B">
            <w:pPr>
              <w:autoSpaceDE w:val="0"/>
              <w:rPr>
                <w:sz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Kolor : </w:t>
            </w:r>
            <w:r w:rsidR="00540BDB">
              <w:rPr>
                <w:bCs/>
                <w:color w:val="000000"/>
                <w:sz w:val="18"/>
                <w:szCs w:val="18"/>
              </w:rPr>
              <w:t>Ciemny granat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14:paraId="130C1800" w14:textId="77777777" w:rsidR="00F6328B" w:rsidRDefault="00F6328B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Logo MPEC haftowane o wymiarach ok. 25 x 15 cm – na bluzie - plecy</w:t>
            </w:r>
          </w:p>
          <w:p w14:paraId="52017836" w14:textId="77777777" w:rsidR="00F6328B" w:rsidRDefault="00F6328B">
            <w:pPr>
              <w:pStyle w:val="Defaul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D6DA302" w14:textId="08C03E0B" w:rsidR="00F6328B" w:rsidRDefault="00B13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135314" w14:textId="77777777" w:rsidR="00F6328B" w:rsidRDefault="000D0C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66E775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CA2808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6E7B0B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79706522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3A1796B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4BBC5A8" w14:textId="092E9902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T-Shirt </w:t>
            </w:r>
            <w:r w:rsidR="00777ABC">
              <w:rPr>
                <w:b/>
                <w:bCs/>
                <w:color w:val="000000"/>
                <w:sz w:val="18"/>
                <w:szCs w:val="18"/>
              </w:rPr>
              <w:t>– koszulka robocza odblaskowa</w:t>
            </w:r>
            <w:r w:rsidR="007242D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bookmarkStart w:id="0" w:name="_Hlk195165495"/>
            <w:r w:rsidR="007242D4" w:rsidRPr="00D37C43">
              <w:rPr>
                <w:i/>
                <w:iCs/>
                <w:color w:val="000000"/>
                <w:sz w:val="18"/>
                <w:szCs w:val="18"/>
              </w:rPr>
              <w:t>(zdjęcie poglądowe nr 1</w:t>
            </w:r>
            <w:bookmarkEnd w:id="0"/>
            <w:r w:rsidR="007242D4" w:rsidRPr="00D37C43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  <w:p w14:paraId="329A71F5" w14:textId="2F9D9E51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Sk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ł</w:t>
            </w:r>
            <w:r>
              <w:rPr>
                <w:bCs/>
                <w:color w:val="000000"/>
                <w:sz w:val="18"/>
                <w:szCs w:val="18"/>
              </w:rPr>
              <w:t xml:space="preserve">ad  :  </w:t>
            </w:r>
            <w:r w:rsidR="0098415E">
              <w:rPr>
                <w:bCs/>
                <w:color w:val="000000"/>
                <w:sz w:val="18"/>
                <w:szCs w:val="18"/>
              </w:rPr>
              <w:t>45</w:t>
            </w:r>
            <w:r>
              <w:rPr>
                <w:bCs/>
                <w:color w:val="000000"/>
                <w:sz w:val="18"/>
                <w:szCs w:val="18"/>
              </w:rPr>
              <w:t>% bawe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ł</w:t>
            </w:r>
            <w:r>
              <w:rPr>
                <w:bCs/>
                <w:color w:val="000000"/>
                <w:sz w:val="18"/>
                <w:szCs w:val="18"/>
              </w:rPr>
              <w:t xml:space="preserve">na, </w:t>
            </w:r>
            <w:r w:rsidR="0098415E">
              <w:rPr>
                <w:bCs/>
                <w:color w:val="000000"/>
                <w:sz w:val="18"/>
                <w:szCs w:val="18"/>
              </w:rPr>
              <w:t>55</w:t>
            </w:r>
            <w:r>
              <w:rPr>
                <w:bCs/>
                <w:color w:val="000000"/>
                <w:sz w:val="18"/>
                <w:szCs w:val="18"/>
              </w:rPr>
              <w:t xml:space="preserve">% poliester, </w:t>
            </w:r>
            <w:r w:rsidR="0098415E">
              <w:rPr>
                <w:bCs/>
                <w:color w:val="000000"/>
                <w:sz w:val="18"/>
                <w:szCs w:val="18"/>
              </w:rPr>
              <w:t>175</w:t>
            </w:r>
            <w:r>
              <w:rPr>
                <w:bCs/>
                <w:color w:val="000000"/>
                <w:sz w:val="18"/>
                <w:szCs w:val="18"/>
              </w:rPr>
              <w:t xml:space="preserve"> g/m2</w:t>
            </w:r>
          </w:p>
          <w:p w14:paraId="6A12991F" w14:textId="07156475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Kolor : Żółty</w:t>
            </w:r>
            <w:r w:rsidR="0098415E">
              <w:rPr>
                <w:bCs/>
                <w:color w:val="000000"/>
                <w:sz w:val="18"/>
                <w:szCs w:val="18"/>
              </w:rPr>
              <w:t xml:space="preserve"> fluorescencyjny</w:t>
            </w:r>
          </w:p>
          <w:p w14:paraId="700CF9F0" w14:textId="4AE31497" w:rsidR="0098415E" w:rsidRDefault="0098415E">
            <w:pPr>
              <w:jc w:val="both"/>
              <w:rPr>
                <w:sz w:val="18"/>
                <w:szCs w:val="18"/>
              </w:rPr>
            </w:pPr>
            <w:r w:rsidRPr="0098415E">
              <w:rPr>
                <w:sz w:val="18"/>
                <w:szCs w:val="18"/>
              </w:rPr>
              <w:t>Pasy odblaskowe na torsie - pionowe i poziome, z tyłu i z przodu</w:t>
            </w:r>
          </w:p>
          <w:p w14:paraId="1F4D181A" w14:textId="6BA25783" w:rsidR="007242D4" w:rsidRPr="007242D4" w:rsidRDefault="007242D4">
            <w:pPr>
              <w:jc w:val="both"/>
              <w:rPr>
                <w:sz w:val="18"/>
                <w:szCs w:val="18"/>
              </w:rPr>
            </w:pPr>
            <w:r w:rsidRPr="007242D4">
              <w:rPr>
                <w:sz w:val="18"/>
                <w:szCs w:val="18"/>
              </w:rPr>
              <w:t>Wykonana zgodnie z normą EN ISO 13688:2013</w:t>
            </w:r>
          </w:p>
          <w:p w14:paraId="66892149" w14:textId="77777777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</w:rPr>
              <w:t>Logo MPEC - nadruk na plecach ,kolor czarny – o wymiarach ok. 25 x 15 cm</w:t>
            </w:r>
          </w:p>
          <w:p w14:paraId="35CEE45B" w14:textId="77777777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5D1B540B" w14:textId="77777777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7413CB" w14:textId="5A70F2AB" w:rsidR="00F6328B" w:rsidRDefault="00B133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283EDF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F00A8AE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5419D7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70260B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21BD35C1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E4D431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0AD4BF8" w14:textId="77777777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Koszula Flanelowa</w:t>
            </w:r>
            <w:r>
              <w:rPr>
                <w:bCs/>
                <w:color w:val="000000"/>
                <w:sz w:val="18"/>
                <w:szCs w:val="18"/>
              </w:rPr>
              <w:t xml:space="preserve"> :</w:t>
            </w:r>
          </w:p>
          <w:p w14:paraId="23483FB7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Sk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ł</w:t>
            </w:r>
            <w:r>
              <w:rPr>
                <w:bCs/>
                <w:color w:val="000000"/>
                <w:sz w:val="18"/>
                <w:szCs w:val="18"/>
              </w:rPr>
              <w:t>ad i gramatura:  100 % bawełna   170 g/m2.</w:t>
            </w:r>
          </w:p>
          <w:p w14:paraId="25C1020F" w14:textId="77777777" w:rsidR="00F6328B" w:rsidRDefault="00F6328B">
            <w:pPr>
              <w:autoSpaceDE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Kolor : niebiesko czarny </w:t>
            </w:r>
          </w:p>
          <w:p w14:paraId="7878C439" w14:textId="77777777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0CC98C" w14:textId="4AA179EA" w:rsidR="00F6328B" w:rsidRDefault="00C04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14:paraId="219CF007" w14:textId="77777777" w:rsidR="009F037A" w:rsidRDefault="009F037A">
            <w:pPr>
              <w:jc w:val="center"/>
              <w:rPr>
                <w:sz w:val="18"/>
                <w:szCs w:val="18"/>
              </w:rPr>
            </w:pPr>
          </w:p>
          <w:p w14:paraId="1CB1132A" w14:textId="77777777" w:rsidR="009F037A" w:rsidRDefault="009F037A" w:rsidP="001E746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038E4D5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31AFB086" w14:textId="77777777" w:rsidR="009F037A" w:rsidRDefault="009F037A">
            <w:pPr>
              <w:jc w:val="center"/>
              <w:rPr>
                <w:sz w:val="18"/>
                <w:szCs w:val="18"/>
              </w:rPr>
            </w:pPr>
          </w:p>
          <w:p w14:paraId="3C13C2CC" w14:textId="77777777" w:rsidR="009F037A" w:rsidRDefault="009F037A" w:rsidP="001E746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24D5D6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2C68C1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BB912C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4DF7E537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2C3EEBF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1AB1A15" w14:textId="21B1AE0C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bookmarkStart w:id="1" w:name="_Hlk194998734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Bluza robocza do pasa </w:t>
            </w:r>
            <w:r w:rsidR="002A7498"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(zdjęcie poglądowe nr </w:t>
            </w:r>
            <w:r w:rsidR="007242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="002A7498"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  <w:p w14:paraId="7C148BD7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-podkrój szyi wykończony kołnierzem </w:t>
            </w:r>
          </w:p>
          <w:p w14:paraId="3B45ACBE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zapinana na kryte napy </w:t>
            </w:r>
          </w:p>
          <w:p w14:paraId="06D657C0" w14:textId="77777777" w:rsidR="001778FA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dwie kieszenie piersiowe kryte plisą zapinaną na napę</w:t>
            </w:r>
            <w:r w:rsid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dwie kieszenie boczne</w:t>
            </w:r>
          </w:p>
          <w:p w14:paraId="7B00D5C1" w14:textId="3C060894" w:rsidR="00F6328B" w:rsidRDefault="001778FA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d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 rzędy pasów odblaskowych dla optymalnej widoczności pracownika w każdych warunkach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spełniają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normę EN ISO 20471</w:t>
            </w:r>
          </w:p>
          <w:p w14:paraId="6A153A0F" w14:textId="77777777" w:rsidR="00F6328B" w:rsidRDefault="00F6328B">
            <w:pPr>
              <w:pStyle w:val="Pa2"/>
              <w:ind w:left="360" w:hanging="360"/>
              <w:rPr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rękawy wykończone obrębem z regulacją na napy </w:t>
            </w:r>
          </w:p>
          <w:p w14:paraId="4B612F7C" w14:textId="77777777" w:rsidR="00F6328B" w:rsidRDefault="00F6328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dół wykończony paskiem z regulującą gumą po bokach</w:t>
            </w:r>
          </w:p>
          <w:p w14:paraId="6A67804F" w14:textId="3CFD5454" w:rsidR="00F6328B" w:rsidRDefault="00F6328B">
            <w:pPr>
              <w:pStyle w:val="Pa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Tkanina i gramatura: 35% bawełna, 65% poliester  2</w:t>
            </w:r>
            <w:r w:rsidR="00123D04">
              <w:rPr>
                <w:bCs/>
                <w:sz w:val="18"/>
                <w:szCs w:val="18"/>
              </w:rPr>
              <w:t>70</w:t>
            </w:r>
            <w:r>
              <w:rPr>
                <w:bCs/>
                <w:sz w:val="18"/>
                <w:szCs w:val="18"/>
              </w:rPr>
              <w:t xml:space="preserve"> g/m² </w:t>
            </w:r>
          </w:p>
          <w:p w14:paraId="1FB255DB" w14:textId="77777777" w:rsidR="00F6328B" w:rsidRDefault="00F6328B">
            <w:pPr>
              <w:pStyle w:val="Pa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Certyfikaty: PN-P-84525 : 1998</w:t>
            </w:r>
          </w:p>
          <w:p w14:paraId="17946F67" w14:textId="77777777" w:rsidR="00F6328B" w:rsidRDefault="00F6328B">
            <w:pPr>
              <w:rPr>
                <w:sz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Kolor : Szary</w:t>
            </w:r>
          </w:p>
          <w:p w14:paraId="348288C7" w14:textId="77777777" w:rsidR="00F6328B" w:rsidRDefault="00F6328B">
            <w:pPr>
              <w:rPr>
                <w:sz w:val="18"/>
                <w:szCs w:val="18"/>
              </w:rPr>
            </w:pPr>
            <w:r>
              <w:rPr>
                <w:sz w:val="18"/>
              </w:rPr>
              <w:t>Logo MPEC haftowane o wymiarach ok. 25 x 15 cm – na bluzie - plecy</w:t>
            </w:r>
            <w:bookmarkEnd w:id="1"/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C60347" w14:textId="72553101" w:rsidR="00F6328B" w:rsidRDefault="00AE5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  <w:p w14:paraId="5D786B1F" w14:textId="77777777" w:rsidR="001E0154" w:rsidRDefault="001E0154">
            <w:pPr>
              <w:jc w:val="center"/>
              <w:rPr>
                <w:sz w:val="18"/>
                <w:szCs w:val="18"/>
              </w:rPr>
            </w:pPr>
          </w:p>
          <w:p w14:paraId="6FB2642B" w14:textId="77777777" w:rsidR="001E0154" w:rsidRDefault="001E0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B9B2A5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54072281" w14:textId="77777777" w:rsidR="001E0154" w:rsidRDefault="001E0154">
            <w:pPr>
              <w:jc w:val="center"/>
              <w:rPr>
                <w:sz w:val="18"/>
                <w:szCs w:val="18"/>
              </w:rPr>
            </w:pPr>
          </w:p>
          <w:p w14:paraId="30C3A267" w14:textId="77777777" w:rsidR="001E0154" w:rsidRDefault="001E0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3A26B4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EBA6B3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66FCAB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1436" w14:paraId="4C46B7A8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2C526ED" w14:textId="77777777" w:rsidR="00E31436" w:rsidRDefault="00E314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B71A73D" w14:textId="0AD25DF4" w:rsidR="00123D04" w:rsidRDefault="00123D04" w:rsidP="00123D04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Bluza robocza do pasa </w:t>
            </w:r>
            <w:r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(zdjęcie poglądowe nr </w:t>
            </w:r>
            <w:r w:rsidR="007242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</w:t>
            </w:r>
            <w:r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  <w:p w14:paraId="722987A7" w14:textId="77777777" w:rsidR="00123D04" w:rsidRDefault="00123D04" w:rsidP="00123D04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-podkrój szyi wykończony kołnierzem </w:t>
            </w:r>
          </w:p>
          <w:p w14:paraId="3E461039" w14:textId="77777777" w:rsidR="00123D04" w:rsidRDefault="00123D04" w:rsidP="00123D04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zapinana na kryte napy </w:t>
            </w:r>
          </w:p>
          <w:p w14:paraId="20E92C9B" w14:textId="77777777" w:rsidR="00123D04" w:rsidRDefault="00123D04" w:rsidP="00123D04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dwie kieszenie piersiowe kryte plisą zapinaną na napę, dwie kieszenie boczne</w:t>
            </w:r>
          </w:p>
          <w:p w14:paraId="2C60FE3E" w14:textId="77777777" w:rsidR="00123D04" w:rsidRDefault="00123D04" w:rsidP="00123D04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d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wa rzędy pasów odblaskowych dla optymalnej widoczności pracownika w każdych warunkach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spełniają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normę EN ISO 20471</w:t>
            </w:r>
          </w:p>
          <w:p w14:paraId="20065263" w14:textId="77777777" w:rsidR="00123D04" w:rsidRDefault="00123D04" w:rsidP="00123D04">
            <w:pPr>
              <w:pStyle w:val="Pa2"/>
              <w:ind w:left="360" w:hanging="360"/>
              <w:rPr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rękawy wykończone obrębem z regulacją na napy </w:t>
            </w:r>
          </w:p>
          <w:p w14:paraId="2D936CD8" w14:textId="77777777" w:rsidR="00123D04" w:rsidRDefault="00123D04" w:rsidP="00123D0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>dół wykończony paskiem z regulującą gumą po bokach</w:t>
            </w:r>
          </w:p>
          <w:p w14:paraId="0BC35BE2" w14:textId="77777777" w:rsidR="00123D04" w:rsidRDefault="00123D04" w:rsidP="00123D04">
            <w:pPr>
              <w:pStyle w:val="Pa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Tkanina i gramatura: 35% bawełna, 65% poliester  270 g/m² </w:t>
            </w:r>
          </w:p>
          <w:p w14:paraId="60A8B688" w14:textId="77777777" w:rsidR="00123D04" w:rsidRDefault="00123D04" w:rsidP="00123D04">
            <w:pPr>
              <w:pStyle w:val="Pa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Certyfikaty: PN-P-84525 : 1998</w:t>
            </w:r>
          </w:p>
          <w:p w14:paraId="436F598C" w14:textId="77777777" w:rsidR="00123D04" w:rsidRDefault="00123D04" w:rsidP="00123D04">
            <w:pPr>
              <w:rPr>
                <w:sz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Kolor : Szary</w:t>
            </w:r>
          </w:p>
          <w:p w14:paraId="6072FCBB" w14:textId="21CB170B" w:rsidR="00E31436" w:rsidRDefault="00123D04" w:rsidP="00123D04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</w:rPr>
              <w:t>Logo MPEC haftowane o wymiarach ok. 25 x 15 cm – na bluzie - plecy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567957" w14:textId="1798E719" w:rsidR="00E31436" w:rsidRDefault="00AE5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E79BC33" w14:textId="474BD6D4" w:rsidR="00E31436" w:rsidRDefault="00A83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35AFD8" w14:textId="77777777" w:rsidR="00E31436" w:rsidRDefault="00E314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9A7B79B" w14:textId="77777777" w:rsidR="00E31436" w:rsidRDefault="00E314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B6962" w14:textId="77777777" w:rsidR="00E31436" w:rsidRDefault="00E314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143354FF" w14:textId="77777777" w:rsidTr="000109A5">
        <w:trPr>
          <w:trHeight w:val="50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A21588E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C5B29AE" w14:textId="7AAFA2EA" w:rsidR="00AD6BDA" w:rsidRDefault="00AD6BDA" w:rsidP="00AD6BDA">
            <w:pPr>
              <w:pStyle w:val="Pa2"/>
              <w:tabs>
                <w:tab w:val="center" w:pos="3790"/>
              </w:tabs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Spodnie robocze do pasa z szelkami </w:t>
            </w:r>
            <w:r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(zdjęcie poglądowe nr </w:t>
            </w:r>
            <w:r w:rsidR="007242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  <w:p w14:paraId="405AC5D6" w14:textId="77777777" w:rsidR="00AD6BDA" w:rsidRDefault="00AD6BDA" w:rsidP="00AD6BDA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dwie kieszenie przednie, jedna kieszeń tylna oraz kieszeń miarowa na prawej nogawce </w:t>
            </w:r>
          </w:p>
          <w:p w14:paraId="2C14A5E8" w14:textId="48E4FED4" w:rsidR="00AD6BDA" w:rsidRDefault="00AD6BDA" w:rsidP="00031CC5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rozporek zapinany na napy</w:t>
            </w:r>
            <w:r w:rsidR="00031CC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 tyłu guma dopasowująca </w:t>
            </w:r>
          </w:p>
          <w:p w14:paraId="2F2D6CF4" w14:textId="77777777" w:rsidR="00AD6BDA" w:rsidRDefault="00AD6BDA" w:rsidP="00AD6BDA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regulowane, zapinane szelki </w:t>
            </w:r>
          </w:p>
          <w:p w14:paraId="7CB9A4E7" w14:textId="77777777" w:rsidR="00AD6BDA" w:rsidRDefault="00AD6BDA" w:rsidP="00AD6BDA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nogawki wykończone obrębem z regulacją na napy </w:t>
            </w:r>
          </w:p>
          <w:p w14:paraId="78F83111" w14:textId="77777777" w:rsidR="00AD6BDA" w:rsidRDefault="00AD6BDA" w:rsidP="00AD6BDA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07CE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207CED">
              <w:rPr>
                <w:rFonts w:ascii="Arial" w:hAnsi="Arial" w:cs="Arial"/>
                <w:bCs/>
                <w:sz w:val="18"/>
                <w:szCs w:val="18"/>
              </w:rPr>
              <w:t>wa rzędy pasów odblaskowych na nogawkach oraz przednie odblaski na kolanach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dla optymalnej widoczności pracownika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spełniają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</w:t>
            </w:r>
            <w:r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normę EN ISO 20471</w:t>
            </w:r>
          </w:p>
          <w:p w14:paraId="647F62D1" w14:textId="77777777" w:rsidR="00AD6BDA" w:rsidRPr="00207CED" w:rsidRDefault="00AD6BDA" w:rsidP="00AD6BDA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t</w:t>
            </w:r>
            <w:r>
              <w:rPr>
                <w:bCs/>
                <w:sz w:val="18"/>
                <w:szCs w:val="18"/>
              </w:rPr>
              <w:t xml:space="preserve">kanina i gramatura: 35% bawełna, 65% poliester  270 g/m² </w:t>
            </w:r>
          </w:p>
          <w:p w14:paraId="05FEDFB2" w14:textId="77777777" w:rsidR="00AD6BDA" w:rsidRDefault="00AD6BDA" w:rsidP="00AD6BDA">
            <w:pPr>
              <w:pStyle w:val="Pa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Certyfikaty: PN-P-84525 : 1998</w:t>
            </w:r>
          </w:p>
          <w:p w14:paraId="1DD85521" w14:textId="77777777" w:rsidR="00AD6BDA" w:rsidRDefault="00AD6BDA" w:rsidP="00AD6BD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Kolor : Szary </w:t>
            </w:r>
          </w:p>
          <w:p w14:paraId="5C095E2C" w14:textId="77777777" w:rsidR="00F6328B" w:rsidRDefault="00F6328B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6EB498" w14:textId="5DFE2CA0" w:rsidR="00F6328B" w:rsidRDefault="00AE5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  <w:p w14:paraId="281319AA" w14:textId="77777777" w:rsidR="00547462" w:rsidRDefault="00547462">
            <w:pPr>
              <w:jc w:val="center"/>
              <w:rPr>
                <w:sz w:val="18"/>
                <w:szCs w:val="18"/>
              </w:rPr>
            </w:pPr>
          </w:p>
          <w:p w14:paraId="7FCC5EB4" w14:textId="77777777" w:rsidR="00547462" w:rsidRDefault="00547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5A1853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41640896" w14:textId="77777777" w:rsidR="00547462" w:rsidRDefault="00547462">
            <w:pPr>
              <w:jc w:val="center"/>
              <w:rPr>
                <w:sz w:val="18"/>
                <w:szCs w:val="18"/>
              </w:rPr>
            </w:pPr>
          </w:p>
          <w:p w14:paraId="35AA3391" w14:textId="77777777" w:rsidR="00547462" w:rsidRDefault="00547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D8909AE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454767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D1298A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31436" w14:paraId="66602101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7258946" w14:textId="77777777" w:rsidR="00E31436" w:rsidRDefault="00E3143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D74D5C6" w14:textId="7AD08584" w:rsidR="00E31436" w:rsidRDefault="00E31436" w:rsidP="00D37C43">
            <w:pPr>
              <w:pStyle w:val="Pa2"/>
              <w:tabs>
                <w:tab w:val="center" w:pos="3790"/>
              </w:tabs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Spodnie robocze do pasa z szelkami </w:t>
            </w:r>
            <w:r w:rsidR="00D37C43"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(zdjęcie poglądowe nr </w:t>
            </w:r>
            <w:r w:rsidR="007242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</w:t>
            </w:r>
            <w:r w:rsidR="00D37C43" w:rsidRPr="00D37C4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  <w:r w:rsidR="00D37C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</w:p>
          <w:p w14:paraId="58F786FA" w14:textId="77777777" w:rsidR="00E31436" w:rsidRDefault="00E31436" w:rsidP="00E31436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dwie kieszenie przednie, jedna kieszeń tylna oraz kieszeń miarowa na prawej nogawce </w:t>
            </w:r>
          </w:p>
          <w:p w14:paraId="2B01F8F7" w14:textId="77777777" w:rsidR="00E31436" w:rsidRDefault="00E31436" w:rsidP="00E31436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rozporek zapinany na napy </w:t>
            </w:r>
          </w:p>
          <w:p w14:paraId="05B8F4E6" w14:textId="77777777" w:rsidR="00E31436" w:rsidRDefault="00E31436" w:rsidP="00E31436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z tyłu guma dopasowująca </w:t>
            </w:r>
          </w:p>
          <w:p w14:paraId="2397D4E0" w14:textId="3FECE5B9" w:rsidR="00E31436" w:rsidRDefault="00E31436" w:rsidP="00E31436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regulowane</w:t>
            </w:r>
            <w:r w:rsidR="00AD6BD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zapinane szelki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12CE6D7E" w14:textId="77777777" w:rsidR="00E31436" w:rsidRDefault="00E31436" w:rsidP="00E31436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nogawki wykończone obrębem z regulacją na napy </w:t>
            </w:r>
          </w:p>
          <w:p w14:paraId="13DF5CBC" w14:textId="77777777" w:rsidR="00207CED" w:rsidRDefault="005355A2" w:rsidP="00207CED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07CED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207CED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207CED">
              <w:rPr>
                <w:rFonts w:ascii="Arial" w:hAnsi="Arial" w:cs="Arial"/>
                <w:bCs/>
                <w:sz w:val="18"/>
                <w:szCs w:val="18"/>
              </w:rPr>
              <w:t>wa rzędy pasów odblaskowych na nogawkach oraz przednie odblaski na kolanach</w:t>
            </w:r>
            <w:r w:rsidR="00207CED"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dla optymalnej widoczności pracownika</w:t>
            </w:r>
            <w:r w:rsidR="00207C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r w:rsidR="00207CED"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spełniają</w:t>
            </w:r>
            <w:r w:rsidR="00207CE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</w:t>
            </w:r>
            <w:r w:rsidR="00207CED" w:rsidRPr="001778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normę EN ISO 20471</w:t>
            </w:r>
          </w:p>
          <w:p w14:paraId="144B45A1" w14:textId="5B9DC4E4" w:rsidR="00E31436" w:rsidRPr="00207CED" w:rsidRDefault="00207CED" w:rsidP="00207CED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t</w:t>
            </w:r>
            <w:r w:rsidR="00E31436">
              <w:rPr>
                <w:bCs/>
                <w:sz w:val="18"/>
                <w:szCs w:val="18"/>
              </w:rPr>
              <w:t>kanina i gramatura: 35% bawełna, 65% poliester  2</w:t>
            </w:r>
            <w:r w:rsidR="00AD6BDA">
              <w:rPr>
                <w:bCs/>
                <w:sz w:val="18"/>
                <w:szCs w:val="18"/>
              </w:rPr>
              <w:t>70</w:t>
            </w:r>
            <w:r w:rsidR="00E31436">
              <w:rPr>
                <w:bCs/>
                <w:sz w:val="18"/>
                <w:szCs w:val="18"/>
              </w:rPr>
              <w:t xml:space="preserve"> g/m² </w:t>
            </w:r>
          </w:p>
          <w:p w14:paraId="26BAF693" w14:textId="77777777" w:rsidR="00E31436" w:rsidRDefault="00E31436" w:rsidP="00E31436">
            <w:pPr>
              <w:pStyle w:val="Pa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Certyfikaty: PN-P-84525 : 1998</w:t>
            </w:r>
          </w:p>
          <w:p w14:paraId="6D922B02" w14:textId="77777777" w:rsidR="00E31436" w:rsidRDefault="00E31436" w:rsidP="00E3143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Kolor : Szary </w:t>
            </w:r>
          </w:p>
          <w:p w14:paraId="26101F31" w14:textId="77777777" w:rsidR="00E31436" w:rsidRDefault="00E31436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3896FB2" w14:textId="37CE32EF" w:rsidR="00E31436" w:rsidRDefault="00AE59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8ED1C9" w14:textId="2552420C" w:rsidR="00E31436" w:rsidRDefault="00A83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412E8DB" w14:textId="77777777" w:rsidR="00E31436" w:rsidRDefault="00E314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7BF56B" w14:textId="77777777" w:rsidR="00E31436" w:rsidRDefault="00E3143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2FE3C" w14:textId="77777777" w:rsidR="00E31436" w:rsidRDefault="00E31436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2FB72838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0508784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C6B945D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Kurtka ocieplana przedłużona z kapturem </w:t>
            </w:r>
          </w:p>
          <w:p w14:paraId="4627A394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-kołnierz w formie wysokiej stójki </w:t>
            </w:r>
          </w:p>
          <w:p w14:paraId="79BB3EE7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z przodu zapinana na zamek błyskawiczny , zapięcie kryte wąską listwą</w:t>
            </w:r>
          </w:p>
          <w:p w14:paraId="1F691177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-dwie dolne kieszenie cięte skośnie, zasuwane na zamek błyskawiczny </w:t>
            </w:r>
          </w:p>
          <w:p w14:paraId="1CCFCB4A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-wewnątrz po lewej stronie kieszeń na dokumenty</w:t>
            </w:r>
          </w:p>
          <w:p w14:paraId="6AB68D2D" w14:textId="77777777" w:rsidR="00F6328B" w:rsidRDefault="00F6328B">
            <w:pPr>
              <w:pStyle w:val="Pa2"/>
              <w:ind w:left="360" w:hanging="360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-miejsca narażone na rozdarcia wzmocnione ryglami  </w:t>
            </w:r>
          </w:p>
          <w:p w14:paraId="7852F97F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szerokości 5 cm  3M </w:t>
            </w:r>
          </w:p>
          <w:p w14:paraId="223A6A89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Tkanina i gramatura: 20% bawełna, 80% poliester  225 g/m² </w:t>
            </w:r>
          </w:p>
          <w:p w14:paraId="3615C4BD" w14:textId="77777777" w:rsidR="00F6328B" w:rsidRDefault="00F63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Ocieplina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: THINSULITE 150 g/m2</w:t>
            </w:r>
          </w:p>
          <w:p w14:paraId="7C295E9F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Certyfikaty: EN- 342 EN- 340  Odzież ochronna . zestawy odzieży i wyroby odzieżowe </w:t>
            </w:r>
          </w:p>
          <w:p w14:paraId="5A200367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chroniące przed zimnem  0,359;  0,394 ;  0,2 </w:t>
            </w:r>
          </w:p>
          <w:p w14:paraId="192F7A2F" w14:textId="77777777" w:rsidR="00F6328B" w:rsidRDefault="00F6328B">
            <w:pPr>
              <w:pStyle w:val="Pa2"/>
              <w:ind w:left="360" w:hanging="360"/>
              <w:rPr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Kolor : Szary</w:t>
            </w:r>
          </w:p>
          <w:p w14:paraId="4D6F28E7" w14:textId="77777777" w:rsidR="00F6328B" w:rsidRDefault="00F6328B">
            <w:pPr>
              <w:pStyle w:val="Pa2"/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</w:rPr>
              <w:t>Logo MPEC haftowane o wymiarach ok. 25 x 15 cm – na kurtce - plecy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80F8DD" w14:textId="6E93F50D" w:rsidR="00F6328B" w:rsidRDefault="00A83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D8130C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5F8842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FAF7BD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FEC423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29F7097C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08EAAFC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1C4259B2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Ogrodniczki  ocieplane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– </w:t>
            </w:r>
          </w:p>
          <w:p w14:paraId="3877B477" w14:textId="77777777" w:rsidR="00F6328B" w:rsidRDefault="00F6328B">
            <w:pPr>
              <w:pStyle w:val="Defaul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bawet z naszytą kieszenią, krytą patką z rzepami</w:t>
            </w:r>
          </w:p>
          <w:p w14:paraId="635318E9" w14:textId="77777777" w:rsidR="00F6328B" w:rsidRDefault="00F6328B">
            <w:pPr>
              <w:pStyle w:val="Defaul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rozporek przedni z zamkiem</w:t>
            </w:r>
          </w:p>
          <w:p w14:paraId="05EFA121" w14:textId="77777777" w:rsidR="00F6328B" w:rsidRDefault="00F6328B">
            <w:pPr>
              <w:pStyle w:val="Defaul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rozporek boczny zapinany na guzik i napy , możliwość regulacji obwodu pasa</w:t>
            </w:r>
          </w:p>
          <w:p w14:paraId="5505137A" w14:textId="77777777" w:rsidR="00F6328B" w:rsidRDefault="00F6328B">
            <w:pPr>
              <w:pStyle w:val="Default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- z przodu dwie kieszenie</w:t>
            </w:r>
          </w:p>
          <w:p w14:paraId="3EC91AC5" w14:textId="77777777" w:rsidR="00F6328B" w:rsidRDefault="00F63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- na prawej nogawce kieszeń tylna otwarta </w:t>
            </w:r>
          </w:p>
          <w:p w14:paraId="4414BD2D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Tkanina i gramatura: 20% bawełna, 80% poliester  225 g/m² </w:t>
            </w:r>
          </w:p>
          <w:p w14:paraId="6AAA375E" w14:textId="77777777" w:rsidR="00F6328B" w:rsidRDefault="00F63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Ocieplina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THINSULITE 150 g/m2</w:t>
            </w:r>
          </w:p>
          <w:p w14:paraId="1F1B110E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Certyfikaty: EN- 342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Odziez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ochronna . zestawy odzieży i wyroby odzieżowe chroniące przed zimnem  0,430; 0,393 ;  2 </w:t>
            </w:r>
          </w:p>
          <w:p w14:paraId="6C69FBE2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Kolor : Szary</w:t>
            </w:r>
          </w:p>
          <w:p w14:paraId="38F0F6FA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3FA1A0" w14:textId="682E736E" w:rsidR="00F6328B" w:rsidRDefault="00A839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283192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027B96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4C29A0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E5839E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5339FA9" w14:textId="054CD861" w:rsidR="00F6328B" w:rsidRDefault="00E72F91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993"/>
        <w:gridCol w:w="1275"/>
        <w:gridCol w:w="1134"/>
        <w:gridCol w:w="1560"/>
        <w:gridCol w:w="1627"/>
      </w:tblGrid>
      <w:tr w:rsidR="00F6328B" w14:paraId="05559259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880C00E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6E54B29F" w14:textId="77777777" w:rsidR="00F6328B" w:rsidRDefault="00F63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Kamizelka Ocieplana </w:t>
            </w:r>
          </w:p>
          <w:p w14:paraId="42558049" w14:textId="77777777" w:rsidR="00F6328B" w:rsidRDefault="00F63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Tkanina i gramatura: 33%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bawe</w:t>
            </w:r>
            <w:proofErr w:type="spellEnd"/>
            <w:r>
              <w:rPr>
                <w:rFonts w:ascii="Arial" w:hAnsi="Arial" w:cs="Arial" w:hint="eastAsia"/>
                <w:bCs/>
                <w:sz w:val="18"/>
                <w:szCs w:val="18"/>
              </w:rPr>
              <w:t>ł</w:t>
            </w:r>
            <w:r>
              <w:rPr>
                <w:rFonts w:ascii="Arial" w:hAnsi="Arial" w:cs="Arial"/>
                <w:bCs/>
                <w:sz w:val="18"/>
                <w:szCs w:val="18"/>
              </w:rPr>
              <w:t>na, 67% poliester 245 g/m2</w:t>
            </w:r>
          </w:p>
          <w:p w14:paraId="1DE63F2F" w14:textId="545D00CC" w:rsidR="001E2351" w:rsidRDefault="001E2351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Dwa rzędy poziomych pasów odblaskowych</w:t>
            </w:r>
          </w:p>
          <w:p w14:paraId="65275A8B" w14:textId="77777777" w:rsidR="00F6328B" w:rsidRDefault="00F6328B">
            <w:pPr>
              <w:pStyle w:val="Default"/>
              <w:rPr>
                <w:sz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Kolor :Szary </w:t>
            </w:r>
          </w:p>
          <w:p w14:paraId="31C96129" w14:textId="77777777" w:rsidR="00F6328B" w:rsidRDefault="00F6328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</w:rPr>
              <w:t>Logo MPEC haftowane o wymiarach ok. 25 x 15 cm – na kamizelce - plecy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A1337F" w14:textId="1ABB5F88" w:rsidR="00F6328B" w:rsidRDefault="00004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413B31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588BF83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A27CFF7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22C98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EDC0C9D" w14:textId="77777777" w:rsidR="00F6328B" w:rsidRDefault="00F6328B">
      <w:pPr>
        <w:jc w:val="both"/>
        <w:rPr>
          <w:color w:val="000000"/>
        </w:rPr>
      </w:pPr>
    </w:p>
    <w:tbl>
      <w:tblPr>
        <w:tblW w:w="1509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993"/>
        <w:gridCol w:w="1275"/>
        <w:gridCol w:w="1134"/>
        <w:gridCol w:w="1560"/>
        <w:gridCol w:w="1627"/>
      </w:tblGrid>
      <w:tr w:rsidR="00F6328B" w14:paraId="16625E8E" w14:textId="77777777" w:rsidTr="00106A51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DCCA4A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234937E6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Fartuch Roboczy prosty </w:t>
            </w:r>
          </w:p>
          <w:p w14:paraId="4AF2432D" w14:textId="77777777" w:rsidR="00F6328B" w:rsidRDefault="00F6328B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Tkanina i Gramatura :  35% bawełna, 65% poliester </w:t>
            </w:r>
            <w:r>
              <w:rPr>
                <w:rFonts w:ascii="Arial" w:hAnsi="Arial" w:cs="Arial"/>
                <w:sz w:val="20"/>
              </w:rPr>
              <w:t xml:space="preserve">210 g/m²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wiązane pod szyją </w:t>
            </w:r>
          </w:p>
          <w:p w14:paraId="4B080045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Kolor : Szary</w:t>
            </w:r>
          </w:p>
          <w:p w14:paraId="0CFF38A0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62C18A2" w14:textId="13C47B42" w:rsidR="00F6328B" w:rsidRDefault="00004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4B9D5C4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84AB503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0F3B1C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5B874D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0DFA99E1" w14:textId="77777777" w:rsidTr="00106A51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6D22F4C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86D5BE9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Fartuch Roboczy laborant</w:t>
            </w:r>
            <w:r w:rsidR="00F83D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  <w:p w14:paraId="766BE9A9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Tkanina i Gramatura :  35% bawełna, 65% poliester 230 g/m² wiązane pod szyją </w:t>
            </w:r>
          </w:p>
          <w:p w14:paraId="24EFE771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Kolor : Biały</w:t>
            </w:r>
          </w:p>
          <w:p w14:paraId="228E9505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F7B8C8" w14:textId="26605B59" w:rsidR="00F6328B" w:rsidRDefault="000044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78B3F1" w14:textId="77777777" w:rsidR="00F6328B" w:rsidRDefault="000327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59BCB84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DB4BCF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F841A1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E29DF" w14:paraId="06C45619" w14:textId="77777777" w:rsidTr="00106A51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14:paraId="61EDFECA" w14:textId="77777777" w:rsidR="00CE29DF" w:rsidRDefault="00CE29DF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</w:tcPr>
          <w:p w14:paraId="0254721D" w14:textId="08CD1C78" w:rsidR="00CE29DF" w:rsidRDefault="006435D3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Bluza polarowa</w:t>
            </w:r>
            <w:r w:rsidR="002D0E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D0EDB" w:rsidRPr="002D0EDB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2D0EDB" w:rsidRPr="00D37C43">
              <w:rPr>
                <w:i/>
                <w:iCs/>
                <w:color w:val="000000"/>
                <w:sz w:val="18"/>
                <w:szCs w:val="18"/>
              </w:rPr>
              <w:t xml:space="preserve">zdjęcie poglądowe nr </w:t>
            </w:r>
            <w:r w:rsidR="002D0EDB">
              <w:rPr>
                <w:i/>
                <w:iCs/>
                <w:color w:val="000000"/>
                <w:sz w:val="18"/>
                <w:szCs w:val="18"/>
              </w:rPr>
              <w:t>4)</w:t>
            </w:r>
          </w:p>
          <w:p w14:paraId="7CAA7722" w14:textId="77777777" w:rsidR="006435D3" w:rsidRDefault="006435D3" w:rsidP="006435D3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Tkanina i Gramatura :  polar </w:t>
            </w:r>
            <w:r w:rsidR="00C338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35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0 g/m² </w:t>
            </w:r>
          </w:p>
          <w:p w14:paraId="28D81F5A" w14:textId="063783A9" w:rsidR="00671E84" w:rsidRPr="00671E84" w:rsidRDefault="00671E84" w:rsidP="00671E84">
            <w:pPr>
              <w:pStyle w:val="Default"/>
            </w:pPr>
            <w:r w:rsidRPr="00895AEE">
              <w:rPr>
                <w:rFonts w:ascii="Arial" w:eastAsia="Times New Roman" w:hAnsi="Arial" w:cs="Arial"/>
                <w:bCs/>
                <w:sz w:val="18"/>
                <w:szCs w:val="18"/>
              </w:rPr>
              <w:t>Pasy odblaskowe na rękawach</w:t>
            </w:r>
          </w:p>
          <w:p w14:paraId="1A57C850" w14:textId="64F1511E" w:rsidR="008F614A" w:rsidRPr="008F614A" w:rsidRDefault="006435D3" w:rsidP="008F614A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Kolor : </w:t>
            </w:r>
            <w:r w:rsidR="004931B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Granatowy</w:t>
            </w:r>
          </w:p>
          <w:p w14:paraId="2228B798" w14:textId="77777777" w:rsidR="004931B6" w:rsidRDefault="004931B6" w:rsidP="004931B6">
            <w:pPr>
              <w:pStyle w:val="Default"/>
              <w:rPr>
                <w:sz w:val="18"/>
              </w:rPr>
            </w:pPr>
            <w:r>
              <w:rPr>
                <w:sz w:val="18"/>
              </w:rPr>
              <w:t>Logo MPEC haftowane o wymiarach ok. 25 x 15 cm na plecach</w:t>
            </w:r>
          </w:p>
          <w:p w14:paraId="0F180D00" w14:textId="77777777" w:rsidR="004931B6" w:rsidRPr="004931B6" w:rsidRDefault="004931B6" w:rsidP="004931B6">
            <w:pPr>
              <w:pStyle w:val="Default"/>
            </w:pPr>
            <w:r>
              <w:rPr>
                <w:sz w:val="18"/>
              </w:rPr>
              <w:t xml:space="preserve">Logo MPEC haftowane o wymiarach ok. </w:t>
            </w:r>
            <w:r w:rsidR="00541172">
              <w:rPr>
                <w:sz w:val="18"/>
              </w:rPr>
              <w:t>12</w:t>
            </w:r>
            <w:r>
              <w:rPr>
                <w:sz w:val="18"/>
              </w:rPr>
              <w:t xml:space="preserve"> x 5 cm</w:t>
            </w:r>
            <w:r w:rsidR="00541172">
              <w:rPr>
                <w:sz w:val="18"/>
              </w:rPr>
              <w:t xml:space="preserve"> przód lewa pierś</w:t>
            </w:r>
          </w:p>
          <w:p w14:paraId="28B7771E" w14:textId="77777777" w:rsidR="006435D3" w:rsidRPr="006435D3" w:rsidRDefault="006435D3" w:rsidP="006435D3">
            <w:pPr>
              <w:pStyle w:val="Default"/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216183A1" w14:textId="191595D2" w:rsidR="00CE29DF" w:rsidRDefault="003943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1D4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35038723" w14:textId="204D10B4" w:rsidR="00CE29DF" w:rsidRDefault="0039436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oddzielnego wykazu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636426C6" w14:textId="77777777" w:rsidR="00CE29DF" w:rsidRDefault="00CE29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14306AB3" w14:textId="77777777" w:rsidR="00CE29DF" w:rsidRDefault="00CE29D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207A16AB" w14:textId="77777777" w:rsidR="00CE29DF" w:rsidRDefault="00CE29D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6A51" w14:paraId="642FC46B" w14:textId="77777777" w:rsidTr="00106A51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14:paraId="147347A6" w14:textId="77777777" w:rsidR="00106A51" w:rsidRDefault="00106A51" w:rsidP="00106A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</w:tcPr>
          <w:p w14:paraId="374BD00C" w14:textId="3B6D3A0C" w:rsidR="00106A51" w:rsidRDefault="00106A51" w:rsidP="00106A51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Koszulka POLO </w:t>
            </w:r>
            <w:r w:rsidRPr="002D0EDB"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D37C43">
              <w:rPr>
                <w:i/>
                <w:iCs/>
                <w:color w:val="000000"/>
                <w:sz w:val="18"/>
                <w:szCs w:val="18"/>
              </w:rPr>
              <w:t xml:space="preserve">zdjęcie poglądowe nr </w:t>
            </w:r>
            <w:r>
              <w:rPr>
                <w:i/>
                <w:iCs/>
                <w:color w:val="000000"/>
                <w:sz w:val="18"/>
                <w:szCs w:val="18"/>
              </w:rPr>
              <w:t>5)</w:t>
            </w:r>
          </w:p>
          <w:p w14:paraId="727938F8" w14:textId="0B15055A" w:rsidR="00106A51" w:rsidRDefault="00106A51" w:rsidP="00106A51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Tkanina i Gramatura :  100% bawełna </w:t>
            </w:r>
            <w:r w:rsidR="00B91FA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160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g/m² </w:t>
            </w:r>
          </w:p>
          <w:p w14:paraId="4EF699F8" w14:textId="26393010" w:rsidR="00106A51" w:rsidRPr="00B91FA1" w:rsidRDefault="00106A51" w:rsidP="00B91FA1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Kolor : Granatowy</w:t>
            </w:r>
          </w:p>
          <w:p w14:paraId="657D9DE0" w14:textId="77777777" w:rsidR="00106A51" w:rsidRPr="004931B6" w:rsidRDefault="00106A51" w:rsidP="00106A51">
            <w:pPr>
              <w:pStyle w:val="Default"/>
            </w:pPr>
            <w:r>
              <w:rPr>
                <w:sz w:val="18"/>
              </w:rPr>
              <w:t>Logo MPEC haftowane o wymiarach ok. 12 x 5 cm przód lewa pierś</w:t>
            </w:r>
          </w:p>
          <w:p w14:paraId="25905C4F" w14:textId="77777777" w:rsidR="00106A51" w:rsidRDefault="00106A51" w:rsidP="00106A51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2E321499" w14:textId="669148BD" w:rsidR="00106A51" w:rsidRDefault="00106A51" w:rsidP="0010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01D47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524CF983" w14:textId="72D2604F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oddzielnego wykazu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6E0CFED0" w14:textId="77777777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039864CE" w14:textId="77777777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085FF467" w14:textId="77777777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06A51" w14:paraId="4D29425A" w14:textId="77777777" w:rsidTr="00106A51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DD6EE"/>
          </w:tcPr>
          <w:p w14:paraId="57C5DB1E" w14:textId="77777777" w:rsidR="00106A51" w:rsidRDefault="00106A51" w:rsidP="00106A5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</w:tcPr>
          <w:p w14:paraId="1FCD6D36" w14:textId="2E715045" w:rsidR="00106A51" w:rsidRDefault="00106A51" w:rsidP="00106A51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Kurtka ocieplana dyspozytora</w:t>
            </w:r>
            <w:r w:rsidRPr="00D37C43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D37C43">
              <w:rPr>
                <w:i/>
                <w:iCs/>
                <w:color w:val="000000"/>
                <w:sz w:val="18"/>
                <w:szCs w:val="18"/>
              </w:rPr>
              <w:t xml:space="preserve">zdjęcie poglądowe nr </w:t>
            </w:r>
            <w:r>
              <w:rPr>
                <w:i/>
                <w:iCs/>
                <w:color w:val="000000"/>
                <w:sz w:val="18"/>
                <w:szCs w:val="18"/>
              </w:rPr>
              <w:t>6)</w:t>
            </w:r>
          </w:p>
          <w:p w14:paraId="29F309E3" w14:textId="26E371F5" w:rsidR="00106A51" w:rsidRDefault="00106A51" w:rsidP="00106A51">
            <w:pPr>
              <w:pStyle w:val="Pa2"/>
              <w:ind w:left="360" w:hanging="36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BCF1D75" w14:textId="5914182C" w:rsidR="00106A51" w:rsidRDefault="00106A51" w:rsidP="00106A51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Tkanina i Gramatura :  p</w:t>
            </w:r>
            <w:r w:rsidRPr="003F7F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owłoka wykonana z poliestru o gramaturze 215g/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m²</w:t>
            </w:r>
            <w:r w:rsidRPr="003F7F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powleczonej poliuretanem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, p</w:t>
            </w:r>
            <w:r w:rsidRPr="003F7F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odszewka z lekkiego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3F7F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poliestru o gramaturze 60g/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m², w</w:t>
            </w:r>
            <w:r w:rsidRPr="003F7F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ypełnienie ze 100% poliestru o gramaturze 280g/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m²</w:t>
            </w:r>
            <w:r w:rsidRPr="003F7F7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 Kurtka zapinana na zamek błyskawiczny kryty pod listwą na rzepy. Kaptur ściągany na troczki z dodatkowym zapięciem na rzep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7C88B33E" w14:textId="4299BC8E" w:rsidR="00106A51" w:rsidRPr="00895AEE" w:rsidRDefault="00106A51" w:rsidP="00106A51">
            <w:pPr>
              <w:pStyle w:val="Default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895AEE">
              <w:rPr>
                <w:rFonts w:ascii="Arial" w:eastAsia="Times New Roman" w:hAnsi="Arial" w:cs="Arial"/>
                <w:bCs/>
                <w:sz w:val="18"/>
                <w:szCs w:val="18"/>
              </w:rPr>
              <w:t>Pasy odblaskowe na rękawach i 1/3 wysokości kurtki</w:t>
            </w:r>
          </w:p>
          <w:p w14:paraId="03AA0319" w14:textId="77777777" w:rsidR="00106A51" w:rsidRDefault="00106A51" w:rsidP="00106A51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Kolor : Granatowy</w:t>
            </w:r>
          </w:p>
          <w:p w14:paraId="5C73EBEF" w14:textId="5E734C3E" w:rsidR="00106A51" w:rsidRPr="000C3F51" w:rsidRDefault="00106A51" w:rsidP="00106A51">
            <w:pPr>
              <w:pStyle w:val="Default"/>
              <w:rPr>
                <w:sz w:val="18"/>
              </w:rPr>
            </w:pPr>
            <w:r>
              <w:rPr>
                <w:sz w:val="18"/>
              </w:rPr>
              <w:t>Logo MPEC nadruk o wymiarach ok. 25 x 15 cm na plecach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662F0816" w14:textId="513A2D3D" w:rsidR="00106A51" w:rsidRDefault="00106A51" w:rsidP="00106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35563325" w14:textId="3FE64EAF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46F4F5A5" w14:textId="77777777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BDD6EE"/>
            <w:vAlign w:val="center"/>
          </w:tcPr>
          <w:p w14:paraId="3E80A7AA" w14:textId="77777777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/>
            <w:vAlign w:val="center"/>
          </w:tcPr>
          <w:p w14:paraId="68ACEDBC" w14:textId="77777777" w:rsidR="00106A51" w:rsidRDefault="00106A51" w:rsidP="00106A5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527A47F" w14:textId="77777777" w:rsidR="00F6328B" w:rsidRDefault="00F6328B">
      <w:pPr>
        <w:jc w:val="both"/>
        <w:rPr>
          <w:color w:val="000000"/>
        </w:rPr>
      </w:pPr>
    </w:p>
    <w:tbl>
      <w:tblPr>
        <w:tblW w:w="150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993"/>
        <w:gridCol w:w="1275"/>
        <w:gridCol w:w="1126"/>
        <w:gridCol w:w="1560"/>
        <w:gridCol w:w="1627"/>
      </w:tblGrid>
      <w:tr w:rsidR="00F6328B" w14:paraId="0035A640" w14:textId="77777777" w:rsidTr="003F7F7B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CDE6471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0AC027C2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Szafa do dystrybucji odzieży lekkiej – 10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komorowa  - kol „D” ilość szaf </w:t>
            </w:r>
          </w:p>
          <w:p w14:paraId="08C1F5C0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3FD8A0A" w14:textId="4B3EEC9D" w:rsidR="00F6328B" w:rsidRDefault="000C59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A55975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659D57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520984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43FC5F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537A1A5" w14:textId="77777777" w:rsidR="00F6328B" w:rsidRDefault="00F6328B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993"/>
        <w:gridCol w:w="1275"/>
        <w:gridCol w:w="1134"/>
        <w:gridCol w:w="1560"/>
        <w:gridCol w:w="1627"/>
      </w:tblGrid>
      <w:tr w:rsidR="00F6328B" w14:paraId="047BD612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240F9DA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71BE1049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Szafa do dystrybucji odzieży ocieplanej – 5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komorowa  - kol „D” ilość szaf </w:t>
            </w:r>
          </w:p>
          <w:p w14:paraId="2383B689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EFE5C8C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F3111DE" w14:textId="7A540E8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C598F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875588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E8FAC0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E8885F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C4584A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6328B" w14:paraId="4AEA7C22" w14:textId="77777777">
        <w:trPr>
          <w:trHeight w:val="78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D01315" w14:textId="77777777" w:rsidR="00F6328B" w:rsidRDefault="00F6328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14:paraId="5278DC5A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Szafa do dystrybucji odzieży brudnej  </w:t>
            </w:r>
          </w:p>
          <w:p w14:paraId="01AA4CBB" w14:textId="77777777" w:rsidR="00F6328B" w:rsidRDefault="00F6328B">
            <w:pPr>
              <w:pStyle w:val="Pa2"/>
              <w:ind w:left="360" w:hanging="36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D4E41DA" w14:textId="77777777" w:rsidR="00F6328B" w:rsidRDefault="009C26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E413092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5F13777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E9B5AE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EBD22B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20A90D41" w14:textId="77777777" w:rsidR="00F6328B" w:rsidRDefault="00F6328B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907"/>
        <w:gridCol w:w="1560"/>
        <w:gridCol w:w="1627"/>
      </w:tblGrid>
      <w:tr w:rsidR="00F6328B" w14:paraId="737AA4F1" w14:textId="77777777">
        <w:trPr>
          <w:trHeight w:val="475"/>
        </w:trPr>
        <w:tc>
          <w:tcPr>
            <w:tcW w:w="11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6E357B" w14:textId="77777777" w:rsidR="00F6328B" w:rsidRDefault="00F632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wartość netto w skali jednego tygodnia  [PLN netto ]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06725E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5E7350" w14:textId="77777777" w:rsidR="00F6328B" w:rsidRDefault="00F6328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316AC6F" w14:textId="77777777" w:rsidR="00F6328B" w:rsidRDefault="00F6328B">
      <w:pPr>
        <w:jc w:val="both"/>
        <w:rPr>
          <w:color w:val="000000"/>
        </w:rPr>
      </w:pPr>
    </w:p>
    <w:p w14:paraId="57E1F3F7" w14:textId="77777777" w:rsidR="00F6328B" w:rsidRDefault="00F6328B">
      <w:pPr>
        <w:jc w:val="both"/>
        <w:rPr>
          <w:color w:val="000000"/>
        </w:rPr>
      </w:pPr>
      <w:r>
        <w:rPr>
          <w:b/>
          <w:i/>
          <w:color w:val="000000"/>
        </w:rPr>
        <w:t xml:space="preserve">*- cena odtworzenia wartości 1 </w:t>
      </w:r>
      <w:r w:rsidR="00C00A4A">
        <w:rPr>
          <w:b/>
          <w:i/>
          <w:color w:val="000000"/>
        </w:rPr>
        <w:t>szt.</w:t>
      </w:r>
      <w:r>
        <w:rPr>
          <w:b/>
          <w:i/>
          <w:color w:val="000000"/>
        </w:rPr>
        <w:t xml:space="preserve"> odzieży ( wartość początkowa </w:t>
      </w:r>
      <w:proofErr w:type="spellStart"/>
      <w:r>
        <w:rPr>
          <w:b/>
          <w:i/>
          <w:color w:val="000000"/>
        </w:rPr>
        <w:t>pln</w:t>
      </w:r>
      <w:proofErr w:type="spellEnd"/>
      <w:r>
        <w:rPr>
          <w:b/>
          <w:i/>
          <w:color w:val="000000"/>
        </w:rPr>
        <w:t xml:space="preserve"> netto ) </w:t>
      </w:r>
    </w:p>
    <w:p w14:paraId="12593C2D" w14:textId="77777777" w:rsidR="00F6328B" w:rsidRDefault="00F6328B">
      <w:pPr>
        <w:jc w:val="both"/>
        <w:rPr>
          <w:color w:val="000000"/>
        </w:rPr>
      </w:pPr>
    </w:p>
    <w:p w14:paraId="04663DFA" w14:textId="77777777" w:rsidR="00F6328B" w:rsidRDefault="00F6328B">
      <w:pPr>
        <w:jc w:val="both"/>
        <w:rPr>
          <w:color w:val="000000"/>
        </w:rPr>
      </w:pPr>
    </w:p>
    <w:p w14:paraId="43F9C615" w14:textId="77777777" w:rsidR="008B65F5" w:rsidRDefault="008B65F5">
      <w:pPr>
        <w:jc w:val="both"/>
        <w:rPr>
          <w:color w:val="000000"/>
        </w:rPr>
      </w:pPr>
    </w:p>
    <w:p w14:paraId="5126D9D9" w14:textId="77777777" w:rsidR="008B65F5" w:rsidRDefault="008B65F5">
      <w:pPr>
        <w:jc w:val="both"/>
        <w:rPr>
          <w:color w:val="000000"/>
        </w:rPr>
      </w:pPr>
    </w:p>
    <w:p w14:paraId="072DB26A" w14:textId="4B2EBC9E" w:rsidR="008B65F5" w:rsidRDefault="00297D61" w:rsidP="008B65F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F1CAE8F" wp14:editId="36613B5A">
            <wp:extent cx="1790700" cy="22574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D3F16" w14:textId="228D1DC8" w:rsidR="008B65F5" w:rsidRDefault="008B65F5" w:rsidP="008B65F5">
      <w:pPr>
        <w:jc w:val="center"/>
        <w:rPr>
          <w:color w:val="000000"/>
        </w:rPr>
      </w:pPr>
      <w:r w:rsidRPr="00D37C43">
        <w:rPr>
          <w:i/>
          <w:iCs/>
          <w:color w:val="000000"/>
          <w:sz w:val="18"/>
          <w:szCs w:val="18"/>
        </w:rPr>
        <w:t>zdjęcie poglądowe nr 1</w:t>
      </w:r>
    </w:p>
    <w:p w14:paraId="5EF5041D" w14:textId="77777777" w:rsidR="008B65F5" w:rsidRDefault="008B65F5">
      <w:pPr>
        <w:jc w:val="both"/>
        <w:rPr>
          <w:color w:val="000000"/>
        </w:rPr>
      </w:pPr>
    </w:p>
    <w:p w14:paraId="7122489B" w14:textId="77777777" w:rsidR="008B65F5" w:rsidRDefault="008B65F5">
      <w:pPr>
        <w:jc w:val="both"/>
        <w:rPr>
          <w:color w:val="000000"/>
        </w:rPr>
      </w:pPr>
    </w:p>
    <w:p w14:paraId="32349622" w14:textId="77777777" w:rsidR="008B65F5" w:rsidRDefault="008B65F5">
      <w:pPr>
        <w:jc w:val="both"/>
        <w:rPr>
          <w:color w:val="000000"/>
        </w:rPr>
      </w:pPr>
    </w:p>
    <w:p w14:paraId="3F879C43" w14:textId="77777777" w:rsidR="008B65F5" w:rsidRDefault="008B65F5">
      <w:pPr>
        <w:jc w:val="both"/>
        <w:rPr>
          <w:color w:val="000000"/>
        </w:rPr>
      </w:pPr>
    </w:p>
    <w:p w14:paraId="3B386E03" w14:textId="77777777" w:rsidR="008B65F5" w:rsidRDefault="008B65F5">
      <w:pPr>
        <w:jc w:val="both"/>
        <w:rPr>
          <w:color w:val="000000"/>
        </w:rPr>
      </w:pPr>
    </w:p>
    <w:p w14:paraId="24B1808A" w14:textId="579FD562" w:rsidR="008B65F5" w:rsidRDefault="00297D61" w:rsidP="008B65F5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2238CFB" wp14:editId="4F179AF0">
            <wp:extent cx="1943100" cy="21526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2ABFB" w14:textId="4126360F" w:rsidR="008B65F5" w:rsidRDefault="008B65F5" w:rsidP="008B65F5">
      <w:pPr>
        <w:jc w:val="center"/>
        <w:rPr>
          <w:i/>
          <w:iCs/>
          <w:color w:val="000000"/>
          <w:sz w:val="18"/>
          <w:szCs w:val="18"/>
        </w:rPr>
      </w:pPr>
      <w:bookmarkStart w:id="2" w:name="_Hlk195166096"/>
      <w:r w:rsidRPr="00D37C43">
        <w:rPr>
          <w:i/>
          <w:iCs/>
          <w:color w:val="000000"/>
          <w:sz w:val="18"/>
          <w:szCs w:val="18"/>
        </w:rPr>
        <w:t xml:space="preserve">zdjęcie poglądowe nr </w:t>
      </w:r>
      <w:r>
        <w:rPr>
          <w:i/>
          <w:iCs/>
          <w:color w:val="000000"/>
          <w:sz w:val="18"/>
          <w:szCs w:val="18"/>
        </w:rPr>
        <w:t>2</w:t>
      </w:r>
    </w:p>
    <w:bookmarkEnd w:id="2"/>
    <w:p w14:paraId="410B59A4" w14:textId="77777777" w:rsidR="006C57C2" w:rsidRDefault="006C57C2" w:rsidP="008B65F5">
      <w:pPr>
        <w:jc w:val="center"/>
        <w:rPr>
          <w:i/>
          <w:iCs/>
          <w:color w:val="000000"/>
          <w:sz w:val="18"/>
          <w:szCs w:val="18"/>
        </w:rPr>
      </w:pPr>
    </w:p>
    <w:p w14:paraId="5CF7B1C5" w14:textId="77777777" w:rsidR="006C57C2" w:rsidRDefault="006C57C2" w:rsidP="008B65F5">
      <w:pPr>
        <w:jc w:val="center"/>
        <w:rPr>
          <w:i/>
          <w:iCs/>
          <w:color w:val="000000"/>
          <w:sz w:val="18"/>
          <w:szCs w:val="18"/>
        </w:rPr>
      </w:pPr>
    </w:p>
    <w:p w14:paraId="3048D1DE" w14:textId="5D677CE5" w:rsidR="006C57C2" w:rsidRDefault="00297D61" w:rsidP="008B65F5">
      <w:pPr>
        <w:jc w:val="center"/>
        <w:rPr>
          <w:i/>
          <w:iCs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1CFB492E" wp14:editId="5EF44E2A">
            <wp:extent cx="2266950" cy="24669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33735" w14:textId="0CE6B090" w:rsidR="006C57C2" w:rsidRDefault="006C57C2" w:rsidP="006C57C2">
      <w:pPr>
        <w:jc w:val="center"/>
        <w:rPr>
          <w:i/>
          <w:iCs/>
          <w:color w:val="000000"/>
          <w:sz w:val="18"/>
          <w:szCs w:val="18"/>
        </w:rPr>
      </w:pPr>
      <w:r w:rsidRPr="00D37C43">
        <w:rPr>
          <w:i/>
          <w:iCs/>
          <w:color w:val="000000"/>
          <w:sz w:val="18"/>
          <w:szCs w:val="18"/>
        </w:rPr>
        <w:t xml:space="preserve">zdjęcie poglądowe nr </w:t>
      </w:r>
      <w:r>
        <w:rPr>
          <w:i/>
          <w:iCs/>
          <w:color w:val="000000"/>
          <w:sz w:val="18"/>
          <w:szCs w:val="18"/>
        </w:rPr>
        <w:t>3</w:t>
      </w:r>
    </w:p>
    <w:p w14:paraId="251C800D" w14:textId="77777777" w:rsidR="00A154EE" w:rsidRDefault="00A154EE" w:rsidP="008B65F5">
      <w:pPr>
        <w:jc w:val="center"/>
        <w:rPr>
          <w:i/>
          <w:iCs/>
          <w:color w:val="000000"/>
          <w:sz w:val="18"/>
          <w:szCs w:val="18"/>
        </w:rPr>
      </w:pPr>
    </w:p>
    <w:p w14:paraId="4A2D6139" w14:textId="77777777" w:rsidR="00A154EE" w:rsidRDefault="00A154EE" w:rsidP="008B65F5">
      <w:pPr>
        <w:jc w:val="center"/>
        <w:rPr>
          <w:color w:val="000000"/>
        </w:rPr>
      </w:pPr>
    </w:p>
    <w:p w14:paraId="6AD3A8EB" w14:textId="77777777" w:rsidR="008B65F5" w:rsidRDefault="008B65F5">
      <w:pPr>
        <w:jc w:val="both"/>
        <w:rPr>
          <w:color w:val="000000"/>
        </w:rPr>
      </w:pPr>
    </w:p>
    <w:p w14:paraId="1AB22E12" w14:textId="77777777" w:rsidR="008B65F5" w:rsidRDefault="008B65F5">
      <w:pPr>
        <w:jc w:val="both"/>
        <w:rPr>
          <w:color w:val="000000"/>
        </w:rPr>
      </w:pPr>
    </w:p>
    <w:p w14:paraId="104BCD19" w14:textId="77777777" w:rsidR="008B65F5" w:rsidRDefault="008B65F5">
      <w:pPr>
        <w:jc w:val="both"/>
        <w:rPr>
          <w:color w:val="000000"/>
        </w:rPr>
      </w:pPr>
    </w:p>
    <w:p w14:paraId="1654B995" w14:textId="761BD0C0" w:rsidR="008B65F5" w:rsidRDefault="004E10AD" w:rsidP="00C46CBD">
      <w:pPr>
        <w:jc w:val="center"/>
        <w:rPr>
          <w:color w:val="000000"/>
        </w:rPr>
      </w:pPr>
      <w:r w:rsidRPr="004E10AD">
        <w:rPr>
          <w:noProof/>
        </w:rPr>
        <w:lastRenderedPageBreak/>
        <w:t xml:space="preserve"> </w:t>
      </w:r>
      <w:r w:rsidR="00297D61">
        <w:rPr>
          <w:noProof/>
        </w:rPr>
        <w:drawing>
          <wp:inline distT="0" distB="0" distL="0" distR="0" wp14:anchorId="6FED5992" wp14:editId="3705D727">
            <wp:extent cx="2343150" cy="2181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9893B" w14:textId="1514DD62" w:rsidR="00C46CBD" w:rsidRDefault="00C46CBD" w:rsidP="00C46CBD">
      <w:pPr>
        <w:jc w:val="center"/>
        <w:rPr>
          <w:i/>
          <w:iCs/>
          <w:color w:val="000000"/>
          <w:sz w:val="18"/>
          <w:szCs w:val="18"/>
        </w:rPr>
      </w:pPr>
      <w:r w:rsidRPr="00D37C43">
        <w:rPr>
          <w:i/>
          <w:iCs/>
          <w:color w:val="000000"/>
          <w:sz w:val="18"/>
          <w:szCs w:val="18"/>
        </w:rPr>
        <w:t xml:space="preserve">zdjęcie poglądowe nr </w:t>
      </w:r>
      <w:r>
        <w:rPr>
          <w:i/>
          <w:iCs/>
          <w:color w:val="000000"/>
          <w:sz w:val="18"/>
          <w:szCs w:val="18"/>
        </w:rPr>
        <w:t>4</w:t>
      </w:r>
    </w:p>
    <w:p w14:paraId="44D9C54D" w14:textId="77777777" w:rsidR="008B65F5" w:rsidRDefault="008B65F5" w:rsidP="00C46CBD">
      <w:pPr>
        <w:jc w:val="center"/>
        <w:rPr>
          <w:color w:val="000000"/>
        </w:rPr>
      </w:pPr>
    </w:p>
    <w:p w14:paraId="2682F6EF" w14:textId="6CE82B0B" w:rsidR="0033416F" w:rsidRDefault="00297D61" w:rsidP="00C46CBD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8707F51" wp14:editId="053F6A93">
            <wp:extent cx="1943100" cy="2152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B228C" w14:textId="0F2B94CF" w:rsidR="0033416F" w:rsidRDefault="0033416F" w:rsidP="0033416F">
      <w:pPr>
        <w:jc w:val="center"/>
        <w:rPr>
          <w:i/>
          <w:iCs/>
          <w:color w:val="000000"/>
          <w:sz w:val="18"/>
          <w:szCs w:val="18"/>
        </w:rPr>
      </w:pPr>
      <w:r w:rsidRPr="00D37C43">
        <w:rPr>
          <w:i/>
          <w:iCs/>
          <w:color w:val="000000"/>
          <w:sz w:val="18"/>
          <w:szCs w:val="18"/>
        </w:rPr>
        <w:t xml:space="preserve">zdjęcie poglądowe nr </w:t>
      </w:r>
      <w:r>
        <w:rPr>
          <w:i/>
          <w:iCs/>
          <w:color w:val="000000"/>
          <w:sz w:val="18"/>
          <w:szCs w:val="18"/>
        </w:rPr>
        <w:t>5</w:t>
      </w:r>
    </w:p>
    <w:p w14:paraId="369A6483" w14:textId="77777777" w:rsidR="002D0EDB" w:rsidRDefault="002D0EDB" w:rsidP="00C46CBD">
      <w:pPr>
        <w:jc w:val="center"/>
        <w:rPr>
          <w:noProof/>
        </w:rPr>
      </w:pPr>
    </w:p>
    <w:p w14:paraId="00A5F833" w14:textId="11E81D05" w:rsidR="002D0EDB" w:rsidRDefault="00297D61" w:rsidP="00C46CBD">
      <w:pPr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3E5B7E1" wp14:editId="35517AFD">
            <wp:extent cx="2266950" cy="2466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3DBE" w14:textId="7BC7C881" w:rsidR="008B65F5" w:rsidRDefault="002D0EDB" w:rsidP="002D0EDB">
      <w:pPr>
        <w:jc w:val="center"/>
        <w:rPr>
          <w:color w:val="000000"/>
        </w:rPr>
      </w:pPr>
      <w:r w:rsidRPr="00D37C43">
        <w:rPr>
          <w:i/>
          <w:iCs/>
          <w:color w:val="000000"/>
          <w:sz w:val="18"/>
          <w:szCs w:val="18"/>
        </w:rPr>
        <w:t xml:space="preserve">zdjęcie poglądowe nr </w:t>
      </w:r>
      <w:r w:rsidR="0033416F">
        <w:rPr>
          <w:i/>
          <w:iCs/>
          <w:color w:val="000000"/>
          <w:sz w:val="18"/>
          <w:szCs w:val="18"/>
        </w:rPr>
        <w:t>6</w:t>
      </w:r>
    </w:p>
    <w:p w14:paraId="3D2DD902" w14:textId="77777777" w:rsidR="008B65F5" w:rsidRDefault="008B65F5">
      <w:pPr>
        <w:jc w:val="both"/>
        <w:rPr>
          <w:color w:val="000000"/>
        </w:rPr>
      </w:pPr>
    </w:p>
    <w:p w14:paraId="2C06B83F" w14:textId="77777777" w:rsidR="008B65F5" w:rsidRDefault="008B65F5">
      <w:pPr>
        <w:jc w:val="both"/>
        <w:rPr>
          <w:color w:val="000000"/>
        </w:rPr>
      </w:pPr>
    </w:p>
    <w:p w14:paraId="25FEDDCB" w14:textId="77777777" w:rsidR="008B65F5" w:rsidRDefault="008B65F5">
      <w:pPr>
        <w:jc w:val="both"/>
        <w:rPr>
          <w:color w:val="000000"/>
        </w:rPr>
      </w:pPr>
    </w:p>
    <w:p w14:paraId="61B9B252" w14:textId="61569A46" w:rsidR="00F6328B" w:rsidRDefault="00F6328B" w:rsidP="008B44A3">
      <w:pPr>
        <w:pageBreakBefore/>
        <w:jc w:val="center"/>
        <w:rPr>
          <w:b/>
          <w:bCs/>
          <w:color w:val="000000"/>
          <w:u w:val="single"/>
        </w:rPr>
      </w:pPr>
      <w:r>
        <w:rPr>
          <w:rFonts w:eastAsia="Arial"/>
          <w:b/>
          <w:bCs/>
          <w:color w:val="000000"/>
          <w:u w:val="single"/>
        </w:rPr>
        <w:lastRenderedPageBreak/>
        <w:t xml:space="preserve"> </w:t>
      </w:r>
      <w:r>
        <w:rPr>
          <w:b/>
          <w:bCs/>
          <w:color w:val="000000"/>
          <w:u w:val="single"/>
        </w:rPr>
        <w:t>Obliczenie ceny ofertowej :</w:t>
      </w:r>
    </w:p>
    <w:p w14:paraId="2BFAE921" w14:textId="77777777" w:rsidR="00F6328B" w:rsidRDefault="00F6328B">
      <w:pPr>
        <w:jc w:val="both"/>
        <w:rPr>
          <w:color w:val="000000"/>
        </w:rPr>
      </w:pPr>
    </w:p>
    <w:p w14:paraId="53CE5BB2" w14:textId="77777777" w:rsidR="00F6328B" w:rsidRDefault="00F6328B">
      <w:pPr>
        <w:jc w:val="both"/>
        <w:rPr>
          <w:rFonts w:eastAsia="Arial"/>
          <w:color w:val="000000"/>
        </w:rPr>
      </w:pPr>
      <w:r>
        <w:rPr>
          <w:b/>
          <w:bCs/>
          <w:color w:val="000000"/>
        </w:rPr>
        <w:t>A.</w:t>
      </w:r>
      <w:r>
        <w:rPr>
          <w:color w:val="000000"/>
        </w:rPr>
        <w:t xml:space="preserve">   </w:t>
      </w:r>
      <w:r>
        <w:rPr>
          <w:b/>
          <w:bCs/>
          <w:color w:val="000000"/>
        </w:rPr>
        <w:t>Przybliżony koszt wykupu końcowego odzież</w:t>
      </w:r>
      <w:r>
        <w:rPr>
          <w:color w:val="000000"/>
        </w:rPr>
        <w:t>y ( bez wykupu szafek) =</w:t>
      </w:r>
    </w:p>
    <w:p w14:paraId="2EA0AB29" w14:textId="5942C472" w:rsidR="00F6328B" w:rsidRDefault="00F6328B">
      <w:pPr>
        <w:jc w:val="both"/>
        <w:rPr>
          <w:color w:val="000000"/>
        </w:rPr>
      </w:pPr>
      <w:r>
        <w:rPr>
          <w:rFonts w:eastAsia="Arial"/>
          <w:color w:val="000000"/>
        </w:rPr>
        <w:t xml:space="preserve">       </w:t>
      </w:r>
      <w:r w:rsidR="008B44A3" w:rsidRPr="008B44A3">
        <w:rPr>
          <w:color w:val="000000"/>
        </w:rPr>
        <w:t xml:space="preserve">suma cen bazowych kol. G pomnożonych przez ilości pracowników kol. C pomnożonych przez liczbę sztuk na pracownika kol. D </w:t>
      </w:r>
      <w:r>
        <w:rPr>
          <w:color w:val="000000"/>
        </w:rPr>
        <w:t xml:space="preserve">=…...............   x 5% =  </w:t>
      </w:r>
      <w:r>
        <w:rPr>
          <w:b/>
          <w:bCs/>
          <w:color w:val="000000"/>
        </w:rPr>
        <w:t xml:space="preserve"> ….................. netto</w:t>
      </w:r>
    </w:p>
    <w:p w14:paraId="64D30228" w14:textId="77777777" w:rsidR="00F6328B" w:rsidRDefault="00F6328B">
      <w:pPr>
        <w:jc w:val="both"/>
        <w:rPr>
          <w:color w:val="000000"/>
        </w:rPr>
      </w:pPr>
    </w:p>
    <w:p w14:paraId="0E06B690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>(słownie :….........................................................................................................................................................................)</w:t>
      </w:r>
    </w:p>
    <w:p w14:paraId="329679B8" w14:textId="77777777" w:rsidR="00F6328B" w:rsidRDefault="00F6328B">
      <w:pPr>
        <w:jc w:val="both"/>
        <w:rPr>
          <w:color w:val="000000"/>
        </w:rPr>
      </w:pPr>
    </w:p>
    <w:p w14:paraId="51C865A7" w14:textId="77777777" w:rsidR="00F6328B" w:rsidRDefault="00F6328B">
      <w:pPr>
        <w:jc w:val="both"/>
        <w:rPr>
          <w:color w:val="000000"/>
        </w:rPr>
      </w:pPr>
      <w:r>
        <w:rPr>
          <w:b/>
          <w:color w:val="000000"/>
        </w:rPr>
        <w:t xml:space="preserve">B. </w:t>
      </w:r>
      <w:r>
        <w:rPr>
          <w:b/>
        </w:rPr>
        <w:t>Cena netto za 1 miesiąc</w:t>
      </w:r>
      <w:r>
        <w:rPr>
          <w:color w:val="000000"/>
        </w:rPr>
        <w:t>.…………………………….,-</w:t>
      </w:r>
    </w:p>
    <w:p w14:paraId="0FF0A165" w14:textId="77777777" w:rsidR="00F6328B" w:rsidRDefault="00F6328B">
      <w:pPr>
        <w:jc w:val="both"/>
        <w:rPr>
          <w:color w:val="000000"/>
        </w:rPr>
      </w:pPr>
    </w:p>
    <w:p w14:paraId="1D6C5E7C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>(słownie: ….……………………………………………………………………………………………………………………………)</w:t>
      </w:r>
    </w:p>
    <w:p w14:paraId="617176C3" w14:textId="77777777" w:rsidR="00F6328B" w:rsidRDefault="00F6328B">
      <w:pPr>
        <w:jc w:val="both"/>
        <w:rPr>
          <w:color w:val="000000"/>
        </w:rPr>
      </w:pPr>
    </w:p>
    <w:p w14:paraId="58E60E20" w14:textId="77777777" w:rsidR="00F6328B" w:rsidRDefault="00F6328B">
      <w:pPr>
        <w:jc w:val="both"/>
        <w:rPr>
          <w:color w:val="000000"/>
        </w:rPr>
      </w:pPr>
      <w:r>
        <w:rPr>
          <w:b/>
          <w:color w:val="000000"/>
        </w:rPr>
        <w:t>C. Łączna cena oferty wg oferowanej ceny, obejmującej 36 miesiąc usługi =(cena B x36) + przybliżony koszt wykupu końcowego ( cena A)</w:t>
      </w:r>
    </w:p>
    <w:p w14:paraId="0CB8C210" w14:textId="77777777" w:rsidR="00F6328B" w:rsidRDefault="00F6328B">
      <w:pPr>
        <w:jc w:val="both"/>
        <w:rPr>
          <w:color w:val="000000"/>
        </w:rPr>
      </w:pPr>
    </w:p>
    <w:p w14:paraId="26F98A86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 xml:space="preserve">cena netto    ……………………………..,- </w:t>
      </w:r>
    </w:p>
    <w:p w14:paraId="4E43FEAF" w14:textId="77777777" w:rsidR="00F6328B" w:rsidRDefault="00F6328B">
      <w:pPr>
        <w:jc w:val="both"/>
        <w:rPr>
          <w:color w:val="000000"/>
        </w:rPr>
      </w:pPr>
    </w:p>
    <w:p w14:paraId="218E6EC5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>(słownie: ………………………………………………………………………………………………………………………………..….)</w:t>
      </w:r>
    </w:p>
    <w:p w14:paraId="703C4452" w14:textId="77777777" w:rsidR="00F6328B" w:rsidRDefault="00F6328B">
      <w:pPr>
        <w:jc w:val="both"/>
        <w:rPr>
          <w:color w:val="000000"/>
        </w:rPr>
      </w:pPr>
    </w:p>
    <w:p w14:paraId="5315E5F0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>Podatek VAT:  ………………………………………….</w:t>
      </w:r>
    </w:p>
    <w:p w14:paraId="0A23149D" w14:textId="77777777" w:rsidR="00F6328B" w:rsidRDefault="00F6328B">
      <w:pPr>
        <w:jc w:val="both"/>
        <w:rPr>
          <w:color w:val="000000"/>
        </w:rPr>
      </w:pPr>
    </w:p>
    <w:p w14:paraId="7EDA7823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>Cena brutto: …………………………………………….</w:t>
      </w:r>
    </w:p>
    <w:p w14:paraId="1E3FE442" w14:textId="77777777" w:rsidR="00F6328B" w:rsidRDefault="00F6328B">
      <w:pPr>
        <w:jc w:val="both"/>
        <w:rPr>
          <w:color w:val="000000"/>
        </w:rPr>
      </w:pPr>
    </w:p>
    <w:p w14:paraId="1424701A" w14:textId="77777777" w:rsidR="00F6328B" w:rsidRDefault="00F6328B">
      <w:pPr>
        <w:jc w:val="both"/>
        <w:rPr>
          <w:color w:val="000000"/>
        </w:rPr>
      </w:pPr>
      <w:r>
        <w:rPr>
          <w:color w:val="000000"/>
        </w:rPr>
        <w:t>(słownie: …………………………………………………………………………………………………………………………………..)</w:t>
      </w:r>
    </w:p>
    <w:p w14:paraId="54ED4ACB" w14:textId="77777777" w:rsidR="00F6328B" w:rsidRDefault="00F6328B">
      <w:pPr>
        <w:jc w:val="both"/>
        <w:rPr>
          <w:color w:val="000000"/>
        </w:rPr>
      </w:pPr>
    </w:p>
    <w:p w14:paraId="2E5B342D" w14:textId="77777777" w:rsidR="00F6328B" w:rsidRDefault="00F6328B">
      <w:pPr>
        <w:pStyle w:val="Nagwek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a cena ta odpowiada sumie cen za wszystkie oferowane składniki zamówienia wyspecyfikowane w umowie wraz z załącznikami.</w:t>
      </w:r>
    </w:p>
    <w:p w14:paraId="7BED616F" w14:textId="77777777" w:rsidR="00F6328B" w:rsidRDefault="00F6328B">
      <w:pPr>
        <w:pStyle w:val="Nagwek"/>
        <w:tabs>
          <w:tab w:val="clear" w:pos="4536"/>
          <w:tab w:val="clear" w:pos="9072"/>
        </w:tabs>
        <w:rPr>
          <w:color w:val="000000"/>
        </w:rPr>
      </w:pPr>
    </w:p>
    <w:p w14:paraId="5CBFDD47" w14:textId="77777777" w:rsidR="00F6328B" w:rsidRDefault="00F6328B">
      <w:pPr>
        <w:pStyle w:val="Nagwek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Zobowiązujemy się, jeżeli oferta nasza zostanie przyjęta, do sukcesywnego wykonania zamówienia w okresie od dnia podpisania umowy w sprawie zamówienia. </w:t>
      </w:r>
    </w:p>
    <w:p w14:paraId="4CFD3005" w14:textId="77777777" w:rsidR="00F6328B" w:rsidRDefault="00F6328B">
      <w:pPr>
        <w:pStyle w:val="Nagwek"/>
        <w:tabs>
          <w:tab w:val="clear" w:pos="4536"/>
          <w:tab w:val="clear" w:pos="9072"/>
        </w:tabs>
        <w:jc w:val="both"/>
        <w:rPr>
          <w:color w:val="000000"/>
        </w:rPr>
      </w:pPr>
    </w:p>
    <w:p w14:paraId="2828150C" w14:textId="77777777" w:rsidR="00F6328B" w:rsidRDefault="00F6328B">
      <w:pPr>
        <w:pStyle w:val="Nagwek"/>
        <w:tabs>
          <w:tab w:val="clear" w:pos="4536"/>
          <w:tab w:val="clear" w:pos="9072"/>
        </w:tabs>
        <w:ind w:left="1701" w:hanging="993"/>
        <w:jc w:val="both"/>
        <w:rPr>
          <w:color w:val="000000"/>
        </w:rPr>
      </w:pPr>
    </w:p>
    <w:p w14:paraId="24BC300C" w14:textId="77777777" w:rsidR="00F6328B" w:rsidRDefault="00F6328B">
      <w:pPr>
        <w:pStyle w:val="Nagwek"/>
        <w:tabs>
          <w:tab w:val="clear" w:pos="4536"/>
          <w:tab w:val="clear" w:pos="9072"/>
        </w:tabs>
        <w:ind w:left="1701" w:hanging="993"/>
        <w:jc w:val="both"/>
      </w:pPr>
      <w:r>
        <w:rPr>
          <w:color w:val="000000"/>
        </w:rPr>
        <w:t>......................................................                                                          ...........................................................</w:t>
      </w:r>
      <w:r>
        <w:rPr>
          <w:i/>
          <w:color w:val="000000"/>
          <w:sz w:val="20"/>
        </w:rPr>
        <w:t xml:space="preserve">                                          </w:t>
      </w:r>
      <w:r>
        <w:rPr>
          <w:i/>
          <w:color w:val="000000"/>
          <w:sz w:val="20"/>
        </w:rPr>
        <w:tab/>
        <w:t>Data                                                                                                                     Podpis osoby upoważnionej</w:t>
      </w:r>
    </w:p>
    <w:sectPr w:rsidR="00F6328B" w:rsidSect="00031CC5">
      <w:headerReference w:type="default" r:id="rId13"/>
      <w:footerReference w:type="default" r:id="rId14"/>
      <w:pgSz w:w="16838" w:h="11906" w:orient="landscape"/>
      <w:pgMar w:top="284" w:right="964" w:bottom="284" w:left="85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20E9" w14:textId="77777777" w:rsidR="008F0428" w:rsidRDefault="008F0428">
      <w:r>
        <w:separator/>
      </w:r>
    </w:p>
  </w:endnote>
  <w:endnote w:type="continuationSeparator" w:id="0">
    <w:p w14:paraId="308E2FEA" w14:textId="77777777" w:rsidR="008F0428" w:rsidRDefault="008F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FN AlphaBookCE OT">
    <w:altName w:val="Arial"/>
    <w:charset w:val="00"/>
    <w:family w:val="modern"/>
    <w:pitch w:val="variable"/>
  </w:font>
  <w:font w:name="font1251">
    <w:altName w:val="Times New Roman"/>
    <w:charset w:val="00"/>
    <w:family w:val="auto"/>
    <w:pitch w:val="default"/>
  </w:font>
  <w:font w:name="Gotham">
    <w:altName w:val="Arial"/>
    <w:charset w:val="EE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79DD9" w14:textId="77777777" w:rsidR="00F6328B" w:rsidRDefault="00F6328B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>
      <w:rPr>
        <w:rFonts w:ascii="Tahoma" w:hAnsi="Tahoma" w:cs="Tahoma"/>
        <w:sz w:val="16"/>
        <w:szCs w:val="16"/>
      </w:rPr>
      <w:t xml:space="preserve">Wynajem i serwis odzieży roboczej </w:t>
    </w:r>
  </w:p>
  <w:p w14:paraId="5FBF577C" w14:textId="77777777" w:rsidR="00F6328B" w:rsidRDefault="00F6328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9AA2A" w14:textId="77777777" w:rsidR="008F0428" w:rsidRDefault="008F0428">
      <w:r>
        <w:separator/>
      </w:r>
    </w:p>
  </w:footnote>
  <w:footnote w:type="continuationSeparator" w:id="0">
    <w:p w14:paraId="58C5D2B7" w14:textId="77777777" w:rsidR="008F0428" w:rsidRDefault="008F0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F78DC" w14:textId="6452D8AB" w:rsidR="00F6328B" w:rsidRDefault="00F6328B">
    <w:pPr>
      <w:pStyle w:val="Nagwek"/>
      <w:jc w:val="center"/>
      <w:rPr>
        <w:rFonts w:eastAsia="Arial"/>
      </w:rPr>
    </w:pPr>
    <w:r>
      <w:rPr>
        <w:b/>
        <w:sz w:val="16"/>
      </w:rPr>
      <w:t xml:space="preserve">Numer sprawy: </w:t>
    </w:r>
    <w:r w:rsidR="008B44A3">
      <w:rPr>
        <w:b/>
        <w:sz w:val="16"/>
      </w:rPr>
      <w:t>ZP.60.BSP.1.2025</w:t>
    </w:r>
    <w:r w:rsidR="008B44A3">
      <w:rPr>
        <w:b/>
        <w:sz w:val="16"/>
      </w:rPr>
      <w:tab/>
    </w:r>
    <w:r w:rsidR="008B44A3">
      <w:rPr>
        <w:b/>
        <w:sz w:val="16"/>
      </w:rPr>
      <w:tab/>
    </w:r>
    <w:r w:rsidR="008B44A3">
      <w:rPr>
        <w:b/>
        <w:sz w:val="16"/>
      </w:rPr>
      <w:tab/>
    </w:r>
    <w:r>
      <w:rPr>
        <w:rFonts w:ascii="Arial Narrow" w:hAnsi="Arial Narrow" w:cs="Arial Narrow"/>
        <w:b/>
        <w:sz w:val="22"/>
        <w:szCs w:val="22"/>
      </w:rPr>
      <w:t>Załącznik Nr</w:t>
    </w:r>
    <w:r w:rsidR="008B44A3">
      <w:rPr>
        <w:rFonts w:ascii="Arial Narrow" w:hAnsi="Arial Narrow" w:cs="Arial Narrow"/>
        <w:b/>
        <w:sz w:val="22"/>
        <w:szCs w:val="22"/>
      </w:rPr>
      <w:t xml:space="preserve"> 1 </w:t>
    </w:r>
    <w:r>
      <w:rPr>
        <w:rFonts w:ascii="Arial Narrow" w:hAnsi="Arial Narrow" w:cs="Arial Narrow"/>
        <w:b/>
        <w:sz w:val="22"/>
        <w:szCs w:val="22"/>
      </w:rPr>
      <w:t>do oferty / umowy</w:t>
    </w:r>
  </w:p>
  <w:p w14:paraId="3F8C4FB0" w14:textId="77777777" w:rsidR="00F6328B" w:rsidRDefault="00F6328B">
    <w:pPr>
      <w:pStyle w:val="Nagwek"/>
      <w:jc w:val="center"/>
    </w:pPr>
    <w:r>
      <w:rPr>
        <w:rFonts w:eastAsia="Arial"/>
      </w:rPr>
      <w:t>––––––––––––––––––––––––––––––––––––––––––––––––––––––––––––––––––––––––––––</w:t>
    </w:r>
  </w:p>
  <w:p w14:paraId="04D9DC85" w14:textId="77777777" w:rsidR="00F6328B" w:rsidRDefault="00F632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53300680">
    <w:abstractNumId w:val="0"/>
  </w:num>
  <w:num w:numId="2" w16cid:durableId="731391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DB"/>
    <w:rsid w:val="00004431"/>
    <w:rsid w:val="000109A5"/>
    <w:rsid w:val="00031CC5"/>
    <w:rsid w:val="000327F0"/>
    <w:rsid w:val="000C3F51"/>
    <w:rsid w:val="000C598F"/>
    <w:rsid w:val="000D0CB3"/>
    <w:rsid w:val="00106A51"/>
    <w:rsid w:val="00114BA2"/>
    <w:rsid w:val="00123D04"/>
    <w:rsid w:val="0013191B"/>
    <w:rsid w:val="001778FA"/>
    <w:rsid w:val="001D6A01"/>
    <w:rsid w:val="001E0154"/>
    <w:rsid w:val="001E2351"/>
    <w:rsid w:val="001E746E"/>
    <w:rsid w:val="00207CED"/>
    <w:rsid w:val="00247032"/>
    <w:rsid w:val="00261CFD"/>
    <w:rsid w:val="00297D61"/>
    <w:rsid w:val="002A7498"/>
    <w:rsid w:val="002D0EDB"/>
    <w:rsid w:val="00301D47"/>
    <w:rsid w:val="00327507"/>
    <w:rsid w:val="003333DE"/>
    <w:rsid w:val="0033416F"/>
    <w:rsid w:val="003625F9"/>
    <w:rsid w:val="00381A3E"/>
    <w:rsid w:val="0039436B"/>
    <w:rsid w:val="003C6090"/>
    <w:rsid w:val="003E5F9F"/>
    <w:rsid w:val="003E74D7"/>
    <w:rsid w:val="003F7F7B"/>
    <w:rsid w:val="004640DC"/>
    <w:rsid w:val="004931B6"/>
    <w:rsid w:val="004C14A0"/>
    <w:rsid w:val="004D196B"/>
    <w:rsid w:val="004E0045"/>
    <w:rsid w:val="004E10AD"/>
    <w:rsid w:val="005355A2"/>
    <w:rsid w:val="00540BDB"/>
    <w:rsid w:val="00541172"/>
    <w:rsid w:val="00547462"/>
    <w:rsid w:val="005665D4"/>
    <w:rsid w:val="006435D3"/>
    <w:rsid w:val="006468EF"/>
    <w:rsid w:val="00671E84"/>
    <w:rsid w:val="006C12B1"/>
    <w:rsid w:val="006C57C2"/>
    <w:rsid w:val="007242D4"/>
    <w:rsid w:val="007624F7"/>
    <w:rsid w:val="0076260B"/>
    <w:rsid w:val="00777ABC"/>
    <w:rsid w:val="00895AEE"/>
    <w:rsid w:val="008B44A3"/>
    <w:rsid w:val="008B65F5"/>
    <w:rsid w:val="008D70FF"/>
    <w:rsid w:val="008E0B5F"/>
    <w:rsid w:val="008E3539"/>
    <w:rsid w:val="008F0428"/>
    <w:rsid w:val="008F614A"/>
    <w:rsid w:val="00901EC0"/>
    <w:rsid w:val="00920186"/>
    <w:rsid w:val="009458DE"/>
    <w:rsid w:val="0096690F"/>
    <w:rsid w:val="00977564"/>
    <w:rsid w:val="0098415E"/>
    <w:rsid w:val="009C2606"/>
    <w:rsid w:val="009F037A"/>
    <w:rsid w:val="00A154EE"/>
    <w:rsid w:val="00A27DFB"/>
    <w:rsid w:val="00A34524"/>
    <w:rsid w:val="00A7153E"/>
    <w:rsid w:val="00A839DF"/>
    <w:rsid w:val="00AB3959"/>
    <w:rsid w:val="00AD6BDA"/>
    <w:rsid w:val="00AE59B1"/>
    <w:rsid w:val="00B133AC"/>
    <w:rsid w:val="00B47DF9"/>
    <w:rsid w:val="00B91FA1"/>
    <w:rsid w:val="00BA5C05"/>
    <w:rsid w:val="00BC6B5D"/>
    <w:rsid w:val="00C00A4A"/>
    <w:rsid w:val="00C044CD"/>
    <w:rsid w:val="00C338C1"/>
    <w:rsid w:val="00C46CBD"/>
    <w:rsid w:val="00CA51DF"/>
    <w:rsid w:val="00CD28B6"/>
    <w:rsid w:val="00CE29DF"/>
    <w:rsid w:val="00D37C43"/>
    <w:rsid w:val="00D978FD"/>
    <w:rsid w:val="00DE65F5"/>
    <w:rsid w:val="00E31436"/>
    <w:rsid w:val="00E72F91"/>
    <w:rsid w:val="00E865A0"/>
    <w:rsid w:val="00EA6BF5"/>
    <w:rsid w:val="00EB7291"/>
    <w:rsid w:val="00F6328B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86E6B"/>
  <w15:chartTrackingRefBased/>
  <w15:docId w15:val="{6B961FB5-B5F3-482B-A35D-DD3CE68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sz w:val="26"/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spacing w:line="360" w:lineRule="auto"/>
      <w:jc w:val="center"/>
      <w:outlineLvl w:val="7"/>
    </w:pPr>
    <w:rPr>
      <w:b/>
      <w:sz w:val="4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Verdana" w:hAnsi="Verdana" w:cs="Verdana"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Tahoma" w:eastAsia="Times New Roman" w:hAnsi="Tahoma" w:cs="Verdana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EFN AlphaBookCE OT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ascii="Verdana" w:hAnsi="Verdana" w:cs="Verdana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font1251" w:hAnsi="font1251" w:cs="font1251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4z0">
    <w:name w:val="WW8Num24z0"/>
    <w:rPr>
      <w:rFonts w:ascii="font1251" w:hAnsi="font1251" w:cs="font1251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8z0">
    <w:name w:val="WW8Num28z0"/>
    <w:rPr>
      <w:rFonts w:ascii="Verdana" w:hAnsi="Verdana" w:cs="Verdana" w:hint="default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Odwoaniedokomentarza1">
    <w:name w:val="Odwołanie do komentarza1"/>
    <w:rPr>
      <w:sz w:val="16"/>
    </w:rPr>
  </w:style>
  <w:style w:type="character" w:styleId="Hipercze">
    <w:name w:val="Hyperlink"/>
    <w:rPr>
      <w:color w:val="0000FF"/>
      <w:u w:val="single"/>
    </w:rPr>
  </w:style>
  <w:style w:type="character" w:customStyle="1" w:styleId="A2">
    <w:name w:val="A2"/>
    <w:rPr>
      <w:rFonts w:cs="Gotham"/>
      <w:color w:val="000000"/>
      <w:sz w:val="16"/>
      <w:szCs w:val="16"/>
    </w:rPr>
  </w:style>
  <w:style w:type="character" w:customStyle="1" w:styleId="A4">
    <w:name w:val="A4"/>
    <w:rPr>
      <w:color w:val="000000"/>
      <w:sz w:val="20"/>
      <w:szCs w:val="20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6"/>
      <w:u w:val="single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jc w:val="both"/>
    </w:p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customStyle="1" w:styleId="Pa2">
    <w:name w:val="Pa2"/>
    <w:basedOn w:val="Default"/>
    <w:next w:val="Default"/>
    <w:pPr>
      <w:spacing w:line="161" w:lineRule="atLeast"/>
    </w:pPr>
    <w:rPr>
      <w:rFonts w:ascii="Gotham" w:eastAsia="Times New Roman" w:hAnsi="Gotham" w:cs="Times New Roman"/>
      <w:color w:val="auto"/>
    </w:rPr>
  </w:style>
  <w:style w:type="paragraph" w:customStyle="1" w:styleId="Pa1">
    <w:name w:val="Pa1"/>
    <w:basedOn w:val="Default"/>
    <w:next w:val="Default"/>
    <w:pPr>
      <w:spacing w:line="161" w:lineRule="atLeast"/>
    </w:pPr>
    <w:rPr>
      <w:rFonts w:ascii="Arial" w:eastAsia="Times New Roman" w:hAnsi="Arial" w:cs="Arial"/>
      <w:color w:val="auto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WYKONAWCY</vt:lpstr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subject/>
  <dc:creator>BochenskiJ</dc:creator>
  <cp:keywords/>
  <dc:description/>
  <cp:lastModifiedBy>Ababa</cp:lastModifiedBy>
  <cp:revision>3</cp:revision>
  <cp:lastPrinted>2025-04-11T07:57:00Z</cp:lastPrinted>
  <dcterms:created xsi:type="dcterms:W3CDTF">2025-04-11T11:43:00Z</dcterms:created>
  <dcterms:modified xsi:type="dcterms:W3CDTF">2025-04-22T10:57:00Z</dcterms:modified>
</cp:coreProperties>
</file>