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3337" w14:textId="78B96F13" w:rsidR="001F1D83" w:rsidRDefault="004E4505" w:rsidP="00982B58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982B58">
        <w:rPr>
          <w:rFonts w:ascii="Calibri" w:hAnsi="Calibri" w:cs="Calibri"/>
          <w:sz w:val="22"/>
          <w:szCs w:val="22"/>
        </w:rPr>
        <w:t xml:space="preserve">    </w:t>
      </w:r>
      <w:r w:rsidR="001F1D83">
        <w:rPr>
          <w:rFonts w:ascii="Calibri" w:hAnsi="Calibri" w:cs="Calibri"/>
          <w:sz w:val="22"/>
          <w:szCs w:val="22"/>
        </w:rPr>
        <w:t xml:space="preserve">  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B50D9F">
        <w:rPr>
          <w:rFonts w:ascii="Calibri" w:hAnsi="Calibri" w:cs="Calibri"/>
          <w:b/>
          <w:bCs/>
          <w:sz w:val="22"/>
          <w:szCs w:val="22"/>
        </w:rPr>
        <w:t>3</w:t>
      </w:r>
      <w:r w:rsidR="0072013A">
        <w:rPr>
          <w:rFonts w:ascii="Calibri" w:hAnsi="Calibri" w:cs="Calibri"/>
          <w:b/>
          <w:bCs/>
          <w:sz w:val="22"/>
          <w:szCs w:val="22"/>
        </w:rPr>
        <w:t>.202</w:t>
      </w:r>
      <w:r w:rsidR="004F761E">
        <w:rPr>
          <w:rFonts w:ascii="Calibri" w:hAnsi="Calibri" w:cs="Calibri"/>
          <w:b/>
          <w:bCs/>
          <w:sz w:val="22"/>
          <w:szCs w:val="22"/>
        </w:rPr>
        <w:t>6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6911BBA3" w14:textId="53C72D00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4B0D31BA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B50D9F">
        <w:rPr>
          <w:rFonts w:ascii="Calibri" w:hAnsi="Calibri" w:cs="Calibri"/>
          <w:b/>
          <w:sz w:val="22"/>
          <w:szCs w:val="22"/>
        </w:rPr>
        <w:t>30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27F6EFB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B50D9F">
        <w:rPr>
          <w:rFonts w:ascii="Calibri" w:hAnsi="Calibri" w:cs="Calibri"/>
          <w:b/>
          <w:sz w:val="22"/>
          <w:szCs w:val="22"/>
        </w:rPr>
        <w:t>30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dokumentacji </w:t>
      </w:r>
      <w:proofErr w:type="spellStart"/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PoS.</w:t>
      </w:r>
      <w:proofErr w:type="spellEnd"/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eq</w:t>
      </w:r>
      <w:proofErr w:type="spellEnd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 xml:space="preserve">Ofertę można </w:t>
      </w:r>
      <w:r w:rsidRPr="00DF2A7D">
        <w:rPr>
          <w:rFonts w:ascii="Calibri" w:hAnsi="Calibri" w:cs="Calibri"/>
          <w:sz w:val="22"/>
          <w:szCs w:val="22"/>
        </w:rPr>
        <w:lastRenderedPageBreak/>
        <w:t>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515E83A2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1F1D83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>
        <w:t xml:space="preserve">, </w:t>
      </w:r>
      <w:r w:rsidRPr="00391B7D">
        <w:rPr>
          <w:rFonts w:ascii="Calibri" w:hAnsi="Calibri" w:cs="Calibri"/>
          <w:sz w:val="22"/>
          <w:szCs w:val="22"/>
        </w:rPr>
        <w:t>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>za</w:t>
      </w:r>
      <w:r w:rsidR="00982B58">
        <w:rPr>
          <w:rFonts w:ascii="Calibri" w:hAnsi="Calibri" w:cs="Calibri"/>
          <w:sz w:val="22"/>
          <w:szCs w:val="22"/>
        </w:rPr>
        <w:t> </w:t>
      </w:r>
      <w:r w:rsidRPr="00391B7D">
        <w:rPr>
          <w:rFonts w:ascii="Calibri" w:hAnsi="Calibri" w:cs="Calibri"/>
          <w:sz w:val="22"/>
          <w:szCs w:val="22"/>
        </w:rPr>
        <w:t xml:space="preserve">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B50D9F">
        <w:rPr>
          <w:rFonts w:ascii="Calibri" w:hAnsi="Calibri" w:cs="Calibri"/>
          <w:b/>
          <w:bCs/>
          <w:sz w:val="22"/>
          <w:szCs w:val="22"/>
        </w:rPr>
        <w:t>24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lutego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3C609A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021CDE6D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0D9F">
        <w:rPr>
          <w:rFonts w:ascii="Calibri" w:hAnsi="Calibri" w:cs="Calibri"/>
          <w:b/>
          <w:bCs/>
          <w:sz w:val="22"/>
          <w:szCs w:val="22"/>
        </w:rPr>
        <w:t>30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0639A4D3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B50D9F">
        <w:rPr>
          <w:rFonts w:ascii="Calibri" w:hAnsi="Calibri" w:cs="Calibri"/>
          <w:b/>
          <w:bCs/>
          <w:sz w:val="22"/>
          <w:szCs w:val="22"/>
        </w:rPr>
        <w:t xml:space="preserve">24 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lutym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982B5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7D6E1FA6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71197E90" w:rsidR="00CB1F92" w:rsidRPr="00391B7D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0525DFB2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B50D9F">
        <w:rPr>
          <w:rFonts w:ascii="Calibri" w:hAnsi="Calibri" w:cs="Calibri"/>
          <w:b/>
          <w:bCs/>
          <w:sz w:val="22"/>
          <w:szCs w:val="22"/>
        </w:rPr>
        <w:t>24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luty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38F483FD" w14:textId="77777777" w:rsidR="00982B58" w:rsidRDefault="00982B58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04804D52" w:rsidR="004C1A94" w:rsidRDefault="000541B1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651C4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5D1AA2B4" w:rsidR="0085181E" w:rsidRPr="00DF2A7D" w:rsidRDefault="000541B1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02EF8748" w:rsidR="00F23621" w:rsidRPr="00F23621" w:rsidRDefault="000541B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F23621" w:rsidRPr="00F23621">
        <w:rPr>
          <w:rFonts w:ascii="Calibri" w:hAnsi="Calibri" w:cs="Calibri"/>
          <w:b/>
          <w:bCs/>
          <w:sz w:val="22"/>
          <w:szCs w:val="22"/>
        </w:rPr>
        <w:t>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5C3EF33" w14:textId="6670F8D5" w:rsidR="009A3339" w:rsidRDefault="009A3339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może odrzucić ofertę Wykonawcy, który w okresie 12 miesięcy poprzedzających termin składania ofert odmówił podpisania umowy </w:t>
      </w:r>
      <w:r w:rsidR="002D0072">
        <w:rPr>
          <w:rFonts w:ascii="Calibri" w:hAnsi="Calibri" w:cs="Calibri"/>
          <w:sz w:val="22"/>
          <w:szCs w:val="22"/>
        </w:rPr>
        <w:t>w sprawie dostawy biomasy, mimo wybory jego oferty jako najkorzystniejszej,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0D29E466" w14:textId="36E77E1A" w:rsidR="009A3339" w:rsidRDefault="001E51D9" w:rsidP="009A3339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</w:t>
      </w:r>
      <w:r w:rsidR="009A3339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.</w:t>
      </w:r>
    </w:p>
    <w:p w14:paraId="61017E55" w14:textId="77777777" w:rsidR="00B0546D" w:rsidRDefault="00B0546D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00215F36" w14:textId="77777777" w:rsidR="00982B58" w:rsidRDefault="00982B58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42A38588" w14:textId="77777777" w:rsidR="00982B58" w:rsidRDefault="00982B58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4E9B2DA5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6625ACAA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0164C193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8C13BC0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5C6B19F3" w:rsidR="00095665" w:rsidRPr="00DF2A7D" w:rsidRDefault="00B50D9F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>
        <w:rPr>
          <w:rStyle w:val="FontStyle34"/>
          <w:rFonts w:ascii="Calibri" w:hAnsi="Calibri" w:cs="Calibri"/>
          <w:sz w:val="22"/>
          <w:szCs w:val="22"/>
        </w:rPr>
        <w:t>31 marca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zrębką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30D73C39" w14:textId="77777777" w:rsidR="00982B58" w:rsidRDefault="00982B58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2DE642E2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lastRenderedPageBreak/>
        <w:t>Wadium</w:t>
      </w:r>
    </w:p>
    <w:p w14:paraId="0DF4980B" w14:textId="3DAE2C41" w:rsidR="00306196" w:rsidRDefault="00CB1F92" w:rsidP="00CB1F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756D8171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0D9F">
        <w:rPr>
          <w:rFonts w:ascii="Calibri" w:hAnsi="Calibri" w:cs="Calibri"/>
          <w:b/>
          <w:bCs/>
          <w:sz w:val="22"/>
          <w:szCs w:val="22"/>
        </w:rPr>
        <w:t>19</w:t>
      </w:r>
      <w:r w:rsidR="00982B58">
        <w:rPr>
          <w:rFonts w:ascii="Calibri" w:hAnsi="Calibri" w:cs="Calibri"/>
          <w:b/>
          <w:bCs/>
          <w:sz w:val="22"/>
          <w:szCs w:val="22"/>
        </w:rPr>
        <w:t xml:space="preserve"> lutego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74F85DDD" w14:textId="4C2E303F" w:rsidR="00B0546D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59C927F5" w14:textId="2FF74395" w:rsidR="003C609A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432CA075" w14:textId="22FDBD0D" w:rsidR="000338EF" w:rsidRPr="00DF2A7D" w:rsidRDefault="003C609A" w:rsidP="00982B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</w:t>
      </w:r>
      <w:r w:rsidR="001F1D83">
        <w:rPr>
          <w:rFonts w:ascii="Calibri" w:hAnsi="Calibri" w:cs="Calibri"/>
          <w:sz w:val="22"/>
          <w:szCs w:val="22"/>
        </w:rPr>
        <w:t>eata Śliwa – wew. 106.</w:t>
      </w:r>
    </w:p>
    <w:p w14:paraId="06539E08" w14:textId="5F762FF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</w:t>
      </w:r>
      <w:r w:rsidR="003C609A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lastRenderedPageBreak/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965098D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1F1D83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1F1D83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30C6B012" w14:textId="77777777" w:rsidR="00982B58" w:rsidRPr="00DF2A7D" w:rsidRDefault="00982B5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09A21D2B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B50D9F">
        <w:rPr>
          <w:rFonts w:ascii="Calibri" w:hAnsi="Calibri" w:cs="Calibri"/>
          <w:sz w:val="22"/>
          <w:szCs w:val="22"/>
        </w:rPr>
        <w:t xml:space="preserve">16 luty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7B7996DD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7591" w14:textId="77777777" w:rsidR="006255F8" w:rsidRDefault="006255F8" w:rsidP="0025209F">
      <w:r>
        <w:separator/>
      </w:r>
    </w:p>
  </w:endnote>
  <w:endnote w:type="continuationSeparator" w:id="0">
    <w:p w14:paraId="73C2D0DE" w14:textId="77777777" w:rsidR="006255F8" w:rsidRDefault="006255F8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C265" w14:textId="77777777" w:rsidR="006255F8" w:rsidRDefault="006255F8" w:rsidP="0025209F">
      <w:r>
        <w:separator/>
      </w:r>
    </w:p>
  </w:footnote>
  <w:footnote w:type="continuationSeparator" w:id="0">
    <w:p w14:paraId="50CA3558" w14:textId="77777777" w:rsidR="006255F8" w:rsidRDefault="006255F8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3AE6"/>
    <w:rsid w:val="00034DA3"/>
    <w:rsid w:val="00035D95"/>
    <w:rsid w:val="000405B8"/>
    <w:rsid w:val="00042D4B"/>
    <w:rsid w:val="00045205"/>
    <w:rsid w:val="00046614"/>
    <w:rsid w:val="00050A9C"/>
    <w:rsid w:val="00051658"/>
    <w:rsid w:val="000541B1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12EEB"/>
    <w:rsid w:val="001216C1"/>
    <w:rsid w:val="001242CE"/>
    <w:rsid w:val="00126F66"/>
    <w:rsid w:val="001275AF"/>
    <w:rsid w:val="001277DF"/>
    <w:rsid w:val="00130AED"/>
    <w:rsid w:val="00131005"/>
    <w:rsid w:val="001332E2"/>
    <w:rsid w:val="00142A4A"/>
    <w:rsid w:val="00144A3F"/>
    <w:rsid w:val="001468B8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2B88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C7517"/>
    <w:rsid w:val="002D0072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1450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BCA"/>
    <w:rsid w:val="003C1FD5"/>
    <w:rsid w:val="003C2BB0"/>
    <w:rsid w:val="003C609A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4F761E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57BA5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5F7967"/>
    <w:rsid w:val="00603089"/>
    <w:rsid w:val="00605EB3"/>
    <w:rsid w:val="00611289"/>
    <w:rsid w:val="006139EE"/>
    <w:rsid w:val="00614EDF"/>
    <w:rsid w:val="006161DA"/>
    <w:rsid w:val="00616F0F"/>
    <w:rsid w:val="00625476"/>
    <w:rsid w:val="006255F8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59A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0810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82B58"/>
    <w:rsid w:val="00997B2E"/>
    <w:rsid w:val="009A3339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341F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0D9F"/>
    <w:rsid w:val="00B57481"/>
    <w:rsid w:val="00B60861"/>
    <w:rsid w:val="00B6390C"/>
    <w:rsid w:val="00B63D1A"/>
    <w:rsid w:val="00B7286D"/>
    <w:rsid w:val="00B72C61"/>
    <w:rsid w:val="00B756A3"/>
    <w:rsid w:val="00B76EF1"/>
    <w:rsid w:val="00B80BC2"/>
    <w:rsid w:val="00B8415C"/>
    <w:rsid w:val="00B847A7"/>
    <w:rsid w:val="00B9118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57BEA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0628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BFB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6</Pages>
  <Words>2623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389</cp:revision>
  <cp:lastPrinted>2025-11-03T08:44:00Z</cp:lastPrinted>
  <dcterms:created xsi:type="dcterms:W3CDTF">2019-04-24T12:39:00Z</dcterms:created>
  <dcterms:modified xsi:type="dcterms:W3CDTF">2026-02-16T10:34:00Z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