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03E4A" w14:textId="7CD973A9" w:rsidR="004A7ACF" w:rsidRPr="004A7ACF" w:rsidRDefault="00F37D3F" w:rsidP="004A7ACF">
      <w:pPr>
        <w:pStyle w:val="Nagwek4"/>
        <w:rPr>
          <w:rFonts w:ascii="Calibri" w:eastAsia="Times New Roman" w:hAnsi="Calibri" w:cs="Times New Roman"/>
          <w:b/>
          <w:bCs/>
          <w:i w:val="0"/>
          <w:iCs w:val="0"/>
          <w:color w:val="auto"/>
          <w:kern w:val="0"/>
          <w:sz w:val="22"/>
          <w:szCs w:val="22"/>
          <w:lang w:eastAsia="pl-PL"/>
        </w:rPr>
      </w:pPr>
      <w:r w:rsidRPr="004A7ACF">
        <w:rPr>
          <w:rFonts w:ascii="Calibri" w:hAnsi="Calibri" w:cstheme="minorHAnsi"/>
          <w:i w:val="0"/>
          <w:iCs w:val="0"/>
          <w:color w:val="auto"/>
          <w:sz w:val="22"/>
          <w:szCs w:val="22"/>
        </w:rPr>
        <w:t>Sprawa</w:t>
      </w:r>
      <w:r w:rsidR="000338EF" w:rsidRPr="004A7ACF">
        <w:rPr>
          <w:rFonts w:ascii="Calibri" w:hAnsi="Calibri" w:cstheme="minorHAnsi"/>
          <w:i w:val="0"/>
          <w:iCs w:val="0"/>
          <w:color w:val="auto"/>
          <w:sz w:val="22"/>
          <w:szCs w:val="22"/>
        </w:rPr>
        <w:t xml:space="preserve">: </w:t>
      </w:r>
      <w:r w:rsidR="00A46405" w:rsidRPr="00A46405">
        <w:rPr>
          <w:rFonts w:ascii="Calibri" w:hAnsi="Calibri" w:cs="Calibri"/>
          <w:b/>
          <w:i w:val="0"/>
          <w:iCs w:val="0"/>
          <w:color w:val="auto"/>
          <w:sz w:val="22"/>
          <w:szCs w:val="22"/>
        </w:rPr>
        <w:t>SZP/DT/1/2021</w:t>
      </w:r>
    </w:p>
    <w:p w14:paraId="0F53215C" w14:textId="18B28137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</w:p>
    <w:p w14:paraId="03337B66" w14:textId="77777777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F37D3F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F37D3F">
        <w:rPr>
          <w:rFonts w:asciiTheme="minorHAnsi" w:hAnsiTheme="minorHAnsi" w:cstheme="minorHAnsi"/>
          <w:sz w:val="22"/>
          <w:szCs w:val="22"/>
        </w:rPr>
        <w:t>S</w:t>
      </w:r>
      <w:r w:rsidR="001E335B" w:rsidRPr="00F37D3F">
        <w:rPr>
          <w:rFonts w:asciiTheme="minorHAnsi" w:hAnsiTheme="minorHAnsi" w:cstheme="minorHAnsi"/>
          <w:sz w:val="22"/>
          <w:szCs w:val="22"/>
        </w:rPr>
        <w:t>pecyfikacja</w:t>
      </w:r>
      <w:r w:rsidRPr="00F37D3F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F37D3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85646" w14:textId="03816ACA" w:rsidR="000338EF" w:rsidRPr="00EB2739" w:rsidRDefault="000338EF" w:rsidP="00EB273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2739">
        <w:rPr>
          <w:rFonts w:asciiTheme="minorHAnsi" w:hAnsiTheme="minorHAnsi" w:cstheme="minorHAnsi"/>
          <w:sz w:val="22"/>
          <w:szCs w:val="22"/>
        </w:rPr>
        <w:t>zwana dalej specyfikacją, dot. postępowania o udzielenie zamówienia sektorowego (</w:t>
      </w:r>
      <w:r w:rsidR="00A46405">
        <w:rPr>
          <w:rFonts w:asciiTheme="minorHAnsi" w:hAnsiTheme="minorHAnsi" w:cstheme="minorHAnsi"/>
          <w:sz w:val="22"/>
          <w:szCs w:val="22"/>
        </w:rPr>
        <w:t>dostawa wraz</w:t>
      </w:r>
      <w:r w:rsidR="00A46405">
        <w:rPr>
          <w:rFonts w:asciiTheme="minorHAnsi" w:hAnsiTheme="minorHAnsi" w:cstheme="minorHAnsi"/>
          <w:sz w:val="22"/>
          <w:szCs w:val="22"/>
        </w:rPr>
        <w:br/>
        <w:t xml:space="preserve">z </w:t>
      </w:r>
      <w:r w:rsidR="009F1034">
        <w:rPr>
          <w:rFonts w:asciiTheme="minorHAnsi" w:hAnsiTheme="minorHAnsi" w:cstheme="minorHAnsi"/>
          <w:sz w:val="22"/>
          <w:szCs w:val="22"/>
        </w:rPr>
        <w:t>usług</w:t>
      </w:r>
      <w:r w:rsidR="00A46405">
        <w:rPr>
          <w:rFonts w:asciiTheme="minorHAnsi" w:hAnsiTheme="minorHAnsi" w:cstheme="minorHAnsi"/>
          <w:sz w:val="22"/>
          <w:szCs w:val="22"/>
        </w:rPr>
        <w:t>ą</w:t>
      </w:r>
      <w:r w:rsidRPr="00EB2739">
        <w:rPr>
          <w:rFonts w:asciiTheme="minorHAnsi" w:hAnsiTheme="minorHAnsi" w:cstheme="minorHAnsi"/>
          <w:sz w:val="22"/>
          <w:szCs w:val="22"/>
        </w:rPr>
        <w:t xml:space="preserve">), nie podlegającego pod ustawę </w:t>
      </w:r>
      <w:r w:rsidR="0038436D">
        <w:rPr>
          <w:rFonts w:asciiTheme="minorHAnsi" w:hAnsiTheme="minorHAnsi" w:cstheme="minorHAnsi"/>
          <w:sz w:val="22"/>
          <w:szCs w:val="22"/>
        </w:rPr>
        <w:t>P</w:t>
      </w:r>
      <w:r w:rsidRPr="00EB2739">
        <w:rPr>
          <w:rFonts w:asciiTheme="minorHAnsi" w:hAnsiTheme="minorHAnsi" w:cstheme="minorHAnsi"/>
          <w:sz w:val="22"/>
          <w:szCs w:val="22"/>
        </w:rPr>
        <w:t xml:space="preserve">rawo zamówień publicznych </w:t>
      </w:r>
      <w:r w:rsidR="0038436D">
        <w:rPr>
          <w:rFonts w:ascii="Calibri" w:hAnsi="Calibri"/>
          <w:sz w:val="22"/>
          <w:szCs w:val="22"/>
        </w:rPr>
        <w:t>na podstawie art. 2 ust. 1 pkt 2 w związku</w:t>
      </w:r>
      <w:r w:rsidR="00A46405">
        <w:rPr>
          <w:rFonts w:ascii="Calibri" w:hAnsi="Calibri"/>
          <w:sz w:val="22"/>
          <w:szCs w:val="22"/>
        </w:rPr>
        <w:t xml:space="preserve"> </w:t>
      </w:r>
      <w:r w:rsidR="0038436D">
        <w:rPr>
          <w:rFonts w:ascii="Calibri" w:hAnsi="Calibri"/>
          <w:sz w:val="22"/>
          <w:szCs w:val="22"/>
        </w:rPr>
        <w:t>z art. 5 ust. 4 pkt 3 ustawy P.z.p.</w:t>
      </w:r>
      <w:r w:rsidRPr="00EB2739">
        <w:rPr>
          <w:rFonts w:asciiTheme="minorHAnsi" w:hAnsiTheme="minorHAnsi" w:cstheme="minorHAnsi"/>
          <w:sz w:val="22"/>
          <w:szCs w:val="22"/>
        </w:rPr>
        <w:t>, prowadzonego w</w:t>
      </w:r>
      <w:r w:rsidR="001216C1" w:rsidRPr="00EB2739">
        <w:rPr>
          <w:rFonts w:asciiTheme="minorHAnsi" w:hAnsiTheme="minorHAnsi" w:cstheme="minorHAnsi"/>
          <w:sz w:val="22"/>
          <w:szCs w:val="22"/>
        </w:rPr>
        <w:t> </w:t>
      </w:r>
      <w:r w:rsidRPr="00EB2739">
        <w:rPr>
          <w:rFonts w:asciiTheme="minorHAnsi" w:hAnsiTheme="minorHAnsi" w:cstheme="minorHAnsi"/>
          <w:sz w:val="22"/>
          <w:szCs w:val="22"/>
        </w:rPr>
        <w:t xml:space="preserve">trybie </w:t>
      </w:r>
      <w:r w:rsidR="00A46405">
        <w:rPr>
          <w:rFonts w:asciiTheme="minorHAnsi" w:hAnsiTheme="minorHAnsi" w:cstheme="minorHAnsi"/>
          <w:b/>
          <w:bCs/>
          <w:sz w:val="22"/>
          <w:szCs w:val="22"/>
        </w:rPr>
        <w:t>przetargu nieograniczonego</w:t>
      </w:r>
      <w:r w:rsidRPr="00EB2739">
        <w:rPr>
          <w:rFonts w:asciiTheme="minorHAnsi" w:hAnsiTheme="minorHAnsi" w:cstheme="minorHAnsi"/>
          <w:sz w:val="22"/>
          <w:szCs w:val="22"/>
        </w:rPr>
        <w:t xml:space="preserve"> na:</w:t>
      </w:r>
    </w:p>
    <w:p w14:paraId="1FF2A827" w14:textId="77777777" w:rsidR="000338EF" w:rsidRPr="00F37D3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7D3F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724FE518" w14:textId="185E68E4" w:rsidR="00A46405" w:rsidRPr="00187633" w:rsidRDefault="00A46405" w:rsidP="00A46405">
      <w:pPr>
        <w:numPr>
          <w:ilvl w:val="0"/>
          <w:numId w:val="37"/>
        </w:numPr>
        <w:ind w:right="107"/>
        <w:jc w:val="center"/>
        <w:rPr>
          <w:rFonts w:ascii="Calibri" w:hAnsi="Calibri" w:cs="Calibri"/>
          <w:b/>
          <w:bCs/>
          <w:sz w:val="22"/>
          <w:szCs w:val="22"/>
        </w:rPr>
      </w:pPr>
      <w:r w:rsidRPr="00187633">
        <w:rPr>
          <w:rFonts w:ascii="Calibri" w:hAnsi="Calibri" w:cs="Calibri"/>
          <w:b/>
          <w:bCs/>
          <w:sz w:val="22"/>
          <w:szCs w:val="22"/>
        </w:rPr>
        <w:t>„Zakup i dostaw</w:t>
      </w:r>
      <w:r>
        <w:rPr>
          <w:rFonts w:ascii="Calibri" w:hAnsi="Calibri" w:cs="Calibri"/>
          <w:b/>
          <w:bCs/>
          <w:sz w:val="22"/>
          <w:szCs w:val="22"/>
        </w:rPr>
        <w:t>ę</w:t>
      </w:r>
      <w:r w:rsidRPr="00187633">
        <w:rPr>
          <w:rFonts w:ascii="Calibri" w:hAnsi="Calibri" w:cs="Calibri"/>
          <w:b/>
          <w:bCs/>
          <w:sz w:val="22"/>
          <w:szCs w:val="22"/>
        </w:rPr>
        <w:t xml:space="preserve"> gazów technicznych wraz z dzierżawą butli”</w:t>
      </w:r>
    </w:p>
    <w:p w14:paraId="7D86010B" w14:textId="77777777" w:rsidR="000338EF" w:rsidRPr="00F37D3F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2F005" w14:textId="50C9F474" w:rsidR="000338EF" w:rsidRPr="00F37D3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7D3F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Pr="00F37D3F">
        <w:rPr>
          <w:rFonts w:asciiTheme="minorHAnsi" w:hAnsiTheme="minorHAnsi" w:cstheme="minorHAnsi"/>
          <w:sz w:val="22"/>
          <w:szCs w:val="22"/>
        </w:rPr>
        <w:t xml:space="preserve">wg „Regulaminu udzielania zamówień MPEC Sp. z o.o. w Nowym Sączu” </w:t>
      </w:r>
      <w:bookmarkEnd w:id="0"/>
      <w:r w:rsidRPr="00F37D3F">
        <w:rPr>
          <w:rFonts w:asciiTheme="minorHAnsi" w:hAnsiTheme="minorHAnsi" w:cstheme="minorHAnsi"/>
          <w:sz w:val="22"/>
          <w:szCs w:val="22"/>
        </w:rPr>
        <w:t xml:space="preserve">– </w:t>
      </w:r>
      <w:r w:rsidR="00F37D3F">
        <w:rPr>
          <w:rFonts w:asciiTheme="minorHAnsi" w:hAnsiTheme="minorHAnsi" w:cstheme="minorHAnsi"/>
          <w:sz w:val="22"/>
          <w:szCs w:val="22"/>
        </w:rPr>
        <w:t xml:space="preserve"> </w:t>
      </w:r>
      <w:r w:rsidRPr="00F37D3F">
        <w:rPr>
          <w:rFonts w:asciiTheme="minorHAnsi" w:hAnsiTheme="minorHAnsi" w:cstheme="minorHAnsi"/>
          <w:sz w:val="22"/>
          <w:szCs w:val="22"/>
        </w:rPr>
        <w:t>zamieszczonego na stronie internetowej oraz do wglądu</w:t>
      </w:r>
      <w:r w:rsidR="00EC784C" w:rsidRPr="00F37D3F">
        <w:rPr>
          <w:rFonts w:asciiTheme="minorHAnsi" w:hAnsiTheme="minorHAnsi" w:cstheme="minorHAnsi"/>
          <w:sz w:val="22"/>
          <w:szCs w:val="22"/>
        </w:rPr>
        <w:t xml:space="preserve"> </w:t>
      </w:r>
      <w:r w:rsidRPr="00F37D3F">
        <w:rPr>
          <w:rFonts w:asciiTheme="minorHAnsi" w:hAnsiTheme="minorHAnsi" w:cstheme="minorHAnsi"/>
          <w:sz w:val="22"/>
          <w:szCs w:val="22"/>
        </w:rPr>
        <w:t>w siedzibie Zamawiającego.</w:t>
      </w:r>
    </w:p>
    <w:p w14:paraId="5FD787B4" w14:textId="77777777" w:rsidR="009B2756" w:rsidRPr="009B2756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14B2C8" w14:textId="77777777" w:rsidR="000338EF" w:rsidRPr="001E434C" w:rsidRDefault="000338EF" w:rsidP="002154FF">
      <w:pPr>
        <w:numPr>
          <w:ilvl w:val="0"/>
          <w:numId w:val="3"/>
        </w:numPr>
        <w:tabs>
          <w:tab w:val="left" w:pos="142"/>
          <w:tab w:val="left" w:pos="284"/>
        </w:tabs>
        <w:spacing w:after="120" w:line="264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1E434C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37DEF7EC" w:rsidR="009663FC" w:rsidRPr="001E434C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REGON  490 704 767</w:t>
      </w:r>
      <w:r w:rsidRPr="001E434C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1E434C">
        <w:rPr>
          <w:rFonts w:asciiTheme="minorHAnsi" w:hAnsiTheme="minorHAnsi" w:cstheme="minorHAnsi"/>
          <w:sz w:val="22"/>
          <w:szCs w:val="22"/>
        </w:rPr>
        <w:tab/>
        <w:t>NIP 734-17-87-660</w:t>
      </w:r>
    </w:p>
    <w:p w14:paraId="2276E14D" w14:textId="2401D56C" w:rsidR="000338EF" w:rsidRPr="001E1F29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1E434C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B70F96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1E1F29">
        <w:rPr>
          <w:lang w:val="en-US"/>
        </w:rPr>
        <w:t xml:space="preserve"> </w:t>
      </w:r>
      <w:r w:rsidRPr="001E1F29">
        <w:rPr>
          <w:lang w:val="en-US"/>
        </w:rPr>
        <w:tab/>
      </w:r>
      <w:hyperlink r:id="rId9" w:history="1">
        <w:r w:rsidR="00FE350B" w:rsidRPr="00FE350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1E434C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394E7615" w14:textId="1472787F" w:rsidR="00223E64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B70F96">
        <w:rPr>
          <w:rFonts w:asciiTheme="minorHAnsi" w:hAnsiTheme="minorHAnsi" w:cstheme="minorHAnsi"/>
          <w:sz w:val="22"/>
          <w:szCs w:val="22"/>
        </w:rPr>
        <w:t>numer telefonu</w:t>
      </w:r>
      <w:r w:rsidR="00A46405">
        <w:rPr>
          <w:rFonts w:asciiTheme="minorHAnsi" w:hAnsiTheme="minorHAnsi" w:cstheme="minorHAnsi"/>
          <w:sz w:val="22"/>
          <w:szCs w:val="22"/>
        </w:rPr>
        <w:t>:</w:t>
      </w:r>
      <w:r w:rsidRPr="00B70F96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  <w:r w:rsidRPr="00B70F96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17D37E8F" w14:textId="77777777" w:rsidR="00243A55" w:rsidRDefault="00243A5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32AE8E0" w14:textId="77777777" w:rsidR="000338EF" w:rsidRPr="001E434C" w:rsidRDefault="000338EF" w:rsidP="002154FF">
      <w:pPr>
        <w:numPr>
          <w:ilvl w:val="0"/>
          <w:numId w:val="3"/>
        </w:numPr>
        <w:tabs>
          <w:tab w:val="left" w:pos="284"/>
        </w:tabs>
        <w:spacing w:after="120" w:line="264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63ADF4C" w14:textId="2C5D5AD5" w:rsidR="00F37D3F" w:rsidRDefault="00153008" w:rsidP="00A46405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33788336"/>
      <w:r w:rsidRPr="00153008">
        <w:rPr>
          <w:rFonts w:asciiTheme="minorHAnsi" w:hAnsiTheme="minorHAnsi" w:cstheme="minorHAnsi"/>
          <w:sz w:val="22"/>
          <w:szCs w:val="22"/>
        </w:rPr>
        <w:t>Przedmiotem zamówienia jest</w:t>
      </w:r>
      <w:r w:rsidR="00A46405">
        <w:rPr>
          <w:rFonts w:asciiTheme="minorHAnsi" w:hAnsiTheme="minorHAnsi" w:cstheme="minorHAnsi"/>
          <w:sz w:val="22"/>
          <w:szCs w:val="22"/>
        </w:rPr>
        <w:t>:</w:t>
      </w:r>
      <w:r w:rsidRPr="00153008"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33177208"/>
      <w:r w:rsidR="00A46405" w:rsidRPr="00187633">
        <w:rPr>
          <w:rFonts w:ascii="Calibri" w:hAnsi="Calibri" w:cs="Calibri"/>
          <w:b/>
          <w:bCs/>
          <w:sz w:val="22"/>
          <w:szCs w:val="22"/>
        </w:rPr>
        <w:t>„Zakup i dostaw</w:t>
      </w:r>
      <w:r w:rsidR="00A46405">
        <w:rPr>
          <w:rFonts w:ascii="Calibri" w:hAnsi="Calibri" w:cs="Calibri"/>
          <w:b/>
          <w:bCs/>
          <w:sz w:val="22"/>
          <w:szCs w:val="22"/>
        </w:rPr>
        <w:t>a</w:t>
      </w:r>
      <w:r w:rsidR="00A46405" w:rsidRPr="00187633">
        <w:rPr>
          <w:rFonts w:ascii="Calibri" w:hAnsi="Calibri" w:cs="Calibri"/>
          <w:b/>
          <w:bCs/>
          <w:sz w:val="22"/>
          <w:szCs w:val="22"/>
        </w:rPr>
        <w:t xml:space="preserve"> gazów technicznych wraz z dzierżawą butli”</w:t>
      </w:r>
      <w:r w:rsidR="00A46405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1"/>
      <w:bookmarkEnd w:id="2"/>
      <w:r w:rsidR="00A46405">
        <w:rPr>
          <w:rFonts w:ascii="Calibri" w:hAnsi="Calibri" w:cs="Calibri"/>
          <w:b/>
          <w:bCs/>
          <w:sz w:val="22"/>
          <w:szCs w:val="22"/>
        </w:rPr>
        <w:br/>
      </w:r>
      <w:r w:rsidR="000338EF" w:rsidRPr="00D11630">
        <w:rPr>
          <w:rFonts w:asciiTheme="minorHAnsi" w:hAnsiTheme="minorHAnsi" w:cstheme="minorHAnsi"/>
          <w:sz w:val="22"/>
          <w:szCs w:val="22"/>
        </w:rPr>
        <w:t xml:space="preserve">wg </w:t>
      </w:r>
      <w:r w:rsidR="00A46405">
        <w:rPr>
          <w:rFonts w:asciiTheme="minorHAnsi" w:hAnsiTheme="minorHAnsi" w:cstheme="minorHAnsi"/>
          <w:sz w:val="22"/>
          <w:szCs w:val="22"/>
        </w:rPr>
        <w:t>p</w:t>
      </w:r>
      <w:r w:rsidR="00582B2B" w:rsidRPr="00D11630">
        <w:rPr>
          <w:rFonts w:asciiTheme="minorHAnsi" w:hAnsiTheme="minorHAnsi" w:cstheme="minorHAnsi"/>
          <w:sz w:val="22"/>
          <w:szCs w:val="22"/>
        </w:rPr>
        <w:t>ostanowień SI</w:t>
      </w:r>
      <w:r w:rsidR="00EB7BBB" w:rsidRPr="00D11630">
        <w:rPr>
          <w:rFonts w:asciiTheme="minorHAnsi" w:hAnsiTheme="minorHAnsi" w:cstheme="minorHAnsi"/>
          <w:sz w:val="22"/>
          <w:szCs w:val="22"/>
        </w:rPr>
        <w:t>WZ</w:t>
      </w:r>
      <w:r w:rsidR="009B2756" w:rsidRPr="00D11630">
        <w:rPr>
          <w:rFonts w:asciiTheme="minorHAnsi" w:hAnsiTheme="minorHAnsi" w:cstheme="minorHAnsi"/>
          <w:sz w:val="22"/>
          <w:szCs w:val="22"/>
        </w:rPr>
        <w:t xml:space="preserve"> </w:t>
      </w:r>
      <w:r w:rsidR="00582B2B" w:rsidRPr="00D11630">
        <w:rPr>
          <w:rFonts w:asciiTheme="minorHAnsi" w:hAnsiTheme="minorHAnsi" w:cstheme="minorHAnsi"/>
          <w:sz w:val="22"/>
          <w:szCs w:val="22"/>
        </w:rPr>
        <w:t>i załączników do SIWZ.</w:t>
      </w:r>
    </w:p>
    <w:p w14:paraId="6548EBF7" w14:textId="3912A9C0" w:rsidR="00CD2C18" w:rsidRPr="004A6330" w:rsidRDefault="00CD2C18" w:rsidP="00A4640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A6330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3CB96F51" w14:textId="537CF12E" w:rsidR="00422B3C" w:rsidRPr="006A578B" w:rsidRDefault="00422B3C" w:rsidP="00422B3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2A68088" w14:textId="7A606045" w:rsidR="000338EF" w:rsidRPr="001B7483" w:rsidRDefault="000338EF" w:rsidP="00EF4D18">
      <w:pPr>
        <w:pStyle w:val="Akapitzlist"/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7483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220AAC10" w14:textId="492FE35B" w:rsidR="009B2756" w:rsidRDefault="00B157B1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 postanowieniami specyfikacji. Formularz „OFERTA” i załączniki do oferty</w:t>
      </w:r>
      <w:r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Wykonawcy „za zgodność z oryginałem” (w sposób umożliwiający identyfikację podpisu np. wraz </w:t>
      </w:r>
      <w:r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 sporządzone</w:t>
      </w:r>
      <w:r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 o wprowadzeniu zmian lub wycofaniu, przed upływem terminu do składania ofert. Powiadomienie o wprowadzeniu zmian lub wycofaniu oferty należy umieścić w kopercie lub przesłać e-mailem z oznaczeniem „Zmiana” lub „Wycofanie”. Ofertę można wycofać tylko przed terminem składania ofert. Oferta złożona po terminie zostanie zwrócona  Wykonawcy (dot. oferty złożonej w kopercie). Ofertę składa się w jednym egzemplarzu.</w:t>
      </w:r>
      <w:r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Informacje stanowiące tajemnicę przedsiębiorstwa w rozumieniu </w:t>
      </w:r>
      <w:r w:rsidRPr="009676DD">
        <w:rPr>
          <w:rFonts w:ascii="Calibri" w:hAnsi="Calibri" w:cs="Calibri"/>
          <w:sz w:val="22"/>
          <w:szCs w:val="22"/>
        </w:rPr>
        <w:t xml:space="preserve">przepisów o zwalczaniu nieuczciwej konkurencji (Dz.U. 2018 poz. 419 ze zm.), w odniesieniu do których Wykonawca zastrzegł, że nie mogą być udostępnione innym uczestnikom postępowania oraz wykazał, że zastrzeżone informacje stanowią tajemnicę przedsiębiorstwa, winny być zgrupowane i stanowić </w:t>
      </w:r>
      <w:r w:rsidRPr="00DF2A7D">
        <w:rPr>
          <w:rFonts w:ascii="Calibri" w:hAnsi="Calibri" w:cs="Calibri"/>
          <w:sz w:val="22"/>
          <w:szCs w:val="22"/>
        </w:rPr>
        <w:t xml:space="preserve">oddzielną część </w:t>
      </w:r>
      <w:r w:rsidRPr="00DF2A7D">
        <w:rPr>
          <w:rFonts w:ascii="Calibri" w:hAnsi="Calibri" w:cs="Calibri"/>
          <w:sz w:val="22"/>
          <w:szCs w:val="22"/>
        </w:rPr>
        <w:lastRenderedPageBreak/>
        <w:t xml:space="preserve">oferty, opisaną w następujący sposób: „Tajemnica przedsiębiorstwa – tylko do wglądu przez </w:t>
      </w:r>
      <w:r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>amawiającego”. Do oferty dołączyć dokument „wykazania”.</w:t>
      </w:r>
    </w:p>
    <w:p w14:paraId="4D31EF1A" w14:textId="77777777" w:rsidR="00C3126E" w:rsidRDefault="00C3126E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1B7483" w:rsidRDefault="000338EF" w:rsidP="00914A00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7483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6557F4B5" w:rsidR="007561C9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1E434C">
        <w:rPr>
          <w:rFonts w:asciiTheme="minorHAnsi" w:hAnsiTheme="minorHAnsi" w:cstheme="minorHAnsi"/>
          <w:sz w:val="22"/>
          <w:szCs w:val="22"/>
        </w:rPr>
        <w:t xml:space="preserve"> należy złożyć w siedzibie Zamawiającego, budynek A, I piętro – sekretariat, do dnia</w:t>
      </w:r>
      <w:r w:rsidR="00C6423B">
        <w:rPr>
          <w:rFonts w:asciiTheme="minorHAnsi" w:hAnsiTheme="minorHAnsi" w:cstheme="minorHAnsi"/>
          <w:sz w:val="22"/>
          <w:szCs w:val="22"/>
        </w:rPr>
        <w:t xml:space="preserve"> </w:t>
      </w:r>
      <w:r w:rsidR="007E3738" w:rsidRPr="007E3738">
        <w:rPr>
          <w:rFonts w:asciiTheme="minorHAnsi" w:hAnsiTheme="minorHAnsi" w:cstheme="minorHAnsi"/>
          <w:b/>
          <w:bCs/>
          <w:sz w:val="22"/>
          <w:szCs w:val="22"/>
        </w:rPr>
        <w:t>16</w:t>
      </w:r>
      <w:r w:rsidR="006348ED" w:rsidRPr="007E37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46405" w:rsidRPr="007E3738">
        <w:rPr>
          <w:rFonts w:asciiTheme="minorHAnsi" w:hAnsiTheme="minorHAnsi" w:cstheme="minorHAnsi"/>
          <w:b/>
          <w:bCs/>
          <w:sz w:val="22"/>
          <w:szCs w:val="22"/>
        </w:rPr>
        <w:t>lipca</w:t>
      </w:r>
      <w:r w:rsidRPr="007E3738">
        <w:rPr>
          <w:rFonts w:asciiTheme="minorHAnsi" w:hAnsiTheme="minorHAnsi" w:cstheme="minorHAnsi"/>
          <w:b/>
          <w:bCs/>
          <w:sz w:val="22"/>
          <w:szCs w:val="22"/>
        </w:rPr>
        <w:t xml:space="preserve"> 20</w:t>
      </w:r>
      <w:r w:rsidR="00F00458" w:rsidRPr="007E373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14A00" w:rsidRPr="007E373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7E3738">
        <w:rPr>
          <w:rFonts w:asciiTheme="minorHAnsi" w:hAnsiTheme="minorHAnsi" w:cstheme="minorHAnsi"/>
          <w:b/>
          <w:bCs/>
          <w:sz w:val="22"/>
          <w:szCs w:val="22"/>
        </w:rPr>
        <w:t xml:space="preserve"> r.  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godz. 1</w:t>
      </w:r>
      <w:r w:rsidR="000E04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238F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238F1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C238F1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lub za pośrednictwem Poczty Polskiej lub poczty kurierskiej. Sekretariat czynny w dni robocze od 07.00 do 15.00. Opakowanie</w:t>
      </w:r>
      <w:r w:rsidR="001B7483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2A11F1C" w14:textId="77777777" w:rsidR="00FF2570" w:rsidRPr="001E434C" w:rsidRDefault="00FF2570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E86B65C" w14:textId="77777777" w:rsidR="00946152" w:rsidRDefault="000338EF" w:rsidP="00946152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1E434C">
        <w:rPr>
          <w:rFonts w:asciiTheme="minorHAnsi" w:hAnsiTheme="minorHAnsi" w:cstheme="minorHAnsi"/>
          <w:sz w:val="22"/>
          <w:szCs w:val="22"/>
        </w:rPr>
        <w:t>,</w:t>
      </w:r>
      <w:r w:rsidRPr="001E434C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65992E04" w14:textId="76345F2C" w:rsidR="00914A00" w:rsidRPr="00946152" w:rsidRDefault="00914A00" w:rsidP="00946152">
      <w:pPr>
        <w:spacing w:after="60"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46152">
        <w:rPr>
          <w:rFonts w:ascii="Calibri" w:hAnsi="Calibri" w:cs="Calibri"/>
          <w:b/>
          <w:color w:val="000000"/>
          <w:sz w:val="22"/>
          <w:szCs w:val="22"/>
        </w:rPr>
        <w:t>„</w:t>
      </w:r>
      <w:r w:rsidR="003421B5" w:rsidRPr="00187633">
        <w:rPr>
          <w:rFonts w:ascii="Calibri" w:hAnsi="Calibri" w:cs="Calibri"/>
          <w:b/>
          <w:bCs/>
          <w:sz w:val="22"/>
          <w:szCs w:val="22"/>
        </w:rPr>
        <w:t>Zakup i dostaw</w:t>
      </w:r>
      <w:r w:rsidR="003421B5">
        <w:rPr>
          <w:rFonts w:ascii="Calibri" w:hAnsi="Calibri" w:cs="Calibri"/>
          <w:b/>
          <w:bCs/>
          <w:sz w:val="22"/>
          <w:szCs w:val="22"/>
        </w:rPr>
        <w:t>a</w:t>
      </w:r>
      <w:r w:rsidR="003421B5" w:rsidRPr="00187633">
        <w:rPr>
          <w:rFonts w:ascii="Calibri" w:hAnsi="Calibri" w:cs="Calibri"/>
          <w:b/>
          <w:bCs/>
          <w:sz w:val="22"/>
          <w:szCs w:val="22"/>
        </w:rPr>
        <w:t xml:space="preserve"> gazów technicznych wraz z dzierżawą butli</w:t>
      </w:r>
      <w:r w:rsidRPr="00946152">
        <w:rPr>
          <w:rFonts w:ascii="Calibri" w:hAnsi="Calibri" w:cs="Calibri"/>
          <w:b/>
          <w:color w:val="000000"/>
          <w:sz w:val="22"/>
          <w:szCs w:val="22"/>
        </w:rPr>
        <w:t>”</w:t>
      </w:r>
    </w:p>
    <w:p w14:paraId="26C7E64B" w14:textId="3280BB53" w:rsidR="004162D8" w:rsidRPr="00C238F1" w:rsidRDefault="000338EF" w:rsidP="00946152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Nie otwierać przed dniem</w:t>
      </w:r>
      <w:r w:rsidR="00C6423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E3738" w:rsidRPr="007E3738">
        <w:rPr>
          <w:rFonts w:asciiTheme="minorHAnsi" w:hAnsiTheme="minorHAnsi" w:cstheme="minorHAnsi"/>
          <w:b/>
          <w:bCs/>
          <w:sz w:val="22"/>
          <w:szCs w:val="22"/>
        </w:rPr>
        <w:t>16</w:t>
      </w:r>
      <w:r w:rsidR="00A46405" w:rsidRPr="007E3738">
        <w:rPr>
          <w:rFonts w:asciiTheme="minorHAnsi" w:hAnsiTheme="minorHAnsi" w:cstheme="minorHAnsi"/>
          <w:b/>
          <w:bCs/>
          <w:sz w:val="22"/>
          <w:szCs w:val="22"/>
        </w:rPr>
        <w:t xml:space="preserve"> lipca</w:t>
      </w:r>
      <w:r w:rsidR="00914A00" w:rsidRPr="007E373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E3738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7E373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14A00" w:rsidRPr="007E373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7E37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r. godz. 1</w:t>
      </w:r>
      <w:r w:rsidR="000E04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238F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6423B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1E434C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279400C4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Opakowanie winno być opatrzone </w:t>
      </w:r>
      <w:r w:rsidRPr="001E434C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1E434C">
        <w:rPr>
          <w:rFonts w:asciiTheme="minorHAnsi" w:hAnsiTheme="minorHAnsi" w:cstheme="minorHAnsi"/>
          <w:sz w:val="22"/>
          <w:szCs w:val="22"/>
        </w:rPr>
        <w:t>. Konsekwencje  złożenia oferty niezgodnie z w/w opisem ponosi Wykonawca.</w:t>
      </w:r>
    </w:p>
    <w:p w14:paraId="186BE49A" w14:textId="77777777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53EBE99C" w:rsidR="000338EF" w:rsidRPr="00C238F1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>
        <w:rPr>
          <w:rFonts w:asciiTheme="minorHAnsi" w:hAnsiTheme="minorHAnsi" w:cstheme="minorHAnsi"/>
          <w:sz w:val="22"/>
          <w:szCs w:val="22"/>
        </w:rPr>
        <w:t xml:space="preserve"> </w:t>
      </w:r>
      <w:r w:rsidR="007E3738" w:rsidRPr="007E3738">
        <w:rPr>
          <w:rFonts w:asciiTheme="minorHAnsi" w:hAnsiTheme="minorHAnsi" w:cstheme="minorHAnsi"/>
          <w:b/>
          <w:bCs/>
          <w:sz w:val="22"/>
          <w:szCs w:val="22"/>
        </w:rPr>
        <w:t>16</w:t>
      </w:r>
      <w:r w:rsidR="00A46405" w:rsidRPr="007E3738">
        <w:rPr>
          <w:rFonts w:asciiTheme="minorHAnsi" w:hAnsiTheme="minorHAnsi" w:cstheme="minorHAnsi"/>
          <w:b/>
          <w:bCs/>
          <w:sz w:val="22"/>
          <w:szCs w:val="22"/>
        </w:rPr>
        <w:t xml:space="preserve"> lipca</w:t>
      </w:r>
      <w:r w:rsidR="007E0365" w:rsidRPr="007E37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E3738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7E373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14A00" w:rsidRPr="007E373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7E3738">
        <w:rPr>
          <w:rFonts w:asciiTheme="minorHAnsi" w:hAnsiTheme="minorHAnsi" w:cstheme="minorHAnsi"/>
          <w:b/>
          <w:bCs/>
          <w:sz w:val="22"/>
          <w:szCs w:val="22"/>
        </w:rPr>
        <w:t xml:space="preserve"> r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. o godz. 1</w:t>
      </w:r>
      <w:r w:rsidR="000E04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238F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6423B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1EC1E34B" w:rsidR="000338EF" w:rsidRPr="001E434C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>
        <w:rPr>
          <w:rFonts w:asciiTheme="minorHAnsi" w:hAnsiTheme="minorHAnsi" w:cstheme="minorHAnsi"/>
          <w:b/>
          <w:bCs/>
          <w:sz w:val="22"/>
          <w:szCs w:val="22"/>
        </w:rPr>
        <w:t xml:space="preserve">narad </w:t>
      </w:r>
      <w:r w:rsidR="001E1F29" w:rsidRPr="001E1F29">
        <w:rPr>
          <w:rFonts w:asciiTheme="minorHAnsi" w:hAnsiTheme="minorHAnsi" w:cstheme="minorHAnsi"/>
          <w:sz w:val="22"/>
          <w:szCs w:val="22"/>
        </w:rPr>
        <w:t>pokój nr 7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D34A6BC" w14:textId="77777777" w:rsidR="00EB676A" w:rsidRDefault="00EB676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903C5" w14:textId="57D4D426" w:rsidR="00EB676A" w:rsidRDefault="00EB676A" w:rsidP="00EB676A">
      <w:pPr>
        <w:tabs>
          <w:tab w:val="left" w:pos="7920"/>
        </w:tabs>
        <w:ind w:right="-11"/>
        <w:jc w:val="both"/>
        <w:rPr>
          <w:rFonts w:asciiTheme="minorHAnsi" w:hAnsiTheme="minorHAnsi"/>
          <w:iCs/>
          <w:sz w:val="22"/>
          <w:szCs w:val="22"/>
        </w:rPr>
      </w:pPr>
      <w:r w:rsidRPr="00EB676A">
        <w:rPr>
          <w:rFonts w:asciiTheme="minorHAnsi" w:hAnsiTheme="minorHAnsi"/>
          <w:iCs/>
          <w:sz w:val="22"/>
          <w:szCs w:val="22"/>
        </w:rPr>
        <w:t>W przypadku składania oferty przez pocztę kurierską kopertę zewnętrzną należy opisać w ten sam sposób. Skutki zaadresowania koperty niezgodnie z powyższym opisem ponosi Wykonawca. Zamawiający nie ponosi odpowiedzialności za zdarzenia wynikające z nieprawidłowego oznakowania, opakowania lub braku którejkolwiek informacji podanych w niniejszym punkcie.</w:t>
      </w:r>
    </w:p>
    <w:p w14:paraId="1ADBA65A" w14:textId="77777777" w:rsidR="00C6423B" w:rsidRPr="00EB676A" w:rsidRDefault="00C6423B" w:rsidP="00EB676A">
      <w:pPr>
        <w:tabs>
          <w:tab w:val="left" w:pos="7920"/>
        </w:tabs>
        <w:ind w:right="-11"/>
        <w:jc w:val="both"/>
        <w:rPr>
          <w:rFonts w:asciiTheme="minorHAnsi" w:hAnsiTheme="minorHAnsi"/>
          <w:iCs/>
          <w:sz w:val="22"/>
          <w:szCs w:val="22"/>
        </w:rPr>
      </w:pPr>
    </w:p>
    <w:p w14:paraId="5FFDF613" w14:textId="70A1230B" w:rsidR="00C6423B" w:rsidRDefault="00C6423B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dopuszcza złożenie oferty drogą elektroniczną (skan </w:t>
      </w:r>
      <w:r w:rsidR="00FF2570">
        <w:rPr>
          <w:rFonts w:asciiTheme="minorHAnsi" w:hAnsiTheme="minorHAnsi" w:cstheme="minorHAnsi"/>
          <w:sz w:val="22"/>
          <w:szCs w:val="22"/>
        </w:rPr>
        <w:t xml:space="preserve">podpisanej prawidłowo </w:t>
      </w:r>
      <w:r>
        <w:rPr>
          <w:rFonts w:asciiTheme="minorHAnsi" w:hAnsiTheme="minorHAnsi" w:cstheme="minorHAnsi"/>
          <w:sz w:val="22"/>
          <w:szCs w:val="22"/>
        </w:rPr>
        <w:t xml:space="preserve">oferty </w:t>
      </w:r>
      <w:r w:rsidR="00FF2570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 załącznikami) na adres:</w:t>
      </w:r>
      <w:r w:rsidR="00FF2570">
        <w:rPr>
          <w:rFonts w:asciiTheme="minorHAnsi" w:hAnsiTheme="minorHAnsi" w:cstheme="minorHAnsi"/>
          <w:sz w:val="22"/>
          <w:szCs w:val="22"/>
        </w:rPr>
        <w:t xml:space="preserve"> </w:t>
      </w:r>
      <w:hyperlink r:id="rId10" w:history="1">
        <w:r w:rsidR="00D8553A" w:rsidRPr="008359F6">
          <w:rPr>
            <w:rStyle w:val="Hipercze"/>
            <w:rFonts w:asciiTheme="minorHAnsi" w:hAnsiTheme="minorHAnsi" w:cstheme="minorHAnsi"/>
            <w:sz w:val="22"/>
            <w:szCs w:val="22"/>
          </w:rPr>
          <w:t>sekretariat@mpecns.pl</w:t>
        </w:r>
      </w:hyperlink>
      <w:r w:rsidR="00D8553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8AD541" w14:textId="7329F397" w:rsidR="00C6423B" w:rsidRDefault="00C6423B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2B72DBC5" w14:textId="2B70E9AB" w:rsidR="00C6423B" w:rsidRDefault="0094615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 za całość zamówienia</w:t>
      </w:r>
      <w:r>
        <w:rPr>
          <w:rFonts w:ascii="Calibri" w:hAnsi="Calibri" w:cs="Calibri"/>
          <w:sz w:val="22"/>
          <w:szCs w:val="22"/>
        </w:rPr>
        <w:t>.</w:t>
      </w:r>
    </w:p>
    <w:p w14:paraId="37456A57" w14:textId="1A334426" w:rsidR="00C6423B" w:rsidRDefault="00C6423B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E583175" w14:textId="5FE822B9" w:rsidR="000338EF" w:rsidRPr="001B7483" w:rsidRDefault="00914A00" w:rsidP="00914A00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0338EF" w:rsidRPr="001B7483">
        <w:rPr>
          <w:rFonts w:asciiTheme="minorHAnsi" w:hAnsiTheme="minorHAnsi" w:cstheme="minorHAnsi"/>
          <w:b/>
          <w:bCs/>
          <w:sz w:val="22"/>
          <w:szCs w:val="22"/>
        </w:rPr>
        <w:t xml:space="preserve">arunki wymagane od Wykonawców </w:t>
      </w:r>
    </w:p>
    <w:p w14:paraId="786E4119" w14:textId="77777777" w:rsidR="000338EF" w:rsidRPr="001E434C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1E434C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4A20ABA8" w:rsidR="00EB7961" w:rsidRPr="009B275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B275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9B275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9B275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0029FB">
        <w:rPr>
          <w:rFonts w:asciiTheme="minorHAnsi" w:hAnsiTheme="minorHAnsi" w:cstheme="minorHAnsi"/>
          <w:sz w:val="22"/>
          <w:szCs w:val="22"/>
        </w:rPr>
        <w:t>.</w:t>
      </w:r>
    </w:p>
    <w:p w14:paraId="7882083E" w14:textId="0A9DD7EB" w:rsidR="000338EF" w:rsidRPr="000029FB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434C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64711295" w14:textId="038E3046" w:rsidR="000029FB" w:rsidRPr="001E434C" w:rsidRDefault="000029FB" w:rsidP="000029FB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29FB">
        <w:rPr>
          <w:rFonts w:asciiTheme="minorHAnsi" w:hAnsiTheme="minorHAnsi" w:cstheme="minorHAnsi"/>
          <w:sz w:val="22"/>
          <w:szCs w:val="22"/>
        </w:rPr>
        <w:t>Zamawiający nie stawia w tym zakresie wymagań, których spełnienie Wykonawca zobowiązany jest wykazać w sposób szczególny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5A9C77D" w14:textId="469836B0" w:rsidR="009B2756" w:rsidRPr="000029FB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434C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5876D813" w14:textId="7898ECE6" w:rsidR="000029FB" w:rsidRPr="009B2756" w:rsidRDefault="000029FB" w:rsidP="000029FB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29FB">
        <w:rPr>
          <w:rFonts w:asciiTheme="minorHAnsi" w:hAnsiTheme="minorHAnsi" w:cstheme="minorHAnsi"/>
          <w:sz w:val="22"/>
          <w:szCs w:val="22"/>
        </w:rPr>
        <w:t>Zamawiający nie stawia w tym zakresie wymagań, których spełnienie Wykonawca zobowiązany jest wykazać w sposób szczególny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8553055" w14:textId="3704FD6C" w:rsidR="006B006D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1E434C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1E434C">
        <w:rPr>
          <w:rFonts w:asciiTheme="minorHAnsi" w:hAnsiTheme="minorHAnsi" w:cstheme="minorHAnsi"/>
          <w:sz w:val="22"/>
          <w:szCs w:val="22"/>
        </w:rPr>
        <w:t>.</w:t>
      </w:r>
    </w:p>
    <w:p w14:paraId="69800ABE" w14:textId="2E5199F1" w:rsidR="000029FB" w:rsidRPr="000029FB" w:rsidRDefault="000029FB" w:rsidP="000029FB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029FB">
        <w:rPr>
          <w:rFonts w:asciiTheme="minorHAnsi" w:hAnsiTheme="minorHAnsi" w:cstheme="minorHAnsi"/>
          <w:sz w:val="22"/>
          <w:szCs w:val="22"/>
        </w:rPr>
        <w:lastRenderedPageBreak/>
        <w:t>Zamawiający nie stawia w tym zakresie wymagań, których spełnienie Wykonawca zobowiązany jest wykazać w sposób szczególny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57AF7C4" w14:textId="77777777" w:rsidR="000029FB" w:rsidRPr="001E434C" w:rsidRDefault="000029FB" w:rsidP="000029FB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671A1707" w:rsidR="000338EF" w:rsidRPr="001E434C" w:rsidRDefault="000338EF" w:rsidP="004A6330">
      <w:pPr>
        <w:spacing w:after="120" w:line="264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1E434C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1F62C9" w:rsidRDefault="000338EF" w:rsidP="00EF4D18">
      <w:pPr>
        <w:numPr>
          <w:ilvl w:val="0"/>
          <w:numId w:val="5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F62C9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1F62C9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1F62C9">
        <w:rPr>
          <w:rFonts w:asciiTheme="minorHAnsi" w:hAnsiTheme="minorHAnsi" w:cstheme="minorHAnsi"/>
          <w:sz w:val="22"/>
          <w:szCs w:val="22"/>
        </w:rPr>
        <w:br/>
      </w:r>
      <w:r w:rsidRPr="001F62C9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005B1FD9" w14:textId="0F2D793E" w:rsidR="000338EF" w:rsidRPr="003E064D" w:rsidRDefault="001F62C9" w:rsidP="001F62C9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62C9">
        <w:rPr>
          <w:rFonts w:asciiTheme="minorHAnsi" w:hAnsiTheme="minorHAnsi" w:cstheme="minorHAnsi"/>
          <w:sz w:val="22"/>
          <w:szCs w:val="22"/>
        </w:rPr>
        <w:t xml:space="preserve">         b) </w:t>
      </w:r>
      <w:r>
        <w:rPr>
          <w:rFonts w:asciiTheme="minorHAnsi" w:hAnsiTheme="minorHAnsi" w:cstheme="minorHAnsi"/>
          <w:sz w:val="22"/>
          <w:szCs w:val="22"/>
        </w:rPr>
        <w:t>k</w:t>
      </w:r>
      <w:r w:rsidR="000338EF" w:rsidRPr="001F62C9">
        <w:rPr>
          <w:rFonts w:asciiTheme="minorHAnsi" w:hAnsiTheme="minorHAnsi" w:cstheme="minorHAnsi"/>
          <w:sz w:val="22"/>
          <w:szCs w:val="22"/>
        </w:rPr>
        <w:t>ażdy z Wykonawców wspólnie ubiegających się o udzielenie zamówienia zobowiązany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F62C9">
        <w:rPr>
          <w:rFonts w:asciiTheme="minorHAnsi" w:hAnsiTheme="minorHAnsi" w:cstheme="minorHAnsi"/>
          <w:sz w:val="22"/>
          <w:szCs w:val="22"/>
        </w:rPr>
        <w:t xml:space="preserve">jest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       </w:t>
      </w:r>
      <w:r w:rsidR="000338EF" w:rsidRPr="001F62C9">
        <w:rPr>
          <w:rFonts w:asciiTheme="minorHAnsi" w:hAnsiTheme="minorHAnsi" w:cstheme="minorHAnsi"/>
          <w:sz w:val="22"/>
          <w:szCs w:val="22"/>
        </w:rPr>
        <w:t>złożyć do 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3E064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</w:t>
      </w:r>
      <w:r>
        <w:rPr>
          <w:rFonts w:asciiTheme="minorHAnsi" w:hAnsiTheme="minorHAnsi" w:cstheme="minorHAnsi"/>
          <w:sz w:val="22"/>
          <w:szCs w:val="22"/>
        </w:rPr>
        <w:br/>
        <w:t xml:space="preserve">             </w:t>
      </w:r>
      <w:r w:rsidR="000338EF" w:rsidRPr="003E064D">
        <w:rPr>
          <w:rFonts w:asciiTheme="minorHAnsi" w:hAnsiTheme="minorHAnsi" w:cstheme="minorHAnsi"/>
          <w:sz w:val="22"/>
          <w:szCs w:val="22"/>
        </w:rPr>
        <w:t xml:space="preserve"> gospodarczej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B2A306D" w14:textId="11CF3C44" w:rsidR="00536800" w:rsidRPr="00536800" w:rsidRDefault="00042191" w:rsidP="0053680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064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3E064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3E064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</w:t>
      </w:r>
      <w:r w:rsidRPr="001E434C">
        <w:rPr>
          <w:rFonts w:asciiTheme="minorHAnsi" w:hAnsiTheme="minorHAnsi" w:cstheme="minorHAnsi"/>
          <w:sz w:val="22"/>
          <w:szCs w:val="22"/>
        </w:rPr>
        <w:t>.</w:t>
      </w:r>
      <w:r w:rsidR="00536800">
        <w:rPr>
          <w:rFonts w:asciiTheme="minorHAnsi" w:hAnsiTheme="minorHAnsi" w:cstheme="minorHAnsi"/>
          <w:sz w:val="22"/>
          <w:szCs w:val="22"/>
        </w:rPr>
        <w:t xml:space="preserve"> </w:t>
      </w:r>
      <w:r w:rsidR="00536800" w:rsidRPr="003B3790">
        <w:rPr>
          <w:rFonts w:ascii="Calibri" w:hAnsi="Calibri" w:cs="Calibri"/>
          <w:sz w:val="22"/>
          <w:szCs w:val="22"/>
        </w:rPr>
        <w:t>Zamawiający</w:t>
      </w:r>
      <w:r w:rsidR="00536800">
        <w:rPr>
          <w:rFonts w:ascii="Calibri" w:hAnsi="Calibri" w:cs="Calibri"/>
          <w:sz w:val="22"/>
          <w:szCs w:val="22"/>
        </w:rPr>
        <w:t xml:space="preserve"> </w:t>
      </w:r>
      <w:r w:rsidR="00536800" w:rsidRPr="003B3790">
        <w:rPr>
          <w:rFonts w:ascii="Calibri" w:hAnsi="Calibri" w:cs="Calibri"/>
          <w:sz w:val="22"/>
          <w:szCs w:val="22"/>
        </w:rPr>
        <w:t>dopuszcza Podwykonawców do realizacji zamówienia</w:t>
      </w:r>
      <w:r w:rsidR="00536800">
        <w:rPr>
          <w:rFonts w:ascii="Calibri" w:hAnsi="Calibri" w:cs="Calibri"/>
          <w:sz w:val="22"/>
          <w:szCs w:val="22"/>
        </w:rPr>
        <w:t xml:space="preserve"> wyłącznie za pisemną zgodą Zamawiającego.</w:t>
      </w:r>
    </w:p>
    <w:p w14:paraId="1E5070E7" w14:textId="72F7E034" w:rsidR="004B1E21" w:rsidRPr="001E434C" w:rsidRDefault="0092472B" w:rsidP="00FF257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BC29BC" w14:textId="77777777" w:rsidR="000338EF" w:rsidRPr="001E434C" w:rsidRDefault="000338EF" w:rsidP="00914A00">
      <w:pPr>
        <w:pStyle w:val="Tekstpodstawowy"/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125C20BA" w:rsidR="000338EF" w:rsidRPr="001F62C9" w:rsidRDefault="000338EF" w:rsidP="00EF4D18">
      <w:pPr>
        <w:pStyle w:val="Akapitzlist"/>
        <w:numPr>
          <w:ilvl w:val="1"/>
          <w:numId w:val="15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62C9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1F62C9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1F62C9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BF6E14">
        <w:rPr>
          <w:rFonts w:asciiTheme="minorHAnsi" w:hAnsiTheme="minorHAnsi" w:cstheme="minorHAnsi"/>
          <w:sz w:val="22"/>
          <w:szCs w:val="22"/>
        </w:rPr>
        <w:t>1</w:t>
      </w:r>
      <w:r w:rsidRPr="001F62C9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1F62C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347ADE58" w:rsidR="000338EF" w:rsidRPr="00325D3F" w:rsidRDefault="000338EF" w:rsidP="00EF4D18">
      <w:pPr>
        <w:numPr>
          <w:ilvl w:val="1"/>
          <w:numId w:val="15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1E434C">
        <w:rPr>
          <w:rFonts w:asciiTheme="minorHAnsi" w:hAnsiTheme="minorHAnsi" w:cstheme="minorHAnsi"/>
          <w:sz w:val="22"/>
          <w:szCs w:val="22"/>
        </w:rPr>
        <w:t xml:space="preserve">składającego ofertę, </w:t>
      </w:r>
      <w:r w:rsidRPr="00EB4E84">
        <w:rPr>
          <w:rFonts w:asciiTheme="minorHAnsi" w:hAnsiTheme="minorHAnsi" w:cstheme="minorHAnsi"/>
          <w:sz w:val="22"/>
          <w:szCs w:val="22"/>
        </w:rPr>
        <w:t>jeśli ofertę lub załączniki podpisuje osoba nie wymieniona w KRS lub wpisie do ewidencji działalności gospodarczej</w:t>
      </w:r>
      <w:r w:rsidR="00042191" w:rsidRPr="00EB4E84">
        <w:rPr>
          <w:rFonts w:asciiTheme="minorHAnsi" w:hAnsiTheme="minorHAnsi" w:cstheme="minorHAnsi"/>
          <w:sz w:val="22"/>
          <w:szCs w:val="22"/>
        </w:rPr>
        <w:t>;</w:t>
      </w:r>
      <w:r w:rsidR="00042191"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171EE8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171EE8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171EE8" w:rsidRDefault="000338EF" w:rsidP="00EF4D18">
      <w:pPr>
        <w:numPr>
          <w:ilvl w:val="1"/>
          <w:numId w:val="15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>w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przypadku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171EE8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171EE8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2EEC424F" w:rsidR="000338EF" w:rsidRDefault="000338EF" w:rsidP="00EF4D18">
      <w:pPr>
        <w:numPr>
          <w:ilvl w:val="1"/>
          <w:numId w:val="15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171E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171EE8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o działalności </w:t>
      </w:r>
      <w:r w:rsidRPr="000A3944">
        <w:rPr>
          <w:rFonts w:asciiTheme="minorHAnsi" w:hAnsiTheme="minorHAnsi" w:cstheme="minorHAnsi"/>
          <w:sz w:val="22"/>
          <w:szCs w:val="22"/>
        </w:rPr>
        <w:t>gospodarczej</w:t>
      </w:r>
      <w:r w:rsidR="00F5404B">
        <w:rPr>
          <w:rFonts w:asciiTheme="minorHAnsi" w:hAnsiTheme="minorHAnsi" w:cstheme="minorHAnsi"/>
          <w:sz w:val="22"/>
          <w:szCs w:val="22"/>
        </w:rPr>
        <w:t>.</w:t>
      </w:r>
    </w:p>
    <w:p w14:paraId="38B89E1A" w14:textId="77777777" w:rsidR="00AF508E" w:rsidRDefault="00AF508E" w:rsidP="00AF508E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10CDDD07" w:rsidR="00D0256E" w:rsidRPr="0040712B" w:rsidRDefault="000338EF" w:rsidP="004B1E21">
      <w:pPr>
        <w:pStyle w:val="Tekstpodstawowy"/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570E5712" w14:textId="1049749F" w:rsidR="00FF2570" w:rsidRDefault="00C3126E" w:rsidP="004A6330">
      <w:pPr>
        <w:pStyle w:val="Akapitzlist"/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Termin</w:t>
      </w:r>
      <w:r w:rsidR="004A6330" w:rsidRPr="00FF2570">
        <w:rPr>
          <w:rFonts w:asciiTheme="minorHAnsi" w:hAnsiTheme="minorHAnsi"/>
          <w:sz w:val="22"/>
          <w:szCs w:val="22"/>
        </w:rPr>
        <w:t xml:space="preserve"> realizacji zamówienia</w:t>
      </w:r>
      <w:r>
        <w:rPr>
          <w:rFonts w:asciiTheme="minorHAnsi" w:hAnsiTheme="minorHAnsi"/>
          <w:sz w:val="22"/>
          <w:szCs w:val="22"/>
        </w:rPr>
        <w:t xml:space="preserve">: </w:t>
      </w:r>
      <w:r w:rsidR="00F3009B">
        <w:rPr>
          <w:rFonts w:asciiTheme="minorHAnsi" w:hAnsiTheme="minorHAnsi"/>
          <w:sz w:val="22"/>
          <w:szCs w:val="22"/>
        </w:rPr>
        <w:t xml:space="preserve">sukcesywnie od daty podpisania umowy do </w:t>
      </w:r>
      <w:r w:rsidR="00811A21">
        <w:rPr>
          <w:rFonts w:asciiTheme="minorHAnsi" w:hAnsiTheme="minorHAnsi"/>
          <w:b/>
          <w:bCs/>
          <w:sz w:val="22"/>
          <w:szCs w:val="22"/>
        </w:rPr>
        <w:t>30</w:t>
      </w:r>
      <w:r w:rsidRPr="00C3126E">
        <w:rPr>
          <w:rFonts w:asciiTheme="minorHAnsi" w:hAnsiTheme="minorHAnsi"/>
          <w:b/>
          <w:bCs/>
          <w:sz w:val="22"/>
          <w:szCs w:val="22"/>
        </w:rPr>
        <w:t>.0</w:t>
      </w:r>
      <w:r w:rsidR="00A46405">
        <w:rPr>
          <w:rFonts w:asciiTheme="minorHAnsi" w:hAnsiTheme="minorHAnsi"/>
          <w:b/>
          <w:bCs/>
          <w:sz w:val="22"/>
          <w:szCs w:val="22"/>
        </w:rPr>
        <w:t>6</w:t>
      </w:r>
      <w:r w:rsidRPr="00C3126E">
        <w:rPr>
          <w:rFonts w:asciiTheme="minorHAnsi" w:hAnsiTheme="minorHAnsi"/>
          <w:b/>
          <w:bCs/>
          <w:sz w:val="22"/>
          <w:szCs w:val="22"/>
        </w:rPr>
        <w:t>.202</w:t>
      </w:r>
      <w:r w:rsidR="00A46405">
        <w:rPr>
          <w:rFonts w:asciiTheme="minorHAnsi" w:hAnsiTheme="minorHAnsi"/>
          <w:b/>
          <w:bCs/>
          <w:sz w:val="22"/>
          <w:szCs w:val="22"/>
        </w:rPr>
        <w:t>2</w:t>
      </w:r>
      <w:r w:rsidRPr="00C3126E">
        <w:rPr>
          <w:rFonts w:asciiTheme="minorHAnsi" w:hAnsiTheme="minorHAnsi"/>
          <w:b/>
          <w:bCs/>
          <w:sz w:val="22"/>
          <w:szCs w:val="22"/>
        </w:rPr>
        <w:t xml:space="preserve"> r</w:t>
      </w:r>
      <w:r>
        <w:rPr>
          <w:rFonts w:asciiTheme="minorHAnsi" w:hAnsiTheme="minorHAnsi"/>
          <w:sz w:val="22"/>
          <w:szCs w:val="22"/>
        </w:rPr>
        <w:t>.</w:t>
      </w:r>
    </w:p>
    <w:p w14:paraId="7CAACAB1" w14:textId="77777777" w:rsidR="00C3126E" w:rsidRPr="004A6330" w:rsidRDefault="00C3126E" w:rsidP="004A6330">
      <w:pPr>
        <w:pStyle w:val="Akapitzlist"/>
        <w:ind w:left="360"/>
        <w:jc w:val="both"/>
        <w:rPr>
          <w:rFonts w:asciiTheme="minorHAnsi" w:hAnsiTheme="minorHAnsi"/>
          <w:color w:val="7030A0"/>
          <w:sz w:val="22"/>
          <w:szCs w:val="22"/>
        </w:rPr>
      </w:pPr>
    </w:p>
    <w:p w14:paraId="756CF1FD" w14:textId="77777777" w:rsidR="000338EF" w:rsidRPr="004B1E21" w:rsidRDefault="000338EF" w:rsidP="00C3126E">
      <w:pPr>
        <w:numPr>
          <w:ilvl w:val="0"/>
          <w:numId w:val="15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B1E21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 warunki umowy albo wzór umowy</w:t>
      </w:r>
    </w:p>
    <w:p w14:paraId="5314BA40" w14:textId="7B49CC8B" w:rsidR="00FF2570" w:rsidRDefault="00FF2570" w:rsidP="00FF257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FF2570">
        <w:rPr>
          <w:rFonts w:asciiTheme="minorHAnsi" w:hAnsiTheme="minorHAnsi" w:cstheme="minorHAnsi"/>
          <w:color w:val="000000"/>
          <w:sz w:val="22"/>
          <w:szCs w:val="22"/>
        </w:rPr>
        <w:t>stotne postanowienia</w:t>
      </w:r>
      <w:r w:rsidR="0082609F">
        <w:rPr>
          <w:rFonts w:asciiTheme="minorHAnsi" w:hAnsiTheme="minorHAnsi" w:cstheme="minorHAnsi"/>
          <w:color w:val="000000"/>
          <w:sz w:val="22"/>
          <w:szCs w:val="22"/>
        </w:rPr>
        <w:t xml:space="preserve"> umowy</w:t>
      </w:r>
      <w:r w:rsidRPr="00FF2570">
        <w:rPr>
          <w:rFonts w:asciiTheme="minorHAnsi" w:hAnsiTheme="minorHAnsi" w:cstheme="minorHAnsi"/>
          <w:color w:val="000000"/>
          <w:sz w:val="22"/>
          <w:szCs w:val="22"/>
        </w:rPr>
        <w:t>, które zostaną wprowadzone do treści umowy zawartej z Wykonawcą  zawiera załącznik nr 2 do SIWZ.</w:t>
      </w:r>
    </w:p>
    <w:p w14:paraId="5938F112" w14:textId="77777777" w:rsidR="00914A00" w:rsidRPr="00FF2570" w:rsidRDefault="00914A00" w:rsidP="00FF257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BDA4D18" w14:textId="1FD030F9" w:rsidR="000338EF" w:rsidRPr="004B1E21" w:rsidRDefault="000338EF" w:rsidP="004B1E21">
      <w:pPr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B1E21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7BD09B13" w14:textId="5C3706D7" w:rsidR="007927D3" w:rsidRPr="00DF2A7D" w:rsidRDefault="007927D3" w:rsidP="007927D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Cena wpisana w formularzu „Oferta” stanowi wartość wyliczoną przez Wykonawcę na podstawie zapisów SIWZ i załączników do niej. Cena oferty ma być przedstawiona jak w formularzu „Oferta” do drugiego miejsca po 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 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0CDA2988" w14:textId="77777777" w:rsidR="007927D3" w:rsidRPr="00DF2A7D" w:rsidRDefault="007927D3" w:rsidP="007927D3">
      <w:pPr>
        <w:pStyle w:val="Akapitzlist"/>
        <w:numPr>
          <w:ilvl w:val="0"/>
          <w:numId w:val="32"/>
        </w:numPr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 xml:space="preserve">poprawi w tekście oferty oczywiste omyłki pisarskie i oczywiste </w:t>
      </w:r>
      <w:r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2878032D" w14:textId="77777777" w:rsidR="007927D3" w:rsidRPr="00DF2A7D" w:rsidRDefault="007927D3" w:rsidP="007927D3">
      <w:pPr>
        <w:pStyle w:val="Akapitzlist"/>
        <w:numPr>
          <w:ilvl w:val="0"/>
          <w:numId w:val="32"/>
        </w:numPr>
        <w:spacing w:after="8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1F1E94BD" w14:textId="77777777" w:rsidR="007927D3" w:rsidRPr="00DF2A7D" w:rsidRDefault="007927D3" w:rsidP="007927D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6BC1C98" w14:textId="77777777" w:rsidR="00AB6399" w:rsidRDefault="00AB6399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2CFB2D" w14:textId="77777777" w:rsidR="00D1202B" w:rsidRPr="00D1202B" w:rsidRDefault="000338EF" w:rsidP="005A32AE">
      <w:pPr>
        <w:numPr>
          <w:ilvl w:val="0"/>
          <w:numId w:val="15"/>
        </w:numPr>
        <w:spacing w:after="120" w:line="256" w:lineRule="auto"/>
        <w:jc w:val="both"/>
        <w:rPr>
          <w:rFonts w:ascii="Calibri" w:hAnsi="Calibri" w:cs="Calibri"/>
          <w:kern w:val="0"/>
          <w:sz w:val="22"/>
          <w:szCs w:val="22"/>
        </w:rPr>
      </w:pPr>
      <w:r w:rsidRPr="00D1202B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  <w:r w:rsidR="00CB6BB3" w:rsidRPr="00D1202B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47A55D17" w14:textId="4B8F8869" w:rsidR="005E296D" w:rsidRPr="00D1202B" w:rsidRDefault="005E296D" w:rsidP="00A46405">
      <w:pPr>
        <w:spacing w:after="120" w:line="256" w:lineRule="auto"/>
        <w:jc w:val="both"/>
        <w:rPr>
          <w:rFonts w:ascii="Calibri" w:hAnsi="Calibri" w:cs="Calibri"/>
          <w:kern w:val="0"/>
          <w:sz w:val="22"/>
          <w:szCs w:val="22"/>
        </w:rPr>
      </w:pPr>
      <w:r w:rsidRPr="00D1202B">
        <w:rPr>
          <w:rFonts w:ascii="Calibri" w:hAnsi="Calibri" w:cs="Calibri"/>
          <w:sz w:val="22"/>
          <w:szCs w:val="22"/>
        </w:rPr>
        <w:t xml:space="preserve">Przy wyborze oferty Zamawiający będzie się kierował </w:t>
      </w:r>
      <w:r w:rsidRPr="00D1202B">
        <w:rPr>
          <w:rFonts w:ascii="Calibri" w:hAnsi="Calibri" w:cs="Calibri"/>
          <w:b/>
          <w:sz w:val="22"/>
          <w:szCs w:val="22"/>
        </w:rPr>
        <w:t>kryteri</w:t>
      </w:r>
      <w:r w:rsidR="00A46405">
        <w:rPr>
          <w:rFonts w:ascii="Calibri" w:hAnsi="Calibri" w:cs="Calibri"/>
          <w:b/>
          <w:sz w:val="22"/>
          <w:szCs w:val="22"/>
        </w:rPr>
        <w:t>ami oceny ofert</w:t>
      </w:r>
      <w:r w:rsidRPr="00D1202B">
        <w:rPr>
          <w:rFonts w:ascii="Calibri" w:hAnsi="Calibri" w:cs="Calibri"/>
          <w:b/>
          <w:sz w:val="22"/>
          <w:szCs w:val="22"/>
        </w:rPr>
        <w:t>:</w:t>
      </w:r>
      <w:r w:rsidRPr="00D1202B">
        <w:rPr>
          <w:rFonts w:ascii="Calibri" w:hAnsi="Calibri" w:cs="Calibri"/>
          <w:sz w:val="22"/>
          <w:szCs w:val="22"/>
        </w:rPr>
        <w:t xml:space="preserve"> </w:t>
      </w:r>
    </w:p>
    <w:p w14:paraId="2DF128FA" w14:textId="04FA6621" w:rsidR="005E296D" w:rsidRPr="00330376" w:rsidRDefault="00330376" w:rsidP="00330376">
      <w:pPr>
        <w:pStyle w:val="Akapitzlist"/>
        <w:numPr>
          <w:ilvl w:val="0"/>
          <w:numId w:val="38"/>
        </w:numPr>
        <w:spacing w:after="60" w:line="25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Kryterium Cena </w:t>
      </w:r>
      <w:r w:rsidR="005E296D" w:rsidRPr="00330376">
        <w:rPr>
          <w:rFonts w:ascii="Calibri" w:hAnsi="Calibri" w:cs="Calibri"/>
          <w:sz w:val="22"/>
          <w:szCs w:val="22"/>
        </w:rPr>
        <w:t xml:space="preserve">– </w:t>
      </w:r>
      <w:r w:rsidR="00EE52DA" w:rsidRPr="00330376">
        <w:rPr>
          <w:rFonts w:ascii="Calibri" w:hAnsi="Calibri" w:cs="Calibri"/>
          <w:sz w:val="22"/>
          <w:szCs w:val="22"/>
        </w:rPr>
        <w:t xml:space="preserve"> </w:t>
      </w:r>
      <w:r w:rsidR="005E296D" w:rsidRPr="00330376">
        <w:rPr>
          <w:rFonts w:ascii="Calibri" w:hAnsi="Calibri" w:cs="Calibri"/>
          <w:sz w:val="22"/>
          <w:szCs w:val="22"/>
        </w:rPr>
        <w:t>najniższa cena ofertowa brutto</w:t>
      </w:r>
      <w:r w:rsidR="00AB6399" w:rsidRPr="00330376">
        <w:rPr>
          <w:rFonts w:ascii="Calibri" w:hAnsi="Calibri" w:cs="Calibri"/>
          <w:sz w:val="22"/>
          <w:szCs w:val="22"/>
        </w:rPr>
        <w:t xml:space="preserve"> (C)</w:t>
      </w:r>
      <w:r w:rsidR="00EE52DA" w:rsidRPr="00330376">
        <w:rPr>
          <w:rFonts w:ascii="Calibri" w:hAnsi="Calibri" w:cs="Calibri"/>
          <w:sz w:val="22"/>
          <w:szCs w:val="22"/>
        </w:rPr>
        <w:t xml:space="preserve"> </w:t>
      </w:r>
      <w:r w:rsidR="007927D3" w:rsidRPr="00330376">
        <w:rPr>
          <w:rFonts w:ascii="Calibri" w:hAnsi="Calibri" w:cs="Calibri"/>
          <w:sz w:val="22"/>
          <w:szCs w:val="22"/>
        </w:rPr>
        <w:t>za całość zamówienia</w:t>
      </w:r>
      <w:r w:rsidR="00A46405" w:rsidRPr="00330376">
        <w:rPr>
          <w:rFonts w:ascii="Calibri" w:hAnsi="Calibri" w:cs="Calibri"/>
          <w:sz w:val="22"/>
          <w:szCs w:val="22"/>
        </w:rPr>
        <w:t xml:space="preserve"> – waga 80%, </w:t>
      </w:r>
      <w:r>
        <w:rPr>
          <w:rFonts w:ascii="Calibri" w:hAnsi="Calibri" w:cs="Calibri"/>
          <w:sz w:val="22"/>
          <w:szCs w:val="22"/>
        </w:rPr>
        <w:t xml:space="preserve">sposób oceny - </w:t>
      </w:r>
      <w:r w:rsidR="00A46405" w:rsidRPr="00330376">
        <w:rPr>
          <w:rFonts w:ascii="Calibri" w:hAnsi="Calibri" w:cs="Calibri"/>
          <w:sz w:val="22"/>
          <w:szCs w:val="22"/>
        </w:rPr>
        <w:t>minimalizacja</w:t>
      </w:r>
    </w:p>
    <w:p w14:paraId="513CB4E5" w14:textId="152CADC6" w:rsidR="00330376" w:rsidRDefault="00330376" w:rsidP="00330376">
      <w:pPr>
        <w:spacing w:after="60" w:line="256" w:lineRule="auto"/>
        <w:jc w:val="center"/>
        <w:rPr>
          <w:rFonts w:ascii="Calibri" w:hAnsi="Calibri" w:cs="Calibri"/>
          <w:sz w:val="22"/>
          <w:szCs w:val="22"/>
        </w:rPr>
      </w:pPr>
      <w:r w:rsidRPr="00330376">
        <w:rPr>
          <w:rFonts w:ascii="Calibri" w:hAnsi="Calibri" w:cs="Calibri"/>
          <w:sz w:val="22"/>
          <w:szCs w:val="22"/>
        </w:rPr>
        <w:t>Ocena odbywać się będzie wg wzoru: C=(Cn/Cb)*100*80%</w:t>
      </w:r>
    </w:p>
    <w:p w14:paraId="6E1337BB" w14:textId="45634430" w:rsidR="00330376" w:rsidRDefault="00330376" w:rsidP="00330376">
      <w:pPr>
        <w:spacing w:after="60" w:line="256" w:lineRule="auto"/>
        <w:ind w:left="85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gdzie: </w:t>
      </w:r>
    </w:p>
    <w:p w14:paraId="0C3BCE57" w14:textId="1AA74DD2" w:rsidR="00330376" w:rsidRDefault="00330376" w:rsidP="00330376">
      <w:pPr>
        <w:spacing w:after="60" w:line="256" w:lineRule="auto"/>
        <w:ind w:left="85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Pr="0033037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- wartość kryterium „Cena brutto za całość zamówienia” dla oferty badanej</w:t>
      </w:r>
    </w:p>
    <w:p w14:paraId="0233E362" w14:textId="71854665" w:rsidR="00330376" w:rsidRDefault="00330376" w:rsidP="00330376">
      <w:pPr>
        <w:spacing w:after="60" w:line="256" w:lineRule="auto"/>
        <w:ind w:left="85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Cn - cena - Cena brutto za całość zamówienia oferty najtańszej (brutto)</w:t>
      </w:r>
    </w:p>
    <w:p w14:paraId="1BA800A6" w14:textId="23B3CFCB" w:rsidR="00330376" w:rsidRPr="00330376" w:rsidRDefault="00330376" w:rsidP="00330376">
      <w:pPr>
        <w:spacing w:after="60" w:line="256" w:lineRule="auto"/>
        <w:ind w:left="85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Cb - cena - Cena brutto za całość zamówienia oferty badanej (brutto)</w:t>
      </w:r>
    </w:p>
    <w:p w14:paraId="663FB4FA" w14:textId="77777777" w:rsidR="00330376" w:rsidRDefault="00330376" w:rsidP="00A46405">
      <w:pPr>
        <w:jc w:val="both"/>
        <w:rPr>
          <w:rFonts w:ascii="Calibri" w:hAnsi="Calibri" w:cs="Calibri"/>
          <w:sz w:val="22"/>
          <w:szCs w:val="22"/>
        </w:rPr>
      </w:pPr>
    </w:p>
    <w:p w14:paraId="0BD1E5DA" w14:textId="77777777" w:rsidR="00330376" w:rsidRPr="000C1796" w:rsidRDefault="00330376" w:rsidP="00330376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0C1796">
        <w:rPr>
          <w:rFonts w:asciiTheme="minorHAnsi" w:hAnsiTheme="minorHAnsi"/>
          <w:sz w:val="22"/>
          <w:szCs w:val="22"/>
        </w:rPr>
        <w:t xml:space="preserve">Cena ofertowa </w:t>
      </w:r>
      <w:r>
        <w:rPr>
          <w:rFonts w:asciiTheme="minorHAnsi" w:hAnsiTheme="minorHAnsi"/>
          <w:sz w:val="22"/>
          <w:szCs w:val="22"/>
        </w:rPr>
        <w:t xml:space="preserve">(C) </w:t>
      </w:r>
      <w:r w:rsidRPr="000C1796">
        <w:rPr>
          <w:rFonts w:asciiTheme="minorHAnsi" w:hAnsiTheme="minorHAnsi"/>
          <w:sz w:val="22"/>
          <w:szCs w:val="22"/>
        </w:rPr>
        <w:t xml:space="preserve">podana w formularzu „Oferta” musi obejmować całkowity koszt </w:t>
      </w:r>
      <w:r>
        <w:rPr>
          <w:rFonts w:asciiTheme="minorHAnsi" w:hAnsiTheme="minorHAnsi"/>
          <w:sz w:val="22"/>
          <w:szCs w:val="22"/>
        </w:rPr>
        <w:t>zamówienia</w:t>
      </w:r>
      <w:r w:rsidRPr="000C1796">
        <w:rPr>
          <w:rFonts w:asciiTheme="minorHAnsi" w:hAnsiTheme="minorHAnsi"/>
          <w:sz w:val="22"/>
          <w:szCs w:val="22"/>
        </w:rPr>
        <w:t xml:space="preserve">,  a także uwzględniać wszystkie koszty, jakie poniesie Wykonawca z tytułu zgodnego z SIWZ wykonania przedmiotu zamówienia, bez konieczności ponoszenia przez Zamawiającego jakichkolwiek dodatkowych kosztów. </w:t>
      </w:r>
    </w:p>
    <w:p w14:paraId="1326A730" w14:textId="0E6B942C" w:rsidR="00330376" w:rsidRDefault="00330376" w:rsidP="00A46405">
      <w:pPr>
        <w:jc w:val="both"/>
        <w:rPr>
          <w:rFonts w:ascii="Calibri" w:hAnsi="Calibri" w:cs="Calibri"/>
          <w:sz w:val="22"/>
          <w:szCs w:val="22"/>
        </w:rPr>
      </w:pPr>
    </w:p>
    <w:p w14:paraId="50200365" w14:textId="6F102687" w:rsidR="00330376" w:rsidRPr="00330376" w:rsidRDefault="00330376" w:rsidP="00330376">
      <w:pPr>
        <w:pStyle w:val="Akapitzlist"/>
        <w:numPr>
          <w:ilvl w:val="0"/>
          <w:numId w:val="38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Kryterium - </w:t>
      </w:r>
      <w:r w:rsidRPr="00330376">
        <w:rPr>
          <w:rFonts w:ascii="Calibri" w:hAnsi="Calibri" w:cs="Calibri"/>
          <w:sz w:val="22"/>
          <w:szCs w:val="22"/>
        </w:rPr>
        <w:t>zastosowanie urządzenia zwiększającego ekonomię zużycia gazów jak np. reduktory ciśnieniowe dwustopniowe – waga 20 %, sposób oceny maksymalizacja</w:t>
      </w:r>
    </w:p>
    <w:p w14:paraId="0FFFE007" w14:textId="77777777" w:rsidR="00330376" w:rsidRDefault="00330376" w:rsidP="00A46405">
      <w:pPr>
        <w:jc w:val="both"/>
        <w:rPr>
          <w:rFonts w:ascii="Calibri" w:hAnsi="Calibri" w:cs="Calibri"/>
          <w:sz w:val="22"/>
          <w:szCs w:val="22"/>
        </w:rPr>
      </w:pPr>
    </w:p>
    <w:p w14:paraId="0D40A067" w14:textId="12B0AEAD" w:rsidR="00A46405" w:rsidRPr="00330376" w:rsidRDefault="00330376" w:rsidP="00A46405">
      <w:pPr>
        <w:spacing w:after="60" w:line="256" w:lineRule="auto"/>
        <w:rPr>
          <w:rFonts w:ascii="Calibri" w:hAnsi="Calibri" w:cs="Calibri"/>
          <w:sz w:val="22"/>
          <w:szCs w:val="22"/>
        </w:rPr>
      </w:pPr>
      <w:r w:rsidRPr="00330376">
        <w:rPr>
          <w:rFonts w:ascii="Calibri" w:hAnsi="Calibri" w:cs="Calibri"/>
          <w:sz w:val="22"/>
          <w:szCs w:val="22"/>
        </w:rPr>
        <w:t>Ocena odbywać się będzie wg zasady:</w:t>
      </w:r>
    </w:p>
    <w:p w14:paraId="1F29D9C6" w14:textId="64FDCA5A" w:rsidR="00330376" w:rsidRPr="00330376" w:rsidRDefault="00330376" w:rsidP="00A46405">
      <w:pPr>
        <w:spacing w:after="60" w:line="256" w:lineRule="auto"/>
        <w:rPr>
          <w:rFonts w:ascii="Calibri" w:hAnsi="Calibri" w:cs="Calibri"/>
          <w:sz w:val="22"/>
          <w:szCs w:val="22"/>
        </w:rPr>
      </w:pPr>
      <w:r w:rsidRPr="00330376">
        <w:rPr>
          <w:rFonts w:ascii="Calibri" w:hAnsi="Calibri" w:cs="Calibri"/>
          <w:sz w:val="22"/>
          <w:szCs w:val="22"/>
        </w:rPr>
        <w:t>Zastosowanie urządzenia – 20 pkt</w:t>
      </w:r>
    </w:p>
    <w:p w14:paraId="7748D3A8" w14:textId="465F93AA" w:rsidR="00330376" w:rsidRPr="00330376" w:rsidRDefault="00330376" w:rsidP="00A46405">
      <w:pPr>
        <w:spacing w:after="60" w:line="256" w:lineRule="auto"/>
        <w:rPr>
          <w:rFonts w:ascii="Calibri" w:hAnsi="Calibri" w:cs="Calibri"/>
          <w:sz w:val="22"/>
          <w:szCs w:val="22"/>
        </w:rPr>
      </w:pPr>
      <w:r w:rsidRPr="00330376">
        <w:rPr>
          <w:rFonts w:ascii="Calibri" w:hAnsi="Calibri" w:cs="Calibri"/>
          <w:sz w:val="22"/>
          <w:szCs w:val="22"/>
        </w:rPr>
        <w:t>Bez zastosowania urządzenia – 0 pkt.</w:t>
      </w:r>
    </w:p>
    <w:p w14:paraId="159F66EB" w14:textId="77777777" w:rsidR="00A46405" w:rsidRDefault="00A46405" w:rsidP="006C057C">
      <w:pPr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</w:p>
    <w:p w14:paraId="17BDCEB2" w14:textId="54E93D3E" w:rsidR="005E296D" w:rsidRDefault="005E296D" w:rsidP="005E296D">
      <w:pPr>
        <w:spacing w:line="25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udzieli zamówienia Wykonawcy, którego oferta odpowiada wszystkim wymaganiom przedstawionym w specyfikacji, oraz zostanie oceniona jako najkorzystniejsza w oparciu o podane </w:t>
      </w:r>
      <w:r>
        <w:rPr>
          <w:rFonts w:ascii="Calibri" w:hAnsi="Calibri" w:cs="Calibri"/>
          <w:sz w:val="22"/>
          <w:szCs w:val="22"/>
        </w:rPr>
        <w:br/>
        <w:t>w punkcie 1</w:t>
      </w:r>
      <w:r w:rsidR="007927D3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 xml:space="preserve"> kryteri</w:t>
      </w:r>
      <w:r w:rsidR="00FB24DB">
        <w:rPr>
          <w:rFonts w:ascii="Calibri" w:hAnsi="Calibri" w:cs="Calibri"/>
          <w:sz w:val="22"/>
          <w:szCs w:val="22"/>
        </w:rPr>
        <w:t>a oceny ofert</w:t>
      </w:r>
      <w:r>
        <w:rPr>
          <w:rFonts w:ascii="Calibri" w:hAnsi="Calibri" w:cs="Calibri"/>
          <w:sz w:val="22"/>
          <w:szCs w:val="22"/>
        </w:rPr>
        <w:t>.</w:t>
      </w:r>
    </w:p>
    <w:p w14:paraId="48056FBE" w14:textId="66CBD3EE" w:rsidR="005E296D" w:rsidRDefault="005E296D" w:rsidP="00EB676A">
      <w:pPr>
        <w:jc w:val="both"/>
        <w:rPr>
          <w:rFonts w:asciiTheme="minorHAnsi" w:hAnsiTheme="minorHAnsi"/>
          <w:sz w:val="22"/>
          <w:szCs w:val="22"/>
        </w:rPr>
      </w:pPr>
    </w:p>
    <w:p w14:paraId="47988070" w14:textId="4B57FBBD" w:rsidR="00B064CA" w:rsidRDefault="00B064CA" w:rsidP="00B064C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Jeśli nie można wybrać oferty najkorzystniejszej z uwagi na to, że dwie lub więcej ofert przedstawia taki sam bilans ceny i innych kryteriów oceny ofert, Zamawiający spośród tych ofert wybiera ofertę</w:t>
      </w:r>
      <w:r>
        <w:rPr>
          <w:sz w:val="22"/>
          <w:szCs w:val="22"/>
        </w:rPr>
        <w:br/>
        <w:t xml:space="preserve">z niższą ceną. </w:t>
      </w:r>
    </w:p>
    <w:p w14:paraId="4084150A" w14:textId="4E53FBA0" w:rsidR="00B064CA" w:rsidRDefault="00B064CA" w:rsidP="00B064CA">
      <w:pPr>
        <w:pStyle w:val="Default"/>
        <w:rPr>
          <w:sz w:val="22"/>
          <w:szCs w:val="22"/>
        </w:rPr>
      </w:pPr>
    </w:p>
    <w:p w14:paraId="575BF7D5" w14:textId="77777777" w:rsidR="00AF508E" w:rsidRDefault="00AF508E" w:rsidP="00AF508E">
      <w:pPr>
        <w:widowControl w:val="0"/>
        <w:tabs>
          <w:tab w:val="left" w:pos="0"/>
        </w:tabs>
        <w:suppressAutoHyphens w:val="0"/>
        <w:spacing w:after="120" w:line="264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Prawo do dogrywki:</w:t>
      </w:r>
    </w:p>
    <w:p w14:paraId="2110D805" w14:textId="31C023C8" w:rsidR="00C3126E" w:rsidRDefault="00C3126E" w:rsidP="00C3126E">
      <w:pPr>
        <w:widowControl w:val="0"/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248DB">
        <w:rPr>
          <w:rFonts w:ascii="Calibri" w:hAnsi="Calibri" w:cs="Calibri"/>
          <w:sz w:val="22"/>
          <w:szCs w:val="22"/>
        </w:rPr>
        <w:t xml:space="preserve">Jeżeli cena najkorzystniejszej ważnej oferty przewyższy kwotę jaką Zamawiający zamierzał przeznaczyć na sfinansowanie zamówienia, to Zamawiający może przeprowadzić dodatkowe postępowanie, </w:t>
      </w:r>
      <w:r>
        <w:rPr>
          <w:rFonts w:ascii="Calibri" w:hAnsi="Calibri" w:cs="Calibri"/>
          <w:sz w:val="22"/>
          <w:szCs w:val="22"/>
        </w:rPr>
        <w:br/>
      </w:r>
      <w:r w:rsidRPr="000248DB">
        <w:rPr>
          <w:rFonts w:ascii="Calibri" w:hAnsi="Calibri" w:cs="Calibri"/>
          <w:sz w:val="22"/>
          <w:szCs w:val="22"/>
        </w:rPr>
        <w:t xml:space="preserve">tzw. „dogrywkę”, z udziałem wszystkich Wykonawców, którzy złożyli ważne oferty, polegające na zaproszeniu Wykonawców do złożenia „oferty-dogrywka” w zakresie </w:t>
      </w:r>
      <w:r w:rsidRPr="000248DB">
        <w:rPr>
          <w:rFonts w:ascii="Calibri" w:hAnsi="Calibri" w:cs="Calibri"/>
          <w:b/>
          <w:bCs/>
          <w:sz w:val="22"/>
          <w:szCs w:val="22"/>
        </w:rPr>
        <w:t>obniżenia</w:t>
      </w:r>
      <w:r w:rsidRPr="000248DB">
        <w:rPr>
          <w:rFonts w:ascii="Calibri" w:hAnsi="Calibri" w:cs="Calibri"/>
          <w:sz w:val="22"/>
          <w:szCs w:val="22"/>
        </w:rPr>
        <w:t xml:space="preserve"> oferowanej przez nich ceny. </w:t>
      </w:r>
    </w:p>
    <w:p w14:paraId="1E3C01C6" w14:textId="77777777" w:rsidR="00C3126E" w:rsidRPr="000248DB" w:rsidRDefault="00C3126E" w:rsidP="00C3126E">
      <w:pPr>
        <w:widowControl w:val="0"/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248DB">
        <w:rPr>
          <w:rFonts w:ascii="Calibri" w:hAnsi="Calibri" w:cs="Calibri"/>
          <w:sz w:val="22"/>
          <w:szCs w:val="22"/>
        </w:rPr>
        <w:t>Celem przeprowadzenia postępowania „dogrywka” Zamawiający przesyła Wykonawcom:</w:t>
      </w:r>
    </w:p>
    <w:p w14:paraId="7F1CC71E" w14:textId="77777777" w:rsidR="00C3126E" w:rsidRPr="000248DB" w:rsidRDefault="00C3126E" w:rsidP="00C3126E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0248DB">
        <w:rPr>
          <w:rFonts w:ascii="Calibri" w:hAnsi="Calibri" w:cs="Calibri"/>
          <w:sz w:val="22"/>
          <w:szCs w:val="22"/>
        </w:rPr>
        <w:t>„zaproszenie do udziału w dogrywce”, określające termin przeprowadzenia „dogrywki”,</w:t>
      </w:r>
    </w:p>
    <w:p w14:paraId="0E0FC0F6" w14:textId="77777777" w:rsidR="00C3126E" w:rsidRPr="000248DB" w:rsidRDefault="00C3126E" w:rsidP="00C3126E">
      <w:pPr>
        <w:pStyle w:val="Akapitzlist"/>
        <w:widowControl w:val="0"/>
        <w:numPr>
          <w:ilvl w:val="0"/>
          <w:numId w:val="6"/>
        </w:numPr>
        <w:suppressAutoHyphens w:val="0"/>
        <w:spacing w:line="276" w:lineRule="auto"/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0248DB">
        <w:rPr>
          <w:rFonts w:ascii="Calibri" w:hAnsi="Calibri" w:cs="Calibri"/>
          <w:sz w:val="22"/>
          <w:szCs w:val="22"/>
        </w:rPr>
        <w:t>formularz „Oferta – dogrywka”, (lub inne dokumenty zawierające ceny).</w:t>
      </w:r>
    </w:p>
    <w:p w14:paraId="0D6A68F9" w14:textId="5F085E86" w:rsidR="00C3126E" w:rsidRPr="000248DB" w:rsidRDefault="00C3126E" w:rsidP="00C3126E">
      <w:pPr>
        <w:widowControl w:val="0"/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248DB">
        <w:rPr>
          <w:rFonts w:ascii="Calibri" w:hAnsi="Calibri" w:cs="Calibri"/>
          <w:sz w:val="22"/>
          <w:szCs w:val="22"/>
        </w:rPr>
        <w:t xml:space="preserve">W w/w formularzu Wykonawca wpisuje cenę, natomiast inne elementy oferty pozostają bez zmian (jak w ofercie pierwotnej Wykonawcy). Wykonawca przekazuje Zamawiającemu pisemnie, w zamkniętej </w:t>
      </w:r>
      <w:r w:rsidR="00B064CA">
        <w:rPr>
          <w:rFonts w:ascii="Calibri" w:hAnsi="Calibri" w:cs="Calibri"/>
          <w:sz w:val="22"/>
          <w:szCs w:val="22"/>
        </w:rPr>
        <w:lastRenderedPageBreak/>
        <w:t>k</w:t>
      </w:r>
      <w:r w:rsidRPr="000248DB">
        <w:rPr>
          <w:rFonts w:ascii="Calibri" w:hAnsi="Calibri" w:cs="Calibri"/>
          <w:sz w:val="22"/>
          <w:szCs w:val="22"/>
        </w:rPr>
        <w:t>opercie</w:t>
      </w:r>
      <w:r w:rsidRPr="000248DB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248DB">
        <w:rPr>
          <w:rFonts w:ascii="Calibri" w:hAnsi="Calibri" w:cs="Calibri"/>
          <w:sz w:val="22"/>
          <w:szCs w:val="22"/>
        </w:rPr>
        <w:t xml:space="preserve">(wyjątek – gdy dopuszczone jest składanie ofert drogą elektroniczną) </w:t>
      </w:r>
      <w:r w:rsidRPr="000248DB">
        <w:rPr>
          <w:rFonts w:ascii="Calibri" w:hAnsi="Calibri" w:cs="Calibri"/>
          <w:bCs/>
          <w:sz w:val="22"/>
          <w:szCs w:val="22"/>
        </w:rPr>
        <w:t>w/w</w:t>
      </w:r>
      <w:r w:rsidRPr="000248DB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248DB">
        <w:rPr>
          <w:rFonts w:ascii="Calibri" w:hAnsi="Calibri" w:cs="Calibri"/>
          <w:sz w:val="22"/>
          <w:szCs w:val="22"/>
        </w:rPr>
        <w:t>formularz</w:t>
      </w:r>
      <w:r w:rsidR="00B064CA">
        <w:rPr>
          <w:rFonts w:ascii="Calibri" w:hAnsi="Calibri" w:cs="Calibri"/>
          <w:sz w:val="22"/>
          <w:szCs w:val="22"/>
        </w:rPr>
        <w:t xml:space="preserve"> </w:t>
      </w:r>
      <w:r w:rsidRPr="000248DB">
        <w:rPr>
          <w:rFonts w:ascii="Calibri" w:hAnsi="Calibri" w:cs="Calibri"/>
          <w:sz w:val="22"/>
          <w:szCs w:val="22"/>
        </w:rPr>
        <w:t>w sposób wskazany w SIWZ (lub innym dokumencie) oraz w terminie określonym w zaproszeniu do udziału</w:t>
      </w:r>
      <w:r w:rsidR="00B064CA">
        <w:rPr>
          <w:rFonts w:ascii="Calibri" w:hAnsi="Calibri" w:cs="Calibri"/>
          <w:sz w:val="22"/>
          <w:szCs w:val="22"/>
        </w:rPr>
        <w:br/>
      </w:r>
      <w:r w:rsidRPr="000248DB">
        <w:rPr>
          <w:rFonts w:ascii="Calibri" w:hAnsi="Calibri" w:cs="Calibri"/>
          <w:sz w:val="22"/>
          <w:szCs w:val="22"/>
        </w:rPr>
        <w:t xml:space="preserve">w dogrywce”. </w:t>
      </w:r>
    </w:p>
    <w:p w14:paraId="4649D67F" w14:textId="77777777" w:rsidR="00C3126E" w:rsidRPr="000248DB" w:rsidRDefault="00C3126E" w:rsidP="00C3126E">
      <w:pPr>
        <w:widowControl w:val="0"/>
        <w:tabs>
          <w:tab w:val="left" w:pos="426"/>
        </w:tabs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248DB">
        <w:rPr>
          <w:rFonts w:ascii="Calibri" w:hAnsi="Calibri" w:cs="Calibri"/>
          <w:sz w:val="22"/>
          <w:szCs w:val="22"/>
        </w:rPr>
        <w:t>Brak udziału Wykonawcy w dogrywce (niezłożenie „Oferty – dogrywki” w wyznaczonym terminie) traktowane będzie przez Zamawiającego jako utrzymanie ceny z oferty pierwotnej Wykonawcy. Dokumentacja z prowadzenia „dogrywki” jest załącznikiem do protokołu postępowania o udzielenie zamówienia.</w:t>
      </w:r>
    </w:p>
    <w:p w14:paraId="19B6AF44" w14:textId="77777777" w:rsidR="00C3126E" w:rsidRPr="00865848" w:rsidRDefault="00C3126E" w:rsidP="00C3126E">
      <w:pPr>
        <w:widowControl w:val="0"/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65848">
        <w:rPr>
          <w:rFonts w:ascii="Calibri" w:hAnsi="Calibri" w:cs="Calibri"/>
          <w:sz w:val="22"/>
          <w:szCs w:val="22"/>
        </w:rPr>
        <w:t>W przypadku, gdy dogrywka nie doprowadziła do uzyskania ceny nie wyższej niż kwota, którą Zamawiający zamierza przeznaczyć na realizację zamówienia, Zamawiający może:</w:t>
      </w:r>
    </w:p>
    <w:p w14:paraId="106E711D" w14:textId="5E560837" w:rsidR="00C3126E" w:rsidRPr="00C3126E" w:rsidRDefault="00C3126E" w:rsidP="00C3126E">
      <w:pPr>
        <w:pStyle w:val="Akapitzlist"/>
        <w:widowControl w:val="0"/>
        <w:numPr>
          <w:ilvl w:val="0"/>
          <w:numId w:val="34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3126E">
        <w:rPr>
          <w:rFonts w:ascii="Calibri" w:hAnsi="Calibri" w:cs="Calibri"/>
          <w:sz w:val="22"/>
          <w:szCs w:val="22"/>
        </w:rPr>
        <w:t>przeprowadzić drugą dogrywkę,</w:t>
      </w:r>
    </w:p>
    <w:p w14:paraId="77F61BDB" w14:textId="77777777" w:rsidR="00C3126E" w:rsidRPr="00865848" w:rsidRDefault="00C3126E" w:rsidP="00C3126E">
      <w:pPr>
        <w:pStyle w:val="Akapitzlist"/>
        <w:widowControl w:val="0"/>
        <w:numPr>
          <w:ilvl w:val="0"/>
          <w:numId w:val="34"/>
        </w:numPr>
        <w:tabs>
          <w:tab w:val="left" w:pos="-142"/>
        </w:tabs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65848">
        <w:rPr>
          <w:rFonts w:ascii="Calibri" w:hAnsi="Calibri" w:cs="Calibri"/>
          <w:sz w:val="22"/>
          <w:szCs w:val="22"/>
        </w:rPr>
        <w:t>dokonać wybory najkorzystniejszej oferty – jeśli Zamawiający postanowi zwiększyć kwotę, którą zamierzał przeznaczyć na sfinansowanie zamówienia,</w:t>
      </w:r>
    </w:p>
    <w:p w14:paraId="379794D9" w14:textId="77777777" w:rsidR="00C3126E" w:rsidRPr="00865848" w:rsidRDefault="00C3126E" w:rsidP="00C3126E">
      <w:pPr>
        <w:pStyle w:val="Akapitzlist"/>
        <w:widowControl w:val="0"/>
        <w:numPr>
          <w:ilvl w:val="0"/>
          <w:numId w:val="34"/>
        </w:numPr>
        <w:tabs>
          <w:tab w:val="left" w:pos="-142"/>
        </w:tabs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65848">
        <w:rPr>
          <w:rFonts w:ascii="Calibri" w:hAnsi="Calibri" w:cs="Calibri"/>
          <w:sz w:val="22"/>
          <w:szCs w:val="22"/>
        </w:rPr>
        <w:t>unieważnić postępowani</w:t>
      </w:r>
      <w:r w:rsidRPr="00865848">
        <w:rPr>
          <w:rFonts w:ascii="Calibri" w:hAnsi="Calibri" w:cs="Calibri"/>
          <w:bCs/>
          <w:sz w:val="22"/>
          <w:szCs w:val="22"/>
        </w:rPr>
        <w:t>e</w:t>
      </w:r>
      <w:r w:rsidRPr="00865848">
        <w:rPr>
          <w:rFonts w:ascii="Calibri" w:hAnsi="Calibri" w:cs="Calibri"/>
          <w:sz w:val="22"/>
          <w:szCs w:val="22"/>
        </w:rPr>
        <w:t>.</w:t>
      </w:r>
    </w:p>
    <w:p w14:paraId="4D361F13" w14:textId="77777777" w:rsidR="00C3126E" w:rsidRPr="00865848" w:rsidRDefault="00C3126E" w:rsidP="00C3126E">
      <w:pPr>
        <w:widowControl w:val="0"/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65848">
        <w:rPr>
          <w:rFonts w:ascii="Calibri" w:hAnsi="Calibri" w:cs="Calibri"/>
          <w:sz w:val="22"/>
          <w:szCs w:val="22"/>
        </w:rPr>
        <w:t>W przypadku, gdy druga dogrywka nie doprowadziła do uzyskania ceny nie wyższej niż kwota, którą Zamawiający zamierza przeznaczyć na realizację zamówienia, Zamawiający może:</w:t>
      </w:r>
    </w:p>
    <w:p w14:paraId="707D7A37" w14:textId="77777777" w:rsidR="00C3126E" w:rsidRDefault="00C3126E" w:rsidP="00C3126E">
      <w:pPr>
        <w:pStyle w:val="Akapitzlist"/>
        <w:widowControl w:val="0"/>
        <w:numPr>
          <w:ilvl w:val="0"/>
          <w:numId w:val="36"/>
        </w:numPr>
        <w:tabs>
          <w:tab w:val="left" w:pos="-142"/>
        </w:tabs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65848">
        <w:rPr>
          <w:rFonts w:ascii="Calibri" w:hAnsi="Calibri" w:cs="Calibri"/>
          <w:sz w:val="22"/>
          <w:szCs w:val="22"/>
        </w:rPr>
        <w:t xml:space="preserve">dokonać wybory najkorzystniejszej oferty – jeśli Zamawiający postanowi zwiększyć </w:t>
      </w:r>
      <w:r>
        <w:rPr>
          <w:rFonts w:ascii="Calibri" w:hAnsi="Calibri" w:cs="Calibri"/>
          <w:sz w:val="22"/>
          <w:szCs w:val="22"/>
        </w:rPr>
        <w:t>k</w:t>
      </w:r>
      <w:r w:rsidRPr="00865848">
        <w:rPr>
          <w:rFonts w:ascii="Calibri" w:hAnsi="Calibri" w:cs="Calibri"/>
          <w:sz w:val="22"/>
          <w:szCs w:val="22"/>
        </w:rPr>
        <w:t>wotę, którą zamierzał przeznaczyć na sfinansowanie zamówienia,</w:t>
      </w:r>
    </w:p>
    <w:p w14:paraId="7A0EE72A" w14:textId="7E46782E" w:rsidR="00C3126E" w:rsidRPr="00C3126E" w:rsidRDefault="00C3126E" w:rsidP="00C3126E">
      <w:pPr>
        <w:pStyle w:val="Akapitzlist"/>
        <w:widowControl w:val="0"/>
        <w:numPr>
          <w:ilvl w:val="0"/>
          <w:numId w:val="36"/>
        </w:numPr>
        <w:tabs>
          <w:tab w:val="left" w:pos="-142"/>
        </w:tabs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3126E">
        <w:rPr>
          <w:rFonts w:ascii="Calibri" w:hAnsi="Calibri" w:cs="Calibri"/>
          <w:sz w:val="22"/>
          <w:szCs w:val="22"/>
        </w:rPr>
        <w:t>unieważnić postępowani</w:t>
      </w:r>
      <w:r w:rsidRPr="00C3126E">
        <w:rPr>
          <w:rFonts w:ascii="Calibri" w:hAnsi="Calibri" w:cs="Calibri"/>
          <w:bCs/>
          <w:sz w:val="22"/>
          <w:szCs w:val="22"/>
        </w:rPr>
        <w:t>e</w:t>
      </w:r>
      <w:r w:rsidRPr="00C3126E">
        <w:rPr>
          <w:rFonts w:ascii="Calibri" w:hAnsi="Calibri" w:cs="Calibri"/>
          <w:sz w:val="22"/>
          <w:szCs w:val="22"/>
        </w:rPr>
        <w:t>.</w:t>
      </w:r>
    </w:p>
    <w:p w14:paraId="28C73F3A" w14:textId="10465E7C" w:rsidR="00C3126E" w:rsidRDefault="00C3126E" w:rsidP="00C3126E">
      <w:pPr>
        <w:widowControl w:val="0"/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57BCF">
        <w:rPr>
          <w:rFonts w:ascii="Calibri" w:hAnsi="Calibri" w:cs="Calibri"/>
          <w:sz w:val="22"/>
          <w:szCs w:val="22"/>
        </w:rPr>
        <w:t xml:space="preserve">W przypadku zaistnienia sytuacji, że dwie lub więcej ofert  opiewałyby na tą samą najniższą cenę, </w:t>
      </w:r>
      <w:r>
        <w:rPr>
          <w:rFonts w:ascii="Calibri" w:hAnsi="Calibri" w:cs="Calibri"/>
          <w:sz w:val="22"/>
          <w:szCs w:val="22"/>
        </w:rPr>
        <w:br/>
      </w:r>
      <w:r w:rsidRPr="00E57BCF">
        <w:rPr>
          <w:rFonts w:ascii="Calibri" w:hAnsi="Calibri" w:cs="Calibri"/>
          <w:sz w:val="22"/>
          <w:szCs w:val="22"/>
        </w:rPr>
        <w:t>a cena ta przewyższa kwotę jaką Zamawiający zamierzał przeznaczyć na sfinansowanie zamówienia, Zamawiający najpierw przeprowadza „dogrywkę”</w:t>
      </w:r>
      <w:r>
        <w:rPr>
          <w:rFonts w:ascii="Calibri" w:hAnsi="Calibri" w:cs="Calibri"/>
          <w:sz w:val="22"/>
          <w:szCs w:val="22"/>
        </w:rPr>
        <w:t xml:space="preserve">, </w:t>
      </w:r>
      <w:r w:rsidRPr="00251E8C"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sz w:val="22"/>
          <w:szCs w:val="22"/>
        </w:rPr>
        <w:t>e</w:t>
      </w:r>
      <w:r w:rsidRPr="00251E8C">
        <w:rPr>
          <w:rFonts w:ascii="Calibri" w:hAnsi="Calibri" w:cs="Calibri"/>
          <w:sz w:val="22"/>
          <w:szCs w:val="22"/>
        </w:rPr>
        <w:t>wentualnie w drugiej kolejności wzywa do składania ofert dodatkowych.</w:t>
      </w:r>
    </w:p>
    <w:p w14:paraId="118DEDB6" w14:textId="1FCF67FE" w:rsidR="000338EF" w:rsidRPr="001E434C" w:rsidRDefault="006571AD" w:rsidP="006B006D">
      <w:pPr>
        <w:widowControl w:val="0"/>
        <w:tabs>
          <w:tab w:val="left" w:pos="426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 sprawach nie uregulowanych niniejszym postanowieniami dot. „dogrywki” stosuje się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9D6A8E">
        <w:rPr>
          <w:rFonts w:asciiTheme="minorHAnsi" w:hAnsiTheme="minorHAnsi" w:cstheme="minorHAnsi"/>
          <w:sz w:val="22"/>
          <w:szCs w:val="22"/>
        </w:rPr>
        <w:t>p</w:t>
      </w:r>
      <w:r w:rsidRPr="001E434C">
        <w:rPr>
          <w:rFonts w:asciiTheme="minorHAnsi" w:hAnsiTheme="minorHAnsi" w:cstheme="minorHAnsi"/>
          <w:sz w:val="22"/>
          <w:szCs w:val="22"/>
        </w:rPr>
        <w:t>ostanowienia SIWZ.</w:t>
      </w:r>
    </w:p>
    <w:p w14:paraId="214C5505" w14:textId="18546ACA" w:rsidR="00AF31AF" w:rsidRDefault="00AF31AF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A592CC" w14:textId="77777777" w:rsidR="000338EF" w:rsidRPr="00EC6DC1" w:rsidRDefault="000338EF" w:rsidP="00536800">
      <w:pPr>
        <w:numPr>
          <w:ilvl w:val="0"/>
          <w:numId w:val="15"/>
        </w:numPr>
        <w:spacing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5CF7BDED" w14:textId="77777777" w:rsidR="00760486" w:rsidRDefault="00760486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nie żąda wniesienia wadium.</w:t>
      </w:r>
    </w:p>
    <w:p w14:paraId="16F6C353" w14:textId="77777777" w:rsidR="00051658" w:rsidRPr="001E434C" w:rsidRDefault="00051658" w:rsidP="006B006D">
      <w:pPr>
        <w:spacing w:line="264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760486" w:rsidRDefault="000338EF" w:rsidP="00536800">
      <w:pPr>
        <w:numPr>
          <w:ilvl w:val="0"/>
          <w:numId w:val="15"/>
        </w:numPr>
        <w:spacing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0486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62A2E7B2" w14:textId="32DA257B" w:rsidR="00760486" w:rsidRPr="00760486" w:rsidRDefault="00760486" w:rsidP="00760486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0486">
        <w:rPr>
          <w:rFonts w:asciiTheme="minorHAnsi" w:hAnsiTheme="minorHAnsi" w:cstheme="minorHAnsi"/>
          <w:sz w:val="22"/>
          <w:szCs w:val="22"/>
        </w:rPr>
        <w:t xml:space="preserve">Zamawiający nie żąda wniesienia </w:t>
      </w:r>
      <w:r>
        <w:rPr>
          <w:rFonts w:asciiTheme="minorHAnsi" w:hAnsiTheme="minorHAnsi" w:cstheme="minorHAnsi"/>
          <w:sz w:val="22"/>
          <w:szCs w:val="22"/>
        </w:rPr>
        <w:t>zabezpieczenia należytego wykonania umowy.</w:t>
      </w:r>
    </w:p>
    <w:p w14:paraId="15FD8E07" w14:textId="77777777" w:rsidR="000338EF" w:rsidRPr="001E43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EC6DC1" w:rsidRDefault="000338EF" w:rsidP="00536800">
      <w:pPr>
        <w:numPr>
          <w:ilvl w:val="0"/>
          <w:numId w:val="15"/>
        </w:numPr>
        <w:spacing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5682C7BE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Wykonawcy pozostają związani ofertą przez </w:t>
      </w:r>
      <w:r w:rsidRPr="00C238F1">
        <w:rPr>
          <w:rFonts w:asciiTheme="minorHAnsi" w:hAnsiTheme="minorHAnsi" w:cstheme="minorHAnsi"/>
          <w:sz w:val="22"/>
          <w:szCs w:val="22"/>
        </w:rPr>
        <w:t>okres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0A3944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243A5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dni</w:t>
      </w:r>
      <w:r w:rsidRPr="00C238F1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od upływu terminu do składania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1E434C" w:rsidRDefault="000338EF" w:rsidP="00536800">
      <w:pPr>
        <w:pStyle w:val="Tekstpodstawowy"/>
        <w:numPr>
          <w:ilvl w:val="0"/>
          <w:numId w:val="15"/>
        </w:numPr>
        <w:spacing w:line="264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1E434C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5DCA058" w:rsidR="00EE513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585003" w14:textId="77777777" w:rsidR="000338EF" w:rsidRPr="00760486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0486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1E434C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E434C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1E434C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6503AB01" w:rsidR="006B006D" w:rsidRPr="00C238F1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1E434C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1E434C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171EE8">
        <w:rPr>
          <w:rFonts w:asciiTheme="minorHAnsi" w:hAnsiTheme="minorHAnsi" w:cstheme="minorHAnsi"/>
          <w:sz w:val="22"/>
          <w:szCs w:val="22"/>
        </w:rPr>
        <w:t>z</w:t>
      </w:r>
      <w:r w:rsidR="00864D48" w:rsidRPr="00171EE8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171EE8">
        <w:rPr>
          <w:rFonts w:asciiTheme="minorHAnsi" w:hAnsiTheme="minorHAnsi" w:cstheme="minorHAnsi"/>
          <w:sz w:val="22"/>
          <w:szCs w:val="22"/>
        </w:rPr>
        <w:t>Wnioski</w:t>
      </w:r>
      <w:r w:rsidR="00864D48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171EE8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piśmi</w:t>
      </w:r>
      <w:r w:rsidR="00CE4E7C" w:rsidRPr="00171EE8">
        <w:rPr>
          <w:rFonts w:asciiTheme="minorHAnsi" w:hAnsiTheme="minorHAnsi" w:cstheme="minorHAnsi"/>
          <w:sz w:val="22"/>
          <w:szCs w:val="22"/>
        </w:rPr>
        <w:t xml:space="preserve">e </w:t>
      </w:r>
      <w:r w:rsidRPr="00171EE8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E3738" w:rsidRPr="007E3738">
        <w:rPr>
          <w:rFonts w:asciiTheme="minorHAnsi" w:hAnsiTheme="minorHAnsi" w:cstheme="minorHAnsi"/>
          <w:b/>
          <w:bCs/>
          <w:sz w:val="22"/>
          <w:szCs w:val="22"/>
        </w:rPr>
        <w:t>13</w:t>
      </w:r>
      <w:r w:rsidR="009D6A8E" w:rsidRPr="007E3738">
        <w:rPr>
          <w:rFonts w:asciiTheme="minorHAnsi" w:hAnsiTheme="minorHAnsi" w:cstheme="minorHAnsi"/>
          <w:b/>
          <w:bCs/>
          <w:sz w:val="22"/>
          <w:szCs w:val="22"/>
        </w:rPr>
        <w:t xml:space="preserve"> lipca</w:t>
      </w:r>
      <w:r w:rsidRPr="007E3738">
        <w:rPr>
          <w:rFonts w:asciiTheme="minorHAnsi" w:hAnsiTheme="minorHAnsi" w:cstheme="minorHAnsi"/>
          <w:b/>
          <w:bCs/>
          <w:sz w:val="22"/>
          <w:szCs w:val="22"/>
        </w:rPr>
        <w:t xml:space="preserve"> 20</w:t>
      </w:r>
      <w:r w:rsidR="00042191" w:rsidRPr="007E373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1061EB" w:rsidRPr="007E373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7E37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 xml:space="preserve">r. do godz. </w:t>
      </w:r>
      <w:r w:rsidR="00C3126E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Pr="00C238F1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333F5B0E" w:rsidR="006B006D" w:rsidRPr="00171EE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7927D3">
        <w:rPr>
          <w:rFonts w:asciiTheme="minorHAnsi" w:hAnsiTheme="minorHAnsi" w:cstheme="minorHAnsi"/>
          <w:sz w:val="22"/>
          <w:szCs w:val="22"/>
        </w:rPr>
        <w:t>przekaże</w:t>
      </w:r>
      <w:r w:rsidR="00902A34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z odpowiedziami </w:t>
      </w:r>
      <w:r w:rsidR="007927D3">
        <w:rPr>
          <w:rFonts w:asciiTheme="minorHAnsi" w:hAnsiTheme="minorHAnsi" w:cstheme="minorHAnsi"/>
          <w:sz w:val="22"/>
          <w:szCs w:val="22"/>
        </w:rPr>
        <w:t>Wykonawcom</w:t>
      </w:r>
      <w:r w:rsidRPr="00171EE8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171EE8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lastRenderedPageBreak/>
        <w:t xml:space="preserve">Jeżeli Zamawiający sam albo w wyniku odpowiedzi na zapytanie Wykonawcy dokonuje </w:t>
      </w:r>
      <w:r w:rsidR="0084542C" w:rsidRPr="00171EE8">
        <w:rPr>
          <w:rFonts w:asciiTheme="minorHAnsi" w:hAnsiTheme="minorHAnsi" w:cstheme="minorHAnsi"/>
          <w:sz w:val="22"/>
          <w:szCs w:val="22"/>
        </w:rPr>
        <w:t>m</w:t>
      </w:r>
      <w:r w:rsidRPr="00171EE8">
        <w:rPr>
          <w:rFonts w:asciiTheme="minorHAnsi" w:hAnsiTheme="minorHAnsi" w:cstheme="minorHAnsi"/>
          <w:sz w:val="22"/>
          <w:szCs w:val="22"/>
        </w:rPr>
        <w:t>odyfikacji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77777777" w:rsidR="00F84ECC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464F8AF" w14:textId="1AB72B7B" w:rsidR="000338EF" w:rsidRPr="00171EE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5AAA358" w:rsidR="000338EF" w:rsidRPr="00171EE8" w:rsidRDefault="000338EF" w:rsidP="00EF4D18">
      <w:pPr>
        <w:pStyle w:val="Akapitzlist"/>
        <w:numPr>
          <w:ilvl w:val="0"/>
          <w:numId w:val="8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171EE8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171EE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171EE8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35C7DB32" w:rsidR="000338EF" w:rsidRPr="007927D3" w:rsidRDefault="009D6A8E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Sławomir Dudek</w:t>
      </w:r>
      <w:r w:rsidR="0059245E" w:rsidRPr="007927D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7927D3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7927D3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42191" w:rsidRPr="007927D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7927D3">
        <w:rPr>
          <w:rFonts w:asciiTheme="minorHAnsi" w:hAnsiTheme="minorHAnsi" w:cstheme="minorHAnsi"/>
          <w:b/>
          <w:bCs/>
          <w:sz w:val="22"/>
          <w:szCs w:val="22"/>
        </w:rPr>
        <w:t xml:space="preserve">547 55 81 wew. </w:t>
      </w:r>
      <w:r w:rsidR="00C3126E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892191" w:rsidRPr="007927D3">
        <w:rPr>
          <w:rFonts w:asciiTheme="minorHAnsi" w:hAnsiTheme="minorHAnsi" w:cstheme="minorHAnsi"/>
          <w:b/>
          <w:bCs/>
          <w:sz w:val="22"/>
          <w:szCs w:val="22"/>
        </w:rPr>
        <w:t>;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+48 661 401 491</w:t>
      </w:r>
    </w:p>
    <w:p w14:paraId="432CA075" w14:textId="729AC1FD" w:rsidR="000338EF" w:rsidRPr="00171EE8" w:rsidRDefault="000338EF" w:rsidP="00EF4D18">
      <w:pPr>
        <w:pStyle w:val="Akapitzlist"/>
        <w:numPr>
          <w:ilvl w:val="0"/>
          <w:numId w:val="8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171EE8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171EE8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4A2D31B7" w:rsidR="000338EF" w:rsidRPr="00171EE8" w:rsidRDefault="001061EB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7927D3">
        <w:rPr>
          <w:rFonts w:asciiTheme="minorHAnsi" w:hAnsiTheme="minorHAnsi" w:cstheme="minorHAnsi"/>
          <w:b/>
          <w:bCs/>
          <w:sz w:val="22"/>
          <w:szCs w:val="22"/>
        </w:rPr>
        <w:t>Beata Śliwa</w:t>
      </w:r>
      <w:r w:rsidR="0059245E" w:rsidRPr="007927D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7927D3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338EF" w:rsidRPr="00171EE8">
        <w:rPr>
          <w:rFonts w:asciiTheme="minorHAnsi" w:hAnsiTheme="minorHAnsi" w:cstheme="minorHAnsi"/>
          <w:sz w:val="22"/>
          <w:szCs w:val="22"/>
        </w:rPr>
        <w:t xml:space="preserve">  </w:t>
      </w:r>
      <w:r w:rsidR="007927D3" w:rsidRPr="007927D3">
        <w:rPr>
          <w:rFonts w:asciiTheme="minorHAnsi" w:hAnsiTheme="minorHAnsi" w:cstheme="minorHAnsi"/>
          <w:b/>
          <w:bCs/>
          <w:sz w:val="22"/>
          <w:szCs w:val="22"/>
        </w:rPr>
        <w:t>tel. 18 547 55 81 wew. 106</w:t>
      </w:r>
    </w:p>
    <w:p w14:paraId="2D620E59" w14:textId="65A65DC1" w:rsidR="00902A34" w:rsidRPr="00171EE8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1E434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1EE8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171EE8">
        <w:rPr>
          <w:rFonts w:asciiTheme="minorHAnsi" w:hAnsiTheme="minorHAnsi" w:cstheme="minorHAnsi"/>
          <w:sz w:val="22"/>
          <w:szCs w:val="22"/>
        </w:rPr>
        <w:t xml:space="preserve"> </w:t>
      </w:r>
      <w:r w:rsidRPr="00171EE8">
        <w:rPr>
          <w:rFonts w:asciiTheme="minorHAnsi" w:hAnsiTheme="minorHAnsi" w:cstheme="minorHAnsi"/>
          <w:sz w:val="22"/>
          <w:szCs w:val="22"/>
        </w:rPr>
        <w:t xml:space="preserve">zawiadomienia oraz informacje uważa się za wniesione </w:t>
      </w:r>
      <w:r w:rsidRPr="001E434C">
        <w:rPr>
          <w:rFonts w:asciiTheme="minorHAnsi" w:hAnsiTheme="minorHAnsi" w:cstheme="minorHAnsi"/>
          <w:sz w:val="22"/>
          <w:szCs w:val="22"/>
        </w:rPr>
        <w:t>z chwilą, gdy doszły one do Zamawiającego w taki sposób, że mógł on zapoznać się z ich treścią.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1E434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1E434C">
        <w:rPr>
          <w:rFonts w:asciiTheme="minorHAnsi" w:hAnsiTheme="minorHAnsi" w:cstheme="minorHAnsi"/>
          <w:sz w:val="22"/>
          <w:szCs w:val="22"/>
        </w:rPr>
        <w:t>, na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1E434C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1E434C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E3B446" w14:textId="77777777" w:rsidR="00F5404B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oceny złożonych ofert, Zamawiający może żądać udzielenia przez Wykonawców wyjaśnień dotyczących treści złożonych przez nich ofert</w:t>
      </w:r>
    </w:p>
    <w:p w14:paraId="3750D875" w14:textId="77777777" w:rsidR="00F5404B" w:rsidRDefault="00F5404B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9E85FF" w14:textId="77777777" w:rsidR="000338EF" w:rsidRPr="001E434C" w:rsidRDefault="000338EF" w:rsidP="001061EB">
      <w:pPr>
        <w:numPr>
          <w:ilvl w:val="0"/>
          <w:numId w:val="15"/>
        </w:numPr>
        <w:spacing w:after="120" w:line="264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 w celu</w:t>
      </w:r>
      <w:r w:rsidRPr="001E434C">
        <w:rPr>
          <w:rFonts w:asciiTheme="minorHAnsi" w:hAnsiTheme="minorHAnsi" w:cstheme="minorHAnsi"/>
          <w:b/>
          <w:bCs/>
          <w:sz w:val="22"/>
          <w:szCs w:val="22"/>
        </w:rPr>
        <w:t xml:space="preserve"> zawarcia umowy w sprawie udzielenia zamówienia </w:t>
      </w:r>
    </w:p>
    <w:p w14:paraId="5A875423" w14:textId="1D007FE0" w:rsidR="000338EF" w:rsidRPr="001E434C" w:rsidRDefault="000338EF" w:rsidP="00EF4D18">
      <w:pPr>
        <w:pStyle w:val="Akapitzlist"/>
        <w:numPr>
          <w:ilvl w:val="0"/>
          <w:numId w:val="9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Zamawiaj</w:t>
      </w:r>
      <w:r w:rsidR="00902A34" w:rsidRPr="001E434C">
        <w:rPr>
          <w:rFonts w:asciiTheme="minorHAnsi" w:hAnsiTheme="minorHAnsi" w:cstheme="minorHAnsi"/>
          <w:sz w:val="22"/>
          <w:szCs w:val="22"/>
        </w:rPr>
        <w:t>ą</w:t>
      </w:r>
      <w:r w:rsidRPr="001E434C">
        <w:rPr>
          <w:rFonts w:asciiTheme="minorHAnsi" w:hAnsiTheme="minorHAnsi" w:cstheme="minorHAnsi"/>
          <w:sz w:val="22"/>
          <w:szCs w:val="22"/>
        </w:rPr>
        <w:t xml:space="preserve">cy </w:t>
      </w:r>
      <w:r w:rsidR="00EC6DC1">
        <w:rPr>
          <w:rFonts w:asciiTheme="minorHAnsi" w:hAnsiTheme="minorHAnsi" w:cstheme="minorHAnsi"/>
          <w:sz w:val="22"/>
          <w:szCs w:val="22"/>
        </w:rPr>
        <w:t>zawrze</w:t>
      </w:r>
      <w:r w:rsidRPr="001E434C">
        <w:rPr>
          <w:rFonts w:asciiTheme="minorHAnsi" w:hAnsiTheme="minorHAnsi" w:cstheme="minorHAnsi"/>
          <w:sz w:val="22"/>
          <w:szCs w:val="22"/>
        </w:rPr>
        <w:t xml:space="preserve"> umowę</w:t>
      </w:r>
      <w:r w:rsidR="009B2756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FC7D0D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oparciu</w:t>
      </w:r>
      <w:r w:rsidR="00FC7D0D">
        <w:rPr>
          <w:rFonts w:asciiTheme="minorHAnsi" w:hAnsiTheme="minorHAnsi" w:cstheme="minorHAnsi"/>
          <w:sz w:val="22"/>
          <w:szCs w:val="22"/>
        </w:rPr>
        <w:br/>
      </w:r>
      <w:r w:rsidRPr="001E434C">
        <w:rPr>
          <w:rFonts w:asciiTheme="minorHAnsi" w:hAnsiTheme="minorHAnsi" w:cstheme="minorHAnsi"/>
          <w:sz w:val="22"/>
          <w:szCs w:val="22"/>
        </w:rPr>
        <w:t>o kryteri</w:t>
      </w:r>
      <w:r w:rsidR="00AB6399">
        <w:rPr>
          <w:rFonts w:asciiTheme="minorHAnsi" w:hAnsiTheme="minorHAnsi" w:cstheme="minorHAnsi"/>
          <w:sz w:val="22"/>
          <w:szCs w:val="22"/>
        </w:rPr>
        <w:t>um</w:t>
      </w:r>
      <w:r w:rsidRPr="001E434C">
        <w:rPr>
          <w:rFonts w:asciiTheme="minorHAnsi" w:hAnsiTheme="minorHAnsi" w:cstheme="minorHAnsi"/>
          <w:sz w:val="22"/>
          <w:szCs w:val="22"/>
        </w:rPr>
        <w:t xml:space="preserve"> podane w pkt 1</w:t>
      </w:r>
      <w:r w:rsidR="007927D3">
        <w:rPr>
          <w:rFonts w:asciiTheme="minorHAnsi" w:hAnsiTheme="minorHAnsi" w:cstheme="minorHAnsi"/>
          <w:sz w:val="22"/>
          <w:szCs w:val="22"/>
        </w:rPr>
        <w:t>0</w:t>
      </w:r>
      <w:r w:rsidRPr="001E434C">
        <w:rPr>
          <w:rFonts w:asciiTheme="minorHAnsi" w:hAnsiTheme="minorHAnsi" w:cstheme="minorHAnsi"/>
          <w:sz w:val="22"/>
          <w:szCs w:val="22"/>
        </w:rPr>
        <w:t xml:space="preserve"> specyfikacji</w:t>
      </w:r>
      <w:r w:rsidR="00D1202B">
        <w:rPr>
          <w:rFonts w:asciiTheme="minorHAnsi" w:hAnsiTheme="minorHAnsi" w:cstheme="minorHAnsi"/>
          <w:sz w:val="22"/>
          <w:szCs w:val="22"/>
        </w:rPr>
        <w:t>.</w:t>
      </w:r>
    </w:p>
    <w:p w14:paraId="12AED4EC" w14:textId="768B9AC3" w:rsidR="00D21521" w:rsidRPr="00D21521" w:rsidRDefault="00822F90" w:rsidP="00D21521">
      <w:pPr>
        <w:pStyle w:val="Akapitzlist"/>
        <w:numPr>
          <w:ilvl w:val="0"/>
          <w:numId w:val="9"/>
        </w:numPr>
        <w:tabs>
          <w:tab w:val="left" w:pos="426"/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927D3">
        <w:rPr>
          <w:rFonts w:ascii="Calibri" w:hAnsi="Calibri" w:cs="Calibri"/>
          <w:sz w:val="22"/>
          <w:szCs w:val="22"/>
        </w:rPr>
        <w:t xml:space="preserve">informacja o wyniku postępowania zostanie </w:t>
      </w:r>
      <w:r w:rsidR="007927D3" w:rsidRPr="007927D3">
        <w:rPr>
          <w:rFonts w:ascii="Calibri" w:hAnsi="Calibri" w:cs="Calibri"/>
          <w:sz w:val="22"/>
          <w:szCs w:val="22"/>
        </w:rPr>
        <w:t>przekazana Wykonawcom, którzy złożyli oferty</w:t>
      </w:r>
      <w:r w:rsidR="007927D3" w:rsidRPr="007927D3">
        <w:rPr>
          <w:rFonts w:ascii="Calibri" w:hAnsi="Calibri" w:cs="Calibri"/>
          <w:sz w:val="22"/>
          <w:szCs w:val="22"/>
        </w:rPr>
        <w:br/>
        <w:t>w</w:t>
      </w:r>
      <w:r w:rsidRPr="007927D3">
        <w:rPr>
          <w:rFonts w:ascii="Calibri" w:hAnsi="Calibri" w:cs="Calibri"/>
          <w:sz w:val="22"/>
          <w:szCs w:val="22"/>
        </w:rPr>
        <w:t xml:space="preserve"> wymaganym terminie</w:t>
      </w:r>
      <w:r w:rsidR="00D21521">
        <w:rPr>
          <w:rFonts w:ascii="Calibri" w:hAnsi="Calibri" w:cs="Calibri"/>
          <w:sz w:val="22"/>
          <w:szCs w:val="22"/>
        </w:rPr>
        <w:t xml:space="preserve"> oraz zostanie zamieszczona na stronie internetowej prowadzonego postępowania: </w:t>
      </w:r>
      <w:hyperlink r:id="rId11" w:history="1">
        <w:r w:rsidR="00D21521" w:rsidRPr="002A076F">
          <w:rPr>
            <w:rStyle w:val="Hipercze"/>
            <w:rFonts w:ascii="Calibri" w:hAnsi="Calibri" w:cs="Calibri"/>
            <w:sz w:val="22"/>
            <w:szCs w:val="22"/>
          </w:rPr>
          <w:t>www.mpecns.pl</w:t>
        </w:r>
      </w:hyperlink>
      <w:r w:rsidR="00D21521">
        <w:rPr>
          <w:rFonts w:ascii="Calibri" w:hAnsi="Calibri" w:cs="Calibri"/>
          <w:sz w:val="22"/>
          <w:szCs w:val="22"/>
        </w:rPr>
        <w:t>,</w:t>
      </w:r>
    </w:p>
    <w:p w14:paraId="178F3D6A" w14:textId="77777777" w:rsidR="007927D3" w:rsidRDefault="000338EF" w:rsidP="007927D3">
      <w:pPr>
        <w:pStyle w:val="Akapitzlist"/>
        <w:numPr>
          <w:ilvl w:val="0"/>
          <w:numId w:val="9"/>
        </w:numPr>
        <w:tabs>
          <w:tab w:val="left" w:pos="426"/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927D3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</w:t>
      </w:r>
      <w:r w:rsidR="00D1202B" w:rsidRPr="007927D3">
        <w:rPr>
          <w:rFonts w:asciiTheme="minorHAnsi" w:hAnsiTheme="minorHAnsi" w:cstheme="minorHAnsi"/>
          <w:sz w:val="22"/>
          <w:szCs w:val="22"/>
        </w:rPr>
        <w:t>.</w:t>
      </w:r>
    </w:p>
    <w:p w14:paraId="4FD26AE5" w14:textId="3933E970" w:rsidR="00017697" w:rsidRPr="007927D3" w:rsidRDefault="00017697" w:rsidP="007927D3">
      <w:pPr>
        <w:pStyle w:val="Akapitzlist"/>
        <w:numPr>
          <w:ilvl w:val="0"/>
          <w:numId w:val="9"/>
        </w:numPr>
        <w:tabs>
          <w:tab w:val="left" w:pos="426"/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927D3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7927D3">
        <w:rPr>
          <w:rFonts w:asciiTheme="minorHAnsi" w:hAnsiTheme="minorHAnsi" w:cstheme="minorHAnsi"/>
          <w:sz w:val="22"/>
          <w:szCs w:val="22"/>
        </w:rPr>
        <w:t xml:space="preserve"> </w:t>
      </w:r>
      <w:r w:rsidRPr="007927D3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7927D3">
        <w:rPr>
          <w:rFonts w:asciiTheme="minorHAnsi" w:hAnsiTheme="minorHAnsi" w:cstheme="minorHAnsi"/>
          <w:sz w:val="22"/>
          <w:szCs w:val="22"/>
        </w:rPr>
        <w:br/>
      </w:r>
      <w:r w:rsidRPr="007927D3">
        <w:rPr>
          <w:rFonts w:asciiTheme="minorHAnsi" w:hAnsiTheme="minorHAnsi" w:cstheme="minorHAnsi"/>
          <w:sz w:val="22"/>
          <w:szCs w:val="22"/>
        </w:rPr>
        <w:t>w oryginale wraz z tłumaczeniem na język polski</w:t>
      </w:r>
      <w:r w:rsidR="00D1202B" w:rsidRPr="007927D3">
        <w:rPr>
          <w:rFonts w:asciiTheme="minorHAnsi" w:hAnsiTheme="minorHAnsi" w:cstheme="minorHAnsi"/>
          <w:sz w:val="22"/>
          <w:szCs w:val="22"/>
        </w:rPr>
        <w:t>.</w:t>
      </w:r>
      <w:r w:rsidR="00EC6DC1" w:rsidRPr="00792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959506" w14:textId="5621A629" w:rsidR="00AF31AF" w:rsidRPr="001E434C" w:rsidRDefault="000338EF" w:rsidP="00EC6DC1">
      <w:pPr>
        <w:pStyle w:val="Akapitzlist"/>
        <w:numPr>
          <w:ilvl w:val="0"/>
          <w:numId w:val="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</w:t>
      </w:r>
      <w:r w:rsidR="00D1202B">
        <w:rPr>
          <w:rFonts w:asciiTheme="minorHAnsi" w:hAnsiTheme="minorHAnsi" w:cstheme="minorHAnsi"/>
          <w:sz w:val="22"/>
          <w:szCs w:val="22"/>
        </w:rPr>
        <w:t>.</w:t>
      </w:r>
    </w:p>
    <w:p w14:paraId="6C8E125E" w14:textId="62E31E73" w:rsidR="00017697" w:rsidRPr="00AE7ED7" w:rsidRDefault="000338EF" w:rsidP="00EC6DC1">
      <w:pPr>
        <w:pStyle w:val="Akapitzlist"/>
        <w:numPr>
          <w:ilvl w:val="0"/>
          <w:numId w:val="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87F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5A287F">
        <w:rPr>
          <w:rFonts w:asciiTheme="minorHAnsi" w:hAnsiTheme="minorHAnsi" w:cstheme="minorHAnsi"/>
          <w:sz w:val="22"/>
          <w:szCs w:val="22"/>
        </w:rPr>
        <w:t xml:space="preserve"> </w:t>
      </w:r>
      <w:r w:rsidRPr="005A287F">
        <w:rPr>
          <w:rFonts w:asciiTheme="minorHAnsi" w:hAnsiTheme="minorHAnsi" w:cstheme="minorHAnsi"/>
          <w:sz w:val="22"/>
          <w:szCs w:val="22"/>
        </w:rPr>
        <w:t>umowy</w:t>
      </w:r>
      <w:r w:rsidR="006D4F74" w:rsidRPr="005A287F">
        <w:rPr>
          <w:rFonts w:asciiTheme="minorHAnsi" w:hAnsiTheme="minorHAnsi" w:cstheme="minorHAnsi"/>
          <w:sz w:val="22"/>
          <w:szCs w:val="22"/>
        </w:rPr>
        <w:t xml:space="preserve"> </w:t>
      </w:r>
      <w:r w:rsidRPr="005A287F">
        <w:rPr>
          <w:rFonts w:asciiTheme="minorHAnsi" w:hAnsiTheme="minorHAnsi" w:cstheme="minorHAnsi"/>
          <w:sz w:val="22"/>
          <w:szCs w:val="22"/>
        </w:rPr>
        <w:t xml:space="preserve"> Zamawiający wybierze </w:t>
      </w:r>
      <w:r w:rsidR="00832805" w:rsidRPr="005A287F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5A287F">
        <w:rPr>
          <w:rFonts w:asciiTheme="minorHAnsi" w:hAnsiTheme="minorHAnsi" w:cstheme="minorHAnsi"/>
          <w:sz w:val="22"/>
          <w:szCs w:val="22"/>
        </w:rPr>
        <w:t>spośród pozostałych</w:t>
      </w:r>
      <w:r w:rsidR="005A287F">
        <w:rPr>
          <w:rFonts w:asciiTheme="minorHAnsi" w:hAnsiTheme="minorHAnsi" w:cstheme="minorHAnsi"/>
          <w:sz w:val="22"/>
          <w:szCs w:val="22"/>
        </w:rPr>
        <w:t xml:space="preserve"> </w:t>
      </w:r>
      <w:r w:rsidRPr="005A287F">
        <w:rPr>
          <w:rFonts w:asciiTheme="minorHAnsi" w:hAnsiTheme="minorHAnsi" w:cstheme="minorHAnsi"/>
          <w:sz w:val="22"/>
          <w:szCs w:val="22"/>
        </w:rPr>
        <w:t xml:space="preserve">ofert </w:t>
      </w:r>
      <w:r w:rsidR="00EC6DC1">
        <w:rPr>
          <w:rFonts w:asciiTheme="minorHAnsi" w:hAnsiTheme="minorHAnsi" w:cstheme="minorHAnsi"/>
          <w:sz w:val="22"/>
          <w:szCs w:val="22"/>
        </w:rPr>
        <w:t>albo</w:t>
      </w:r>
      <w:r w:rsidRPr="005A287F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0DDE063F" w14:textId="419444D7" w:rsidR="002E67E9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EC6DC1" w:rsidRDefault="000338EF" w:rsidP="004B1E21">
      <w:pPr>
        <w:pStyle w:val="Tekstpodstawowy21"/>
        <w:numPr>
          <w:ilvl w:val="0"/>
          <w:numId w:val="15"/>
        </w:numPr>
        <w:spacing w:after="6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39B25F94" w14:textId="31CCBCDA" w:rsidR="00C67AC7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1E434C">
        <w:rPr>
          <w:rFonts w:asciiTheme="minorHAnsi" w:hAnsiTheme="minorHAnsi" w:cstheme="minorHAnsi"/>
          <w:sz w:val="22"/>
          <w:szCs w:val="22"/>
        </w:rPr>
        <w:t>wyłącznie</w:t>
      </w:r>
      <w:r w:rsidR="00AB6EA0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walucie polskiej.</w:t>
      </w:r>
    </w:p>
    <w:p w14:paraId="1675CE1D" w14:textId="77777777" w:rsidR="0069403F" w:rsidRPr="001E434C" w:rsidRDefault="0069403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684BC281" w:rsidR="000338EF" w:rsidRPr="002B11BE" w:rsidRDefault="000338EF" w:rsidP="004B1E21">
      <w:pPr>
        <w:pStyle w:val="Tekstpodstawowy21"/>
        <w:numPr>
          <w:ilvl w:val="0"/>
          <w:numId w:val="15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11BE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A84FA18" w14:textId="4200EB76" w:rsidR="00877BDD" w:rsidRDefault="000338EF" w:rsidP="00EC6DC1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 xml:space="preserve">zał. nr </w:t>
      </w:r>
      <w:r w:rsidR="00D1202B">
        <w:rPr>
          <w:rFonts w:asciiTheme="minorHAnsi" w:hAnsiTheme="minorHAnsi" w:cstheme="minorHAnsi"/>
          <w:sz w:val="22"/>
          <w:szCs w:val="22"/>
        </w:rPr>
        <w:t xml:space="preserve">1 - </w:t>
      </w:r>
      <w:r w:rsidR="00EC6DC1">
        <w:rPr>
          <w:rFonts w:asciiTheme="minorHAnsi" w:hAnsiTheme="minorHAnsi" w:cstheme="minorHAnsi"/>
          <w:sz w:val="22"/>
          <w:szCs w:val="22"/>
        </w:rPr>
        <w:t xml:space="preserve"> </w:t>
      </w:r>
      <w:r w:rsidR="00D1202B">
        <w:rPr>
          <w:rFonts w:asciiTheme="minorHAnsi" w:hAnsiTheme="minorHAnsi" w:cstheme="minorHAnsi"/>
          <w:sz w:val="22"/>
          <w:szCs w:val="22"/>
        </w:rPr>
        <w:t>formularz „Oferta”</w:t>
      </w:r>
    </w:p>
    <w:p w14:paraId="41E53B5F" w14:textId="630F32BB" w:rsidR="00D21521" w:rsidRDefault="00D1202B" w:rsidP="00D8553A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2 -  </w:t>
      </w:r>
      <w:r w:rsidR="00D8553A">
        <w:rPr>
          <w:rFonts w:asciiTheme="minorHAnsi" w:hAnsiTheme="minorHAnsi" w:cstheme="minorHAnsi"/>
          <w:sz w:val="22"/>
          <w:szCs w:val="22"/>
        </w:rPr>
        <w:t>wzór</w:t>
      </w:r>
      <w:r>
        <w:rPr>
          <w:rFonts w:asciiTheme="minorHAnsi" w:hAnsiTheme="minorHAnsi" w:cstheme="minorHAnsi"/>
          <w:sz w:val="22"/>
          <w:szCs w:val="22"/>
        </w:rPr>
        <w:t xml:space="preserve"> umowy</w:t>
      </w:r>
      <w:r w:rsidR="00ED72E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1A2220" w14:textId="5A9BF892" w:rsidR="00D21521" w:rsidRDefault="00D21521" w:rsidP="00D8553A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9BD5CD" w14:textId="7165EE5D" w:rsidR="00D21521" w:rsidRDefault="00D21521" w:rsidP="00D8553A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765E44" w14:textId="77777777" w:rsidR="00D21521" w:rsidRDefault="00D21521" w:rsidP="00D8553A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0BF05D02" w:rsidR="000338EF" w:rsidRPr="00EC6DC1" w:rsidRDefault="000338EF" w:rsidP="00D8553A">
      <w:pPr>
        <w:pStyle w:val="Tekstpodstawowy21"/>
        <w:numPr>
          <w:ilvl w:val="0"/>
          <w:numId w:val="15"/>
        </w:num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C6DC1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Inne </w:t>
      </w:r>
    </w:p>
    <w:p w14:paraId="1DF82AF0" w14:textId="2598A07C" w:rsidR="006D4F74" w:rsidRPr="00F24951" w:rsidRDefault="000338EF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 xml:space="preserve">i oświadczenia. </w:t>
      </w:r>
      <w:r w:rsidR="00D1202B" w:rsidRPr="00F24951">
        <w:rPr>
          <w:rFonts w:asciiTheme="minorHAnsi" w:hAnsiTheme="minorHAnsi" w:cstheme="minorHAnsi"/>
          <w:sz w:val="22"/>
          <w:szCs w:val="22"/>
        </w:rPr>
        <w:t>Zamawiający zastrzega sobie prawo do unieważnienia postępowania bez podania przyczyn</w:t>
      </w:r>
      <w:r w:rsidR="00F24951" w:rsidRPr="00F24951">
        <w:rPr>
          <w:rFonts w:asciiTheme="minorHAnsi" w:hAnsiTheme="minorHAnsi" w:cstheme="minorHAnsi"/>
          <w:sz w:val="22"/>
          <w:szCs w:val="22"/>
        </w:rPr>
        <w:t>.</w:t>
      </w:r>
    </w:p>
    <w:p w14:paraId="2BA21C8D" w14:textId="32567B86" w:rsidR="00755ACB" w:rsidRPr="001E434C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1E434C">
        <w:rPr>
          <w:rFonts w:asciiTheme="minorHAnsi" w:hAnsiTheme="minorHAnsi" w:cstheme="minorHAnsi"/>
          <w:sz w:val="22"/>
          <w:szCs w:val="22"/>
        </w:rPr>
        <w:t>i</w:t>
      </w:r>
      <w:r w:rsidRPr="001E434C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innego</w:t>
      </w:r>
      <w:r w:rsidR="006D4F74" w:rsidRPr="001E434C">
        <w:rPr>
          <w:rFonts w:asciiTheme="minorHAnsi" w:hAnsiTheme="minorHAnsi" w:cstheme="minorHAnsi"/>
          <w:sz w:val="22"/>
          <w:szCs w:val="22"/>
        </w:rPr>
        <w:t xml:space="preserve"> </w:t>
      </w:r>
      <w:r w:rsidRPr="001E434C">
        <w:rPr>
          <w:rFonts w:asciiTheme="minorHAnsi" w:hAnsiTheme="minorHAnsi" w:cstheme="minorHAnsi"/>
          <w:sz w:val="22"/>
          <w:szCs w:val="22"/>
        </w:rPr>
        <w:t>Wykonawcy.</w:t>
      </w:r>
    </w:p>
    <w:p w14:paraId="74AF74F1" w14:textId="77777777" w:rsidR="00595915" w:rsidRPr="00262E14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7BEA2623" w:rsidR="000338EF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62E14">
        <w:rPr>
          <w:rFonts w:asciiTheme="minorHAnsi" w:hAnsiTheme="minorHAnsi" w:cstheme="minorHAnsi"/>
          <w:sz w:val="22"/>
          <w:szCs w:val="22"/>
        </w:rPr>
        <w:t xml:space="preserve">Nowy Sącz dn. </w:t>
      </w:r>
      <w:r w:rsidR="007E3738">
        <w:rPr>
          <w:rFonts w:asciiTheme="minorHAnsi" w:hAnsiTheme="minorHAnsi" w:cstheme="minorHAnsi"/>
          <w:sz w:val="22"/>
          <w:szCs w:val="22"/>
        </w:rPr>
        <w:t>8</w:t>
      </w:r>
      <w:bookmarkStart w:id="3" w:name="_GoBack"/>
      <w:bookmarkEnd w:id="3"/>
      <w:r w:rsidR="00DB7330">
        <w:rPr>
          <w:rFonts w:asciiTheme="minorHAnsi" w:hAnsiTheme="minorHAnsi" w:cstheme="minorHAnsi"/>
          <w:sz w:val="22"/>
          <w:szCs w:val="22"/>
        </w:rPr>
        <w:t xml:space="preserve"> </w:t>
      </w:r>
      <w:r w:rsidR="004F7F04">
        <w:rPr>
          <w:rFonts w:asciiTheme="minorHAnsi" w:hAnsiTheme="minorHAnsi" w:cstheme="minorHAnsi"/>
          <w:sz w:val="22"/>
          <w:szCs w:val="22"/>
        </w:rPr>
        <w:t>lipca</w:t>
      </w:r>
      <w:r w:rsidR="006021AD">
        <w:rPr>
          <w:rFonts w:asciiTheme="minorHAnsi" w:hAnsiTheme="minorHAnsi" w:cstheme="minorHAnsi"/>
          <w:sz w:val="22"/>
          <w:szCs w:val="22"/>
        </w:rPr>
        <w:t xml:space="preserve"> </w:t>
      </w:r>
      <w:r w:rsidRPr="00262E14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262E14">
        <w:rPr>
          <w:rFonts w:asciiTheme="minorHAnsi" w:hAnsiTheme="minorHAnsi" w:cstheme="minorHAnsi"/>
          <w:bCs/>
          <w:sz w:val="22"/>
          <w:szCs w:val="22"/>
        </w:rPr>
        <w:t>2</w:t>
      </w:r>
      <w:r w:rsidR="001061EB">
        <w:rPr>
          <w:rFonts w:asciiTheme="minorHAnsi" w:hAnsiTheme="minorHAnsi" w:cstheme="minorHAnsi"/>
          <w:bCs/>
          <w:sz w:val="22"/>
          <w:szCs w:val="22"/>
        </w:rPr>
        <w:t>1</w:t>
      </w:r>
      <w:r w:rsidRPr="00262E14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262E1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422F7C1" w14:textId="1FA70685" w:rsidR="000338EF" w:rsidRPr="00373A81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100C">
        <w:rPr>
          <w:rFonts w:asciiTheme="minorHAnsi" w:hAnsiTheme="minorHAnsi" w:cstheme="minorHAnsi"/>
          <w:sz w:val="22"/>
          <w:szCs w:val="22"/>
        </w:rPr>
        <w:t>Sporządził:</w:t>
      </w:r>
      <w:r w:rsidR="00B15E9E" w:rsidRPr="00B2100C">
        <w:rPr>
          <w:rFonts w:asciiTheme="minorHAnsi" w:hAnsiTheme="minorHAnsi" w:cstheme="minorHAnsi"/>
          <w:sz w:val="22"/>
          <w:szCs w:val="22"/>
        </w:rPr>
        <w:t xml:space="preserve"> </w:t>
      </w:r>
      <w:r w:rsidR="00B2100C" w:rsidRPr="00B2100C">
        <w:rPr>
          <w:rFonts w:asciiTheme="minorHAnsi" w:hAnsiTheme="minorHAnsi" w:cstheme="minorHAnsi"/>
          <w:sz w:val="22"/>
          <w:szCs w:val="22"/>
        </w:rPr>
        <w:t>Beata Śliwa</w:t>
      </w:r>
      <w:r w:rsidR="00AB6EA0" w:rsidRPr="00B2100C">
        <w:rPr>
          <w:rFonts w:asciiTheme="minorHAnsi" w:hAnsiTheme="minorHAnsi" w:cstheme="minorHAnsi"/>
          <w:sz w:val="22"/>
          <w:szCs w:val="22"/>
        </w:rPr>
        <w:tab/>
      </w:r>
      <w:r w:rsidR="00AB6EA0" w:rsidRPr="00B2100C">
        <w:rPr>
          <w:rFonts w:asciiTheme="minorHAnsi" w:hAnsiTheme="minorHAnsi" w:cstheme="minorHAnsi"/>
          <w:sz w:val="22"/>
          <w:szCs w:val="22"/>
        </w:rPr>
        <w:tab/>
      </w:r>
      <w:r w:rsidR="00AB6EA0" w:rsidRPr="00B2100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B2100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B2100C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  <w:r w:rsidR="000338EF" w:rsidRPr="00373A81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="000338EF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338EF" w:rsidRPr="00373A8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338EF" w:rsidRPr="00373A81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373A81" w:rsidSect="006F15FB">
      <w:headerReference w:type="default" r:id="rId12"/>
      <w:footerReference w:type="default" r:id="rId13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82182" w14:textId="77777777" w:rsidR="00A14B77" w:rsidRDefault="00A14B77" w:rsidP="0025209F">
      <w:r>
        <w:separator/>
      </w:r>
    </w:p>
  </w:endnote>
  <w:endnote w:type="continuationSeparator" w:id="0">
    <w:p w14:paraId="3C65C988" w14:textId="77777777" w:rsidR="00A14B77" w:rsidRDefault="00A14B77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5299241"/>
      <w:docPartObj>
        <w:docPartGallery w:val="Page Numbers (Bottom of Page)"/>
        <w:docPartUnique/>
      </w:docPartObj>
    </w:sdtPr>
    <w:sdtEndPr/>
    <w:sdtContent>
      <w:p w14:paraId="136D0562" w14:textId="77777777" w:rsidR="00536800" w:rsidRDefault="00536800">
        <w:pPr>
          <w:pStyle w:val="Stopka"/>
          <w:jc w:val="center"/>
          <w:rPr>
            <w:rFonts w:asciiTheme="minorHAnsi" w:hAnsiTheme="minorHAnsi"/>
            <w:sz w:val="18"/>
            <w:szCs w:val="18"/>
          </w:rPr>
        </w:pPr>
      </w:p>
      <w:p w14:paraId="65106163" w14:textId="49BDDA50" w:rsidR="00CE554C" w:rsidRDefault="00CE554C">
        <w:pPr>
          <w:pStyle w:val="Stopka"/>
          <w:jc w:val="center"/>
        </w:pPr>
        <w:r w:rsidRPr="00536800">
          <w:rPr>
            <w:rFonts w:asciiTheme="minorHAnsi" w:hAnsiTheme="minorHAnsi"/>
            <w:sz w:val="20"/>
            <w:szCs w:val="20"/>
          </w:rPr>
          <w:fldChar w:fldCharType="begin"/>
        </w:r>
        <w:r w:rsidRPr="00536800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536800">
          <w:rPr>
            <w:rFonts w:asciiTheme="minorHAnsi" w:hAnsiTheme="minorHAnsi"/>
            <w:sz w:val="20"/>
            <w:szCs w:val="20"/>
          </w:rPr>
          <w:fldChar w:fldCharType="separate"/>
        </w:r>
        <w:r w:rsidRPr="00536800">
          <w:rPr>
            <w:rFonts w:asciiTheme="minorHAnsi" w:hAnsiTheme="minorHAnsi"/>
            <w:sz w:val="20"/>
            <w:szCs w:val="20"/>
          </w:rPr>
          <w:t>2</w:t>
        </w:r>
        <w:r w:rsidRPr="0053680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4D502" w14:textId="77777777" w:rsidR="00A14B77" w:rsidRDefault="00A14B77" w:rsidP="0025209F">
      <w:r>
        <w:separator/>
      </w:r>
    </w:p>
  </w:footnote>
  <w:footnote w:type="continuationSeparator" w:id="0">
    <w:p w14:paraId="70491F38" w14:textId="77777777" w:rsidR="00A14B77" w:rsidRDefault="00A14B77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3" w15:restartNumberingAfterBreak="0">
    <w:nsid w:val="066508CB"/>
    <w:multiLevelType w:val="hybridMultilevel"/>
    <w:tmpl w:val="DFD6D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5718D"/>
    <w:multiLevelType w:val="hybridMultilevel"/>
    <w:tmpl w:val="184A149E"/>
    <w:lvl w:ilvl="0" w:tplc="C166E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F55BB"/>
    <w:multiLevelType w:val="hybridMultilevel"/>
    <w:tmpl w:val="13A88690"/>
    <w:lvl w:ilvl="0" w:tplc="A648C1E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335EC"/>
    <w:multiLevelType w:val="hybridMultilevel"/>
    <w:tmpl w:val="E0245ECE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5243B"/>
    <w:multiLevelType w:val="hybridMultilevel"/>
    <w:tmpl w:val="4F8AE4FE"/>
    <w:lvl w:ilvl="0" w:tplc="046AC496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E1A3C"/>
    <w:multiLevelType w:val="hybridMultilevel"/>
    <w:tmpl w:val="6A2A3442"/>
    <w:lvl w:ilvl="0" w:tplc="27F8D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E7E51A0"/>
    <w:multiLevelType w:val="multilevel"/>
    <w:tmpl w:val="90DE0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"/>
        </w:tabs>
        <w:ind w:left="1080" w:hanging="360"/>
      </w:pPr>
      <w:rPr>
        <w:rFonts w:asciiTheme="minorHAnsi" w:eastAsia="Times New Roman" w:hAnsiTheme="minorHAnsi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  <w:b w:val="0"/>
        <w:color w:val="auto"/>
      </w:rPr>
    </w:lvl>
  </w:abstractNum>
  <w:abstractNum w:abstractNumId="11" w15:restartNumberingAfterBreak="0">
    <w:nsid w:val="32DC6705"/>
    <w:multiLevelType w:val="hybridMultilevel"/>
    <w:tmpl w:val="C1208B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BA2E83"/>
    <w:multiLevelType w:val="hybridMultilevel"/>
    <w:tmpl w:val="367C8038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6" w15:restartNumberingAfterBreak="0">
    <w:nsid w:val="3D6E6891"/>
    <w:multiLevelType w:val="hybridMultilevel"/>
    <w:tmpl w:val="B226EAD6"/>
    <w:lvl w:ilvl="0" w:tplc="C166E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8" w15:restartNumberingAfterBreak="0">
    <w:nsid w:val="45947CBB"/>
    <w:multiLevelType w:val="hybridMultilevel"/>
    <w:tmpl w:val="FDF655E6"/>
    <w:lvl w:ilvl="0" w:tplc="EB687C10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A15566E"/>
    <w:multiLevelType w:val="hybridMultilevel"/>
    <w:tmpl w:val="E920F9C0"/>
    <w:lvl w:ilvl="0" w:tplc="CBD06EE8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A626312"/>
    <w:multiLevelType w:val="hybridMultilevel"/>
    <w:tmpl w:val="002E4878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856E72"/>
    <w:multiLevelType w:val="hybridMultilevel"/>
    <w:tmpl w:val="D0EEB456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492876"/>
    <w:multiLevelType w:val="hybridMultilevel"/>
    <w:tmpl w:val="6D025A84"/>
    <w:lvl w:ilvl="0" w:tplc="1682EC7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036B1D"/>
    <w:multiLevelType w:val="multilevel"/>
    <w:tmpl w:val="E6EEE87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862"/>
        </w:tabs>
        <w:ind w:left="862" w:hanging="720"/>
      </w:pPr>
      <w:rPr>
        <w:rFonts w:asciiTheme="minorHAnsi" w:eastAsia="Times New Roman" w:hAnsiTheme="minorHAnsi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31063A9"/>
    <w:multiLevelType w:val="hybridMultilevel"/>
    <w:tmpl w:val="154DDFD8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48005B8"/>
    <w:multiLevelType w:val="hybridMultilevel"/>
    <w:tmpl w:val="D83876F2"/>
    <w:lvl w:ilvl="0" w:tplc="25FA5C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35669"/>
    <w:multiLevelType w:val="multilevel"/>
    <w:tmpl w:val="B73A9B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924" w:hanging="564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 w15:restartNumberingAfterBreak="0">
    <w:nsid w:val="5767627F"/>
    <w:multiLevelType w:val="multilevel"/>
    <w:tmpl w:val="D446F9F0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8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8713684"/>
    <w:multiLevelType w:val="hybridMultilevel"/>
    <w:tmpl w:val="B3683860"/>
    <w:lvl w:ilvl="0" w:tplc="1FC892C4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="Tahoma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338E504">
      <w:start w:val="1"/>
      <w:numFmt w:val="decimal"/>
      <w:lvlText w:val="%4."/>
      <w:lvlJc w:val="left"/>
      <w:pPr>
        <w:ind w:left="324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58CF3BB7"/>
    <w:multiLevelType w:val="multilevel"/>
    <w:tmpl w:val="9DD0A8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5FED6137"/>
    <w:multiLevelType w:val="hybridMultilevel"/>
    <w:tmpl w:val="AB9C1972"/>
    <w:lvl w:ilvl="0" w:tplc="C166E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D700F"/>
    <w:multiLevelType w:val="hybridMultilevel"/>
    <w:tmpl w:val="8B92C562"/>
    <w:lvl w:ilvl="0" w:tplc="515EE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87896"/>
    <w:multiLevelType w:val="hybridMultilevel"/>
    <w:tmpl w:val="DB2CE1AE"/>
    <w:lvl w:ilvl="0" w:tplc="C166E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616CB"/>
    <w:multiLevelType w:val="multilevel"/>
    <w:tmpl w:val="6130FA82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862"/>
        </w:tabs>
        <w:ind w:left="862" w:hanging="720"/>
      </w:pPr>
      <w:rPr>
        <w:rFonts w:asciiTheme="minorHAnsi" w:eastAsia="Times New Roman" w:hAnsiTheme="minorHAnsi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C6E6F"/>
    <w:multiLevelType w:val="multilevel"/>
    <w:tmpl w:val="D0B673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37"/>
  </w:num>
  <w:num w:numId="4">
    <w:abstractNumId w:val="9"/>
  </w:num>
  <w:num w:numId="5">
    <w:abstractNumId w:val="29"/>
  </w:num>
  <w:num w:numId="6">
    <w:abstractNumId w:val="19"/>
  </w:num>
  <w:num w:numId="7">
    <w:abstractNumId w:val="14"/>
  </w:num>
  <w:num w:numId="8">
    <w:abstractNumId w:val="12"/>
  </w:num>
  <w:num w:numId="9">
    <w:abstractNumId w:val="33"/>
  </w:num>
  <w:num w:numId="10">
    <w:abstractNumId w:val="10"/>
  </w:num>
  <w:num w:numId="11">
    <w:abstractNumId w:val="8"/>
  </w:num>
  <w:num w:numId="12">
    <w:abstractNumId w:val="6"/>
  </w:num>
  <w:num w:numId="13">
    <w:abstractNumId w:val="23"/>
  </w:num>
  <w:num w:numId="14">
    <w:abstractNumId w:val="34"/>
  </w:num>
  <w:num w:numId="15">
    <w:abstractNumId w:val="38"/>
  </w:num>
  <w:num w:numId="16">
    <w:abstractNumId w:val="3"/>
  </w:num>
  <w:num w:numId="17">
    <w:abstractNumId w:val="11"/>
  </w:num>
  <w:num w:numId="18">
    <w:abstractNumId w:val="5"/>
  </w:num>
  <w:num w:numId="19">
    <w:abstractNumId w:val="36"/>
  </w:num>
  <w:num w:numId="20">
    <w:abstractNumId w:val="30"/>
  </w:num>
  <w:num w:numId="21">
    <w:abstractNumId w:val="24"/>
  </w:num>
  <w:num w:numId="22">
    <w:abstractNumId w:val="27"/>
  </w:num>
  <w:num w:numId="23">
    <w:abstractNumId w:val="7"/>
  </w:num>
  <w:num w:numId="24">
    <w:abstractNumId w:val="18"/>
  </w:num>
  <w:num w:numId="25">
    <w:abstractNumId w:val="28"/>
  </w:num>
  <w:num w:numId="26">
    <w:abstractNumId w:val="13"/>
  </w:num>
  <w:num w:numId="27">
    <w:abstractNumId w:val="31"/>
  </w:num>
  <w:num w:numId="28">
    <w:abstractNumId w:val="19"/>
  </w:num>
  <w:num w:numId="29">
    <w:abstractNumId w:val="21"/>
  </w:num>
  <w:num w:numId="30">
    <w:abstractNumId w:val="22"/>
  </w:num>
  <w:num w:numId="31">
    <w:abstractNumId w:val="39"/>
  </w:num>
  <w:num w:numId="32">
    <w:abstractNumId w:val="16"/>
  </w:num>
  <w:num w:numId="33">
    <w:abstractNumId w:val="20"/>
  </w:num>
  <w:num w:numId="34">
    <w:abstractNumId w:val="32"/>
  </w:num>
  <w:num w:numId="35">
    <w:abstractNumId w:val="35"/>
  </w:num>
  <w:num w:numId="36">
    <w:abstractNumId w:val="4"/>
  </w:num>
  <w:num w:numId="37">
    <w:abstractNumId w:val="0"/>
  </w:num>
  <w:num w:numId="38">
    <w:abstractNumId w:val="26"/>
  </w:num>
  <w:num w:numId="39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9FB"/>
    <w:rsid w:val="00002DDC"/>
    <w:rsid w:val="00002EC6"/>
    <w:rsid w:val="0000465A"/>
    <w:rsid w:val="00007142"/>
    <w:rsid w:val="00007FD5"/>
    <w:rsid w:val="00010F41"/>
    <w:rsid w:val="00012772"/>
    <w:rsid w:val="00017697"/>
    <w:rsid w:val="00024232"/>
    <w:rsid w:val="00025F1D"/>
    <w:rsid w:val="0002675A"/>
    <w:rsid w:val="00032412"/>
    <w:rsid w:val="000338EF"/>
    <w:rsid w:val="00042191"/>
    <w:rsid w:val="00045BC4"/>
    <w:rsid w:val="00050A9C"/>
    <w:rsid w:val="00051658"/>
    <w:rsid w:val="00056562"/>
    <w:rsid w:val="00065DD2"/>
    <w:rsid w:val="0008043D"/>
    <w:rsid w:val="0008312A"/>
    <w:rsid w:val="00085B7F"/>
    <w:rsid w:val="00095A3E"/>
    <w:rsid w:val="000A2CDE"/>
    <w:rsid w:val="000A3944"/>
    <w:rsid w:val="000B0912"/>
    <w:rsid w:val="000B20A4"/>
    <w:rsid w:val="000B7C55"/>
    <w:rsid w:val="000D190A"/>
    <w:rsid w:val="000D1B96"/>
    <w:rsid w:val="000D3336"/>
    <w:rsid w:val="000E04BD"/>
    <w:rsid w:val="000E04D1"/>
    <w:rsid w:val="000E0F58"/>
    <w:rsid w:val="000E5456"/>
    <w:rsid w:val="000E7F65"/>
    <w:rsid w:val="000F1DCC"/>
    <w:rsid w:val="000F3F40"/>
    <w:rsid w:val="000F45D9"/>
    <w:rsid w:val="000F5C80"/>
    <w:rsid w:val="000F5EFD"/>
    <w:rsid w:val="000F77D6"/>
    <w:rsid w:val="001061EB"/>
    <w:rsid w:val="001216C1"/>
    <w:rsid w:val="00126F66"/>
    <w:rsid w:val="001275AF"/>
    <w:rsid w:val="00130AED"/>
    <w:rsid w:val="001332E2"/>
    <w:rsid w:val="0013525B"/>
    <w:rsid w:val="00141B39"/>
    <w:rsid w:val="00143E52"/>
    <w:rsid w:val="00144A3F"/>
    <w:rsid w:val="00150AC9"/>
    <w:rsid w:val="00152BF8"/>
    <w:rsid w:val="00153008"/>
    <w:rsid w:val="0015339C"/>
    <w:rsid w:val="00154048"/>
    <w:rsid w:val="001561BA"/>
    <w:rsid w:val="00165D67"/>
    <w:rsid w:val="00171EE8"/>
    <w:rsid w:val="001722A0"/>
    <w:rsid w:val="0018585A"/>
    <w:rsid w:val="00191D63"/>
    <w:rsid w:val="00193542"/>
    <w:rsid w:val="00193727"/>
    <w:rsid w:val="001A1B01"/>
    <w:rsid w:val="001A31D6"/>
    <w:rsid w:val="001A7238"/>
    <w:rsid w:val="001B06EF"/>
    <w:rsid w:val="001B5315"/>
    <w:rsid w:val="001B5F65"/>
    <w:rsid w:val="001B7483"/>
    <w:rsid w:val="001C0000"/>
    <w:rsid w:val="001D1620"/>
    <w:rsid w:val="001D1F0A"/>
    <w:rsid w:val="001D2D87"/>
    <w:rsid w:val="001D58B3"/>
    <w:rsid w:val="001D5C9E"/>
    <w:rsid w:val="001D6D47"/>
    <w:rsid w:val="001D73B9"/>
    <w:rsid w:val="001E1086"/>
    <w:rsid w:val="001E1F29"/>
    <w:rsid w:val="001E335B"/>
    <w:rsid w:val="001E434C"/>
    <w:rsid w:val="001E5297"/>
    <w:rsid w:val="001E6E84"/>
    <w:rsid w:val="001F3CF7"/>
    <w:rsid w:val="001F62C9"/>
    <w:rsid w:val="001F77BB"/>
    <w:rsid w:val="00202217"/>
    <w:rsid w:val="00210459"/>
    <w:rsid w:val="002154FF"/>
    <w:rsid w:val="002202AB"/>
    <w:rsid w:val="00223E64"/>
    <w:rsid w:val="00226066"/>
    <w:rsid w:val="0022677E"/>
    <w:rsid w:val="0022760B"/>
    <w:rsid w:val="00235A70"/>
    <w:rsid w:val="00241784"/>
    <w:rsid w:val="00243A55"/>
    <w:rsid w:val="0024607B"/>
    <w:rsid w:val="002462AF"/>
    <w:rsid w:val="0025209F"/>
    <w:rsid w:val="002625C8"/>
    <w:rsid w:val="00262E14"/>
    <w:rsid w:val="00265854"/>
    <w:rsid w:val="002701EF"/>
    <w:rsid w:val="00273B83"/>
    <w:rsid w:val="00280D7B"/>
    <w:rsid w:val="002819DE"/>
    <w:rsid w:val="002825FD"/>
    <w:rsid w:val="002931A3"/>
    <w:rsid w:val="00294558"/>
    <w:rsid w:val="00295285"/>
    <w:rsid w:val="002A2B56"/>
    <w:rsid w:val="002A39A2"/>
    <w:rsid w:val="002A4BA7"/>
    <w:rsid w:val="002A59CE"/>
    <w:rsid w:val="002B11BE"/>
    <w:rsid w:val="002B1CDF"/>
    <w:rsid w:val="002B69DF"/>
    <w:rsid w:val="002C07AE"/>
    <w:rsid w:val="002D6FF9"/>
    <w:rsid w:val="002E67E9"/>
    <w:rsid w:val="002E74D1"/>
    <w:rsid w:val="002F00EE"/>
    <w:rsid w:val="002F0F10"/>
    <w:rsid w:val="003012E3"/>
    <w:rsid w:val="003018FD"/>
    <w:rsid w:val="00301A51"/>
    <w:rsid w:val="003105F7"/>
    <w:rsid w:val="003161BC"/>
    <w:rsid w:val="00317DB5"/>
    <w:rsid w:val="00325D3F"/>
    <w:rsid w:val="00330376"/>
    <w:rsid w:val="00337E85"/>
    <w:rsid w:val="003421B5"/>
    <w:rsid w:val="00342C39"/>
    <w:rsid w:val="003454E8"/>
    <w:rsid w:val="00345818"/>
    <w:rsid w:val="00347215"/>
    <w:rsid w:val="003541A5"/>
    <w:rsid w:val="00367EB0"/>
    <w:rsid w:val="00371367"/>
    <w:rsid w:val="00371887"/>
    <w:rsid w:val="00373A81"/>
    <w:rsid w:val="00380A35"/>
    <w:rsid w:val="00383B54"/>
    <w:rsid w:val="0038436D"/>
    <w:rsid w:val="00386ACA"/>
    <w:rsid w:val="003877F1"/>
    <w:rsid w:val="003935CE"/>
    <w:rsid w:val="003A0E15"/>
    <w:rsid w:val="003B2406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5B9E"/>
    <w:rsid w:val="003F043F"/>
    <w:rsid w:val="003F22DE"/>
    <w:rsid w:val="00400405"/>
    <w:rsid w:val="0040127D"/>
    <w:rsid w:val="0040712B"/>
    <w:rsid w:val="00413D42"/>
    <w:rsid w:val="004162D8"/>
    <w:rsid w:val="00422B3C"/>
    <w:rsid w:val="00426D77"/>
    <w:rsid w:val="00426FD8"/>
    <w:rsid w:val="00443115"/>
    <w:rsid w:val="00445A10"/>
    <w:rsid w:val="00447A64"/>
    <w:rsid w:val="00450F7A"/>
    <w:rsid w:val="00452A4E"/>
    <w:rsid w:val="00453D66"/>
    <w:rsid w:val="0045443F"/>
    <w:rsid w:val="00454A37"/>
    <w:rsid w:val="004638EF"/>
    <w:rsid w:val="00463EC8"/>
    <w:rsid w:val="00466254"/>
    <w:rsid w:val="004709B9"/>
    <w:rsid w:val="004921CF"/>
    <w:rsid w:val="00493EF6"/>
    <w:rsid w:val="004A2BC3"/>
    <w:rsid w:val="004A5945"/>
    <w:rsid w:val="004A6330"/>
    <w:rsid w:val="004A7ACF"/>
    <w:rsid w:val="004B1E21"/>
    <w:rsid w:val="004C0266"/>
    <w:rsid w:val="004C284C"/>
    <w:rsid w:val="004C3F9A"/>
    <w:rsid w:val="004D5424"/>
    <w:rsid w:val="004D6432"/>
    <w:rsid w:val="004E6FFD"/>
    <w:rsid w:val="004F2C00"/>
    <w:rsid w:val="004F514F"/>
    <w:rsid w:val="004F7F04"/>
    <w:rsid w:val="00501764"/>
    <w:rsid w:val="00510347"/>
    <w:rsid w:val="00515D96"/>
    <w:rsid w:val="00517E6B"/>
    <w:rsid w:val="005211CA"/>
    <w:rsid w:val="00526591"/>
    <w:rsid w:val="005271DE"/>
    <w:rsid w:val="00536800"/>
    <w:rsid w:val="005418B7"/>
    <w:rsid w:val="005501CE"/>
    <w:rsid w:val="00553160"/>
    <w:rsid w:val="005562F3"/>
    <w:rsid w:val="005708EE"/>
    <w:rsid w:val="00582B2B"/>
    <w:rsid w:val="0059245E"/>
    <w:rsid w:val="00595915"/>
    <w:rsid w:val="005A287F"/>
    <w:rsid w:val="005A3758"/>
    <w:rsid w:val="005A7C71"/>
    <w:rsid w:val="005B2347"/>
    <w:rsid w:val="005B39D0"/>
    <w:rsid w:val="005C01AF"/>
    <w:rsid w:val="005C1F3E"/>
    <w:rsid w:val="005C28BF"/>
    <w:rsid w:val="005C7157"/>
    <w:rsid w:val="005D2805"/>
    <w:rsid w:val="005D545A"/>
    <w:rsid w:val="005D7FE8"/>
    <w:rsid w:val="005E296D"/>
    <w:rsid w:val="005F1260"/>
    <w:rsid w:val="005F25A8"/>
    <w:rsid w:val="005F568E"/>
    <w:rsid w:val="00601DA6"/>
    <w:rsid w:val="006021AD"/>
    <w:rsid w:val="00603089"/>
    <w:rsid w:val="006035AC"/>
    <w:rsid w:val="0060620D"/>
    <w:rsid w:val="00606D22"/>
    <w:rsid w:val="00611289"/>
    <w:rsid w:val="00616F0F"/>
    <w:rsid w:val="00627EC8"/>
    <w:rsid w:val="006346D0"/>
    <w:rsid w:val="006348ED"/>
    <w:rsid w:val="00635C0B"/>
    <w:rsid w:val="006367A0"/>
    <w:rsid w:val="0064784D"/>
    <w:rsid w:val="006571AD"/>
    <w:rsid w:val="00665E53"/>
    <w:rsid w:val="00667DD5"/>
    <w:rsid w:val="006704A8"/>
    <w:rsid w:val="006713BA"/>
    <w:rsid w:val="0068092D"/>
    <w:rsid w:val="0069403F"/>
    <w:rsid w:val="00697C2E"/>
    <w:rsid w:val="006A578B"/>
    <w:rsid w:val="006B006D"/>
    <w:rsid w:val="006B37CE"/>
    <w:rsid w:val="006B6A06"/>
    <w:rsid w:val="006C057C"/>
    <w:rsid w:val="006C3870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07378"/>
    <w:rsid w:val="007121A6"/>
    <w:rsid w:val="00712CB8"/>
    <w:rsid w:val="00712D82"/>
    <w:rsid w:val="00713936"/>
    <w:rsid w:val="00714F0E"/>
    <w:rsid w:val="00715C90"/>
    <w:rsid w:val="00727EBB"/>
    <w:rsid w:val="007302F7"/>
    <w:rsid w:val="00754F80"/>
    <w:rsid w:val="00755ACB"/>
    <w:rsid w:val="007561C9"/>
    <w:rsid w:val="00756622"/>
    <w:rsid w:val="00760486"/>
    <w:rsid w:val="007604C7"/>
    <w:rsid w:val="00760A02"/>
    <w:rsid w:val="00760D80"/>
    <w:rsid w:val="00766582"/>
    <w:rsid w:val="007743F9"/>
    <w:rsid w:val="00774F31"/>
    <w:rsid w:val="00780FDD"/>
    <w:rsid w:val="00784595"/>
    <w:rsid w:val="007927D3"/>
    <w:rsid w:val="007A1CAF"/>
    <w:rsid w:val="007A1E75"/>
    <w:rsid w:val="007B1529"/>
    <w:rsid w:val="007C18BE"/>
    <w:rsid w:val="007D0D2D"/>
    <w:rsid w:val="007E0365"/>
    <w:rsid w:val="007E3738"/>
    <w:rsid w:val="007E7001"/>
    <w:rsid w:val="007F17A6"/>
    <w:rsid w:val="008064B1"/>
    <w:rsid w:val="0080695F"/>
    <w:rsid w:val="00811A21"/>
    <w:rsid w:val="008126D0"/>
    <w:rsid w:val="00815EF0"/>
    <w:rsid w:val="00822F90"/>
    <w:rsid w:val="0082609F"/>
    <w:rsid w:val="0083023A"/>
    <w:rsid w:val="00831E3A"/>
    <w:rsid w:val="008323F6"/>
    <w:rsid w:val="00832805"/>
    <w:rsid w:val="00837F91"/>
    <w:rsid w:val="0084542C"/>
    <w:rsid w:val="00846170"/>
    <w:rsid w:val="0084709F"/>
    <w:rsid w:val="0085159B"/>
    <w:rsid w:val="00852DE7"/>
    <w:rsid w:val="00855460"/>
    <w:rsid w:val="00856052"/>
    <w:rsid w:val="0085655B"/>
    <w:rsid w:val="00857590"/>
    <w:rsid w:val="00857C2C"/>
    <w:rsid w:val="0086001F"/>
    <w:rsid w:val="00864893"/>
    <w:rsid w:val="00864D48"/>
    <w:rsid w:val="00875752"/>
    <w:rsid w:val="00877BDD"/>
    <w:rsid w:val="00891419"/>
    <w:rsid w:val="00892191"/>
    <w:rsid w:val="008936F8"/>
    <w:rsid w:val="00893EE9"/>
    <w:rsid w:val="008A2E6F"/>
    <w:rsid w:val="008A5ED7"/>
    <w:rsid w:val="008C701D"/>
    <w:rsid w:val="008D2C01"/>
    <w:rsid w:val="008D31B7"/>
    <w:rsid w:val="008D3911"/>
    <w:rsid w:val="008E178E"/>
    <w:rsid w:val="008E495D"/>
    <w:rsid w:val="008F1F60"/>
    <w:rsid w:val="008F3214"/>
    <w:rsid w:val="008F7D5A"/>
    <w:rsid w:val="00902A34"/>
    <w:rsid w:val="00906041"/>
    <w:rsid w:val="00914A00"/>
    <w:rsid w:val="00917F22"/>
    <w:rsid w:val="009204AE"/>
    <w:rsid w:val="0092472B"/>
    <w:rsid w:val="0092765F"/>
    <w:rsid w:val="00933586"/>
    <w:rsid w:val="009438C1"/>
    <w:rsid w:val="009439AD"/>
    <w:rsid w:val="00946152"/>
    <w:rsid w:val="00947655"/>
    <w:rsid w:val="0095236D"/>
    <w:rsid w:val="00954193"/>
    <w:rsid w:val="00956639"/>
    <w:rsid w:val="00957E5E"/>
    <w:rsid w:val="00960769"/>
    <w:rsid w:val="00960E1F"/>
    <w:rsid w:val="009663FC"/>
    <w:rsid w:val="009702BD"/>
    <w:rsid w:val="0097198E"/>
    <w:rsid w:val="009722E7"/>
    <w:rsid w:val="009767DC"/>
    <w:rsid w:val="00983F49"/>
    <w:rsid w:val="0099628B"/>
    <w:rsid w:val="009A3CA0"/>
    <w:rsid w:val="009A44D5"/>
    <w:rsid w:val="009B0D38"/>
    <w:rsid w:val="009B2756"/>
    <w:rsid w:val="009C4C39"/>
    <w:rsid w:val="009C689F"/>
    <w:rsid w:val="009D2F30"/>
    <w:rsid w:val="009D5701"/>
    <w:rsid w:val="009D6821"/>
    <w:rsid w:val="009D6A8E"/>
    <w:rsid w:val="009D7DA7"/>
    <w:rsid w:val="009F1034"/>
    <w:rsid w:val="00A0116A"/>
    <w:rsid w:val="00A0127A"/>
    <w:rsid w:val="00A14B77"/>
    <w:rsid w:val="00A26A06"/>
    <w:rsid w:val="00A30413"/>
    <w:rsid w:val="00A31671"/>
    <w:rsid w:val="00A40E1B"/>
    <w:rsid w:val="00A45BAA"/>
    <w:rsid w:val="00A46405"/>
    <w:rsid w:val="00A520B1"/>
    <w:rsid w:val="00A532AE"/>
    <w:rsid w:val="00A55B15"/>
    <w:rsid w:val="00A55CAE"/>
    <w:rsid w:val="00A612A5"/>
    <w:rsid w:val="00A647F4"/>
    <w:rsid w:val="00A65FBC"/>
    <w:rsid w:val="00A714DE"/>
    <w:rsid w:val="00A754CE"/>
    <w:rsid w:val="00A82243"/>
    <w:rsid w:val="00A85B52"/>
    <w:rsid w:val="00AB0E2F"/>
    <w:rsid w:val="00AB5223"/>
    <w:rsid w:val="00AB6399"/>
    <w:rsid w:val="00AB6A64"/>
    <w:rsid w:val="00AB6EA0"/>
    <w:rsid w:val="00AB7839"/>
    <w:rsid w:val="00AC47EE"/>
    <w:rsid w:val="00AC776C"/>
    <w:rsid w:val="00AD3173"/>
    <w:rsid w:val="00AD4D85"/>
    <w:rsid w:val="00AD68E3"/>
    <w:rsid w:val="00AE7ED7"/>
    <w:rsid w:val="00AF1F6F"/>
    <w:rsid w:val="00AF31AF"/>
    <w:rsid w:val="00AF39A6"/>
    <w:rsid w:val="00AF4A42"/>
    <w:rsid w:val="00AF508E"/>
    <w:rsid w:val="00B064CA"/>
    <w:rsid w:val="00B10998"/>
    <w:rsid w:val="00B11B86"/>
    <w:rsid w:val="00B134BC"/>
    <w:rsid w:val="00B13E42"/>
    <w:rsid w:val="00B157B1"/>
    <w:rsid w:val="00B157FF"/>
    <w:rsid w:val="00B15E9E"/>
    <w:rsid w:val="00B206A7"/>
    <w:rsid w:val="00B20E31"/>
    <w:rsid w:val="00B2100C"/>
    <w:rsid w:val="00B21462"/>
    <w:rsid w:val="00B252CE"/>
    <w:rsid w:val="00B2630C"/>
    <w:rsid w:val="00B26E62"/>
    <w:rsid w:val="00B31877"/>
    <w:rsid w:val="00B33959"/>
    <w:rsid w:val="00B3593B"/>
    <w:rsid w:val="00B4043F"/>
    <w:rsid w:val="00B50D4E"/>
    <w:rsid w:val="00B66329"/>
    <w:rsid w:val="00B70F96"/>
    <w:rsid w:val="00B756A3"/>
    <w:rsid w:val="00B76EF1"/>
    <w:rsid w:val="00B855D8"/>
    <w:rsid w:val="00B85A93"/>
    <w:rsid w:val="00B955C7"/>
    <w:rsid w:val="00B963F3"/>
    <w:rsid w:val="00BA1F54"/>
    <w:rsid w:val="00BA424E"/>
    <w:rsid w:val="00BA4E2A"/>
    <w:rsid w:val="00BB2641"/>
    <w:rsid w:val="00BB2E74"/>
    <w:rsid w:val="00BB3C86"/>
    <w:rsid w:val="00BC173E"/>
    <w:rsid w:val="00BC6729"/>
    <w:rsid w:val="00BD0907"/>
    <w:rsid w:val="00BD0D2D"/>
    <w:rsid w:val="00BD4BED"/>
    <w:rsid w:val="00BD71CD"/>
    <w:rsid w:val="00BE4388"/>
    <w:rsid w:val="00BF59FE"/>
    <w:rsid w:val="00BF6E14"/>
    <w:rsid w:val="00C0205A"/>
    <w:rsid w:val="00C06F38"/>
    <w:rsid w:val="00C103D2"/>
    <w:rsid w:val="00C11601"/>
    <w:rsid w:val="00C12D50"/>
    <w:rsid w:val="00C15355"/>
    <w:rsid w:val="00C161EA"/>
    <w:rsid w:val="00C16776"/>
    <w:rsid w:val="00C238F1"/>
    <w:rsid w:val="00C24BFD"/>
    <w:rsid w:val="00C26536"/>
    <w:rsid w:val="00C26766"/>
    <w:rsid w:val="00C3126E"/>
    <w:rsid w:val="00C33E65"/>
    <w:rsid w:val="00C35541"/>
    <w:rsid w:val="00C37E29"/>
    <w:rsid w:val="00C47917"/>
    <w:rsid w:val="00C52989"/>
    <w:rsid w:val="00C60845"/>
    <w:rsid w:val="00C6423B"/>
    <w:rsid w:val="00C67708"/>
    <w:rsid w:val="00C67AC7"/>
    <w:rsid w:val="00C70104"/>
    <w:rsid w:val="00C73C20"/>
    <w:rsid w:val="00C74436"/>
    <w:rsid w:val="00C767DE"/>
    <w:rsid w:val="00C84376"/>
    <w:rsid w:val="00C86F44"/>
    <w:rsid w:val="00C917CC"/>
    <w:rsid w:val="00C94CBE"/>
    <w:rsid w:val="00C95C01"/>
    <w:rsid w:val="00CA0122"/>
    <w:rsid w:val="00CA1D2F"/>
    <w:rsid w:val="00CA7A94"/>
    <w:rsid w:val="00CB437B"/>
    <w:rsid w:val="00CB6BB3"/>
    <w:rsid w:val="00CC014C"/>
    <w:rsid w:val="00CC227E"/>
    <w:rsid w:val="00CC5D33"/>
    <w:rsid w:val="00CD2C18"/>
    <w:rsid w:val="00CD3420"/>
    <w:rsid w:val="00CE4842"/>
    <w:rsid w:val="00CE4E7C"/>
    <w:rsid w:val="00CE554C"/>
    <w:rsid w:val="00CE5EDF"/>
    <w:rsid w:val="00CF449E"/>
    <w:rsid w:val="00D0256E"/>
    <w:rsid w:val="00D03094"/>
    <w:rsid w:val="00D04014"/>
    <w:rsid w:val="00D1006A"/>
    <w:rsid w:val="00D11630"/>
    <w:rsid w:val="00D1202B"/>
    <w:rsid w:val="00D15798"/>
    <w:rsid w:val="00D21521"/>
    <w:rsid w:val="00D30494"/>
    <w:rsid w:val="00D367D8"/>
    <w:rsid w:val="00D44E35"/>
    <w:rsid w:val="00D45BEC"/>
    <w:rsid w:val="00D73A26"/>
    <w:rsid w:val="00D7423E"/>
    <w:rsid w:val="00D81B10"/>
    <w:rsid w:val="00D8553A"/>
    <w:rsid w:val="00D85A68"/>
    <w:rsid w:val="00D87E3D"/>
    <w:rsid w:val="00D93A79"/>
    <w:rsid w:val="00D93ABD"/>
    <w:rsid w:val="00D95528"/>
    <w:rsid w:val="00DA106A"/>
    <w:rsid w:val="00DA5CAF"/>
    <w:rsid w:val="00DA6835"/>
    <w:rsid w:val="00DB1E4C"/>
    <w:rsid w:val="00DB25F5"/>
    <w:rsid w:val="00DB7330"/>
    <w:rsid w:val="00DE181E"/>
    <w:rsid w:val="00DE184F"/>
    <w:rsid w:val="00DE53B0"/>
    <w:rsid w:val="00DF2BA4"/>
    <w:rsid w:val="00DF7B47"/>
    <w:rsid w:val="00E006B7"/>
    <w:rsid w:val="00E11DED"/>
    <w:rsid w:val="00E14282"/>
    <w:rsid w:val="00E1673C"/>
    <w:rsid w:val="00E24E8E"/>
    <w:rsid w:val="00E2586A"/>
    <w:rsid w:val="00E3682E"/>
    <w:rsid w:val="00E45E2D"/>
    <w:rsid w:val="00E47BA8"/>
    <w:rsid w:val="00E47F49"/>
    <w:rsid w:val="00E5376B"/>
    <w:rsid w:val="00E5630A"/>
    <w:rsid w:val="00E618E0"/>
    <w:rsid w:val="00E63E02"/>
    <w:rsid w:val="00E6520E"/>
    <w:rsid w:val="00E65563"/>
    <w:rsid w:val="00E7078A"/>
    <w:rsid w:val="00E833CB"/>
    <w:rsid w:val="00E84769"/>
    <w:rsid w:val="00E84808"/>
    <w:rsid w:val="00E849B6"/>
    <w:rsid w:val="00EA0B89"/>
    <w:rsid w:val="00EA7262"/>
    <w:rsid w:val="00EB1774"/>
    <w:rsid w:val="00EB2739"/>
    <w:rsid w:val="00EB2FCB"/>
    <w:rsid w:val="00EB4E84"/>
    <w:rsid w:val="00EB676A"/>
    <w:rsid w:val="00EB7961"/>
    <w:rsid w:val="00EB7BBB"/>
    <w:rsid w:val="00EC2F6E"/>
    <w:rsid w:val="00EC499B"/>
    <w:rsid w:val="00EC6DC1"/>
    <w:rsid w:val="00EC784C"/>
    <w:rsid w:val="00ED29EA"/>
    <w:rsid w:val="00ED7001"/>
    <w:rsid w:val="00ED72EB"/>
    <w:rsid w:val="00EE0483"/>
    <w:rsid w:val="00EE5133"/>
    <w:rsid w:val="00EE52DA"/>
    <w:rsid w:val="00EE682D"/>
    <w:rsid w:val="00EE7C71"/>
    <w:rsid w:val="00EF1ED6"/>
    <w:rsid w:val="00EF4D18"/>
    <w:rsid w:val="00F00001"/>
    <w:rsid w:val="00F00458"/>
    <w:rsid w:val="00F10D00"/>
    <w:rsid w:val="00F150AB"/>
    <w:rsid w:val="00F24951"/>
    <w:rsid w:val="00F3009B"/>
    <w:rsid w:val="00F342A9"/>
    <w:rsid w:val="00F35A28"/>
    <w:rsid w:val="00F37D3F"/>
    <w:rsid w:val="00F417FC"/>
    <w:rsid w:val="00F42C0A"/>
    <w:rsid w:val="00F5221A"/>
    <w:rsid w:val="00F5404B"/>
    <w:rsid w:val="00F56274"/>
    <w:rsid w:val="00F63AB8"/>
    <w:rsid w:val="00F656B4"/>
    <w:rsid w:val="00F662A9"/>
    <w:rsid w:val="00F72156"/>
    <w:rsid w:val="00F84ECC"/>
    <w:rsid w:val="00F87C1A"/>
    <w:rsid w:val="00F91287"/>
    <w:rsid w:val="00FA0EA5"/>
    <w:rsid w:val="00FA12D5"/>
    <w:rsid w:val="00FA328C"/>
    <w:rsid w:val="00FA5581"/>
    <w:rsid w:val="00FB1D58"/>
    <w:rsid w:val="00FB24DB"/>
    <w:rsid w:val="00FB3283"/>
    <w:rsid w:val="00FB4930"/>
    <w:rsid w:val="00FC1EE3"/>
    <w:rsid w:val="00FC47FF"/>
    <w:rsid w:val="00FC6389"/>
    <w:rsid w:val="00FC7D0D"/>
    <w:rsid w:val="00FD4201"/>
    <w:rsid w:val="00FD5D8D"/>
    <w:rsid w:val="00FE2A50"/>
    <w:rsid w:val="00FE350B"/>
    <w:rsid w:val="00FF2570"/>
    <w:rsid w:val="00FF49CE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link w:val="AkapitzlistZnak"/>
    <w:uiPriority w:val="1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F37D3F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rsid w:val="00B064C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6585F-DDC2-4DBB-858A-32D3D53A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7</Pages>
  <Words>2486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b.sliwa</cp:lastModifiedBy>
  <cp:revision>225</cp:revision>
  <cp:lastPrinted>2021-06-14T07:22:00Z</cp:lastPrinted>
  <dcterms:created xsi:type="dcterms:W3CDTF">2019-11-21T08:21:00Z</dcterms:created>
  <dcterms:modified xsi:type="dcterms:W3CDTF">2021-07-08T09:24:00Z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