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80A12" w14:textId="40AC2F49" w:rsidR="009C4C2B" w:rsidRPr="009C4C2B" w:rsidRDefault="009C4C2B" w:rsidP="009C4C2B">
      <w:pPr>
        <w:spacing w:after="86"/>
        <w:ind w:right="42"/>
        <w:jc w:val="right"/>
        <w:rPr>
          <w:bCs/>
          <w:i/>
          <w:iCs/>
        </w:rPr>
      </w:pPr>
      <w:r w:rsidRPr="009C4C2B">
        <w:rPr>
          <w:rFonts w:ascii="Arial" w:hAnsi="Arial" w:cs="Arial"/>
          <w:bCs/>
          <w:i/>
          <w:iCs/>
        </w:rPr>
        <w:t>Załącznik nr</w:t>
      </w:r>
      <w:r w:rsidR="00467060">
        <w:rPr>
          <w:rFonts w:ascii="Arial" w:hAnsi="Arial" w:cs="Arial"/>
          <w:bCs/>
          <w:i/>
          <w:iCs/>
        </w:rPr>
        <w:t xml:space="preserve"> 2 do SIWZ oraz załącznik nr</w:t>
      </w:r>
      <w:r w:rsidRPr="009C4C2B">
        <w:rPr>
          <w:rFonts w:ascii="Arial" w:hAnsi="Arial" w:cs="Arial"/>
          <w:bCs/>
          <w:i/>
          <w:iCs/>
        </w:rPr>
        <w:t xml:space="preserve"> 4 do </w:t>
      </w:r>
      <w:r w:rsidR="006A3B17">
        <w:rPr>
          <w:rFonts w:ascii="Arial" w:hAnsi="Arial" w:cs="Arial"/>
          <w:bCs/>
          <w:i/>
          <w:iCs/>
        </w:rPr>
        <w:t>umowy</w:t>
      </w:r>
    </w:p>
    <w:p w14:paraId="70E72802" w14:textId="77777777" w:rsidR="009C4C2B" w:rsidRDefault="009C4C2B" w:rsidP="009C4C2B">
      <w:pPr>
        <w:spacing w:after="90"/>
      </w:pPr>
      <w:r>
        <w:rPr>
          <w:rFonts w:ascii="Arial" w:hAnsi="Arial" w:cs="Arial"/>
          <w:i/>
          <w:sz w:val="18"/>
        </w:rPr>
        <w:t>[Pieczęć firmowa Wykonawcy]</w:t>
      </w:r>
    </w:p>
    <w:p w14:paraId="0C2F920B" w14:textId="77777777" w:rsidR="009C4C2B" w:rsidRDefault="009C4C2B" w:rsidP="009C4C2B">
      <w:pPr>
        <w:jc w:val="center"/>
      </w:pPr>
    </w:p>
    <w:p w14:paraId="7C07BE8D" w14:textId="48E82065" w:rsidR="009C4C2B" w:rsidRDefault="009C4C2B" w:rsidP="009C4C2B">
      <w:pPr>
        <w:jc w:val="center"/>
      </w:pPr>
      <w:r>
        <w:t xml:space="preserve">( WZÓR ) </w:t>
      </w:r>
      <w:r w:rsidRPr="009C4C2B">
        <w:rPr>
          <w:b/>
          <w:bCs/>
        </w:rPr>
        <w:t>HARMONOGRAM Rzeczowo – Finansowy</w:t>
      </w:r>
    </w:p>
    <w:p w14:paraId="1283DD03" w14:textId="0866DFC8" w:rsidR="009C4C2B" w:rsidRDefault="009C4C2B" w:rsidP="009C4C2B">
      <w:pPr>
        <w:jc w:val="center"/>
        <w:rPr>
          <w:b/>
          <w:bCs/>
        </w:rPr>
      </w:pPr>
      <w:r>
        <w:t xml:space="preserve">dot. inwestycji pn.: </w:t>
      </w:r>
      <w:r w:rsidRPr="009C4C2B">
        <w:rPr>
          <w:b/>
          <w:bCs/>
        </w:rPr>
        <w:t>„Budowa układu wysokosprawnej kogeneracji w Starym Sączu dla MPEC Nowy Sącz”</w:t>
      </w:r>
    </w:p>
    <w:p w14:paraId="6DA3AB75" w14:textId="3AF5A35C" w:rsidR="009C4C2B" w:rsidRPr="00BA78F6" w:rsidRDefault="009C4C2B" w:rsidP="009C4C2B">
      <w:pPr>
        <w:jc w:val="center"/>
        <w:rPr>
          <w:b/>
          <w:bCs/>
          <w:sz w:val="10"/>
          <w:szCs w:val="10"/>
        </w:rPr>
      </w:pPr>
    </w:p>
    <w:p w14:paraId="2A9FBD33" w14:textId="77777777" w:rsidR="009C4C2B" w:rsidRDefault="009C4C2B" w:rsidP="009C4C2B">
      <w:pPr>
        <w:numPr>
          <w:ilvl w:val="0"/>
          <w:numId w:val="1"/>
        </w:numPr>
        <w:spacing w:after="110"/>
        <w:ind w:hanging="427"/>
      </w:pPr>
      <w:r>
        <w:rPr>
          <w:rFonts w:ascii="Arial" w:hAnsi="Arial" w:cs="Arial"/>
          <w:b/>
          <w:sz w:val="16"/>
        </w:rPr>
        <w:t xml:space="preserve">ZAMAWIAJĄCY: </w:t>
      </w:r>
    </w:p>
    <w:p w14:paraId="4D2A2844" w14:textId="77777777" w:rsidR="009C4C2B" w:rsidRDefault="009C4C2B" w:rsidP="009C4C2B">
      <w:pPr>
        <w:spacing w:after="0"/>
        <w:ind w:left="437" w:hanging="10"/>
      </w:pPr>
      <w:r>
        <w:rPr>
          <w:rFonts w:ascii="Arial" w:hAnsi="Arial" w:cs="Arial"/>
          <w:b/>
          <w:sz w:val="16"/>
        </w:rPr>
        <w:t>Miejskie Przedsiębiorstwo Energetyki Cieplnej Sp. z o.o. w Nowym Sączu</w:t>
      </w:r>
    </w:p>
    <w:p w14:paraId="65579144" w14:textId="77777777" w:rsidR="009C4C2B" w:rsidRDefault="009C4C2B" w:rsidP="009C4C2B">
      <w:pPr>
        <w:spacing w:after="3" w:line="266" w:lineRule="auto"/>
        <w:ind w:left="422" w:hanging="10"/>
      </w:pPr>
      <w:r>
        <w:rPr>
          <w:rFonts w:ascii="Arial" w:hAnsi="Arial" w:cs="Arial"/>
          <w:sz w:val="16"/>
        </w:rPr>
        <w:t>ul. Wiśniowieckiego 56</w:t>
      </w:r>
    </w:p>
    <w:p w14:paraId="6B6CD25D" w14:textId="77777777" w:rsidR="009C4C2B" w:rsidRDefault="009C4C2B" w:rsidP="009C4C2B">
      <w:pPr>
        <w:spacing w:after="3" w:line="266" w:lineRule="auto"/>
        <w:ind w:left="422" w:hanging="10"/>
      </w:pPr>
      <w:r>
        <w:rPr>
          <w:rFonts w:ascii="Arial" w:hAnsi="Arial" w:cs="Arial"/>
          <w:sz w:val="16"/>
        </w:rPr>
        <w:t>33-300 Nowy Sącz</w:t>
      </w:r>
    </w:p>
    <w:p w14:paraId="48CF32DE" w14:textId="77777777" w:rsidR="009C4C2B" w:rsidRDefault="009C4C2B" w:rsidP="009C4C2B">
      <w:pPr>
        <w:spacing w:after="0"/>
        <w:jc w:val="right"/>
      </w:pPr>
    </w:p>
    <w:p w14:paraId="4FDF5CDE" w14:textId="77777777" w:rsidR="009C4C2B" w:rsidRDefault="009C4C2B" w:rsidP="009C4C2B">
      <w:pPr>
        <w:numPr>
          <w:ilvl w:val="0"/>
          <w:numId w:val="1"/>
        </w:numPr>
        <w:spacing w:after="0"/>
        <w:ind w:hanging="427"/>
      </w:pPr>
      <w:r>
        <w:rPr>
          <w:rFonts w:ascii="Arial" w:hAnsi="Arial" w:cs="Arial"/>
          <w:b/>
          <w:sz w:val="16"/>
        </w:rPr>
        <w:t xml:space="preserve">WYKONAWCA: </w:t>
      </w:r>
    </w:p>
    <w:tbl>
      <w:tblPr>
        <w:tblW w:w="9067" w:type="dxa"/>
        <w:tblInd w:w="1" w:type="dxa"/>
        <w:tblCellMar>
          <w:top w:w="7" w:type="dxa"/>
          <w:left w:w="68" w:type="dxa"/>
          <w:right w:w="51" w:type="dxa"/>
        </w:tblCellMar>
        <w:tblLook w:val="00A0" w:firstRow="1" w:lastRow="0" w:firstColumn="1" w:lastColumn="0" w:noHBand="0" w:noVBand="0"/>
      </w:tblPr>
      <w:tblGrid>
        <w:gridCol w:w="426"/>
        <w:gridCol w:w="4246"/>
        <w:gridCol w:w="4395"/>
      </w:tblGrid>
      <w:tr w:rsidR="009C4C2B" w14:paraId="3CCD9C1E" w14:textId="77777777" w:rsidTr="009C4C2B">
        <w:trPr>
          <w:trHeight w:val="30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6FA91E8" w14:textId="77777777" w:rsidR="009C4C2B" w:rsidRDefault="009C4C2B" w:rsidP="00CC030F">
            <w:pPr>
              <w:spacing w:after="0" w:line="240" w:lineRule="auto"/>
              <w:ind w:left="22"/>
            </w:pPr>
            <w:r w:rsidRPr="00921648">
              <w:rPr>
                <w:rFonts w:ascii="Arial" w:hAnsi="Arial" w:cs="Arial"/>
                <w:b/>
                <w:sz w:val="16"/>
              </w:rPr>
              <w:t xml:space="preserve">Lp.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5BC4248" w14:textId="77777777" w:rsidR="009C4C2B" w:rsidRDefault="009C4C2B" w:rsidP="00CC030F">
            <w:pPr>
              <w:spacing w:after="0" w:line="240" w:lineRule="auto"/>
              <w:ind w:right="18"/>
              <w:jc w:val="center"/>
            </w:pPr>
            <w:r w:rsidRPr="00921648">
              <w:rPr>
                <w:rFonts w:ascii="Arial" w:hAnsi="Arial" w:cs="Arial"/>
                <w:b/>
                <w:sz w:val="16"/>
              </w:rPr>
              <w:t xml:space="preserve">Nazwa(y) Wykonawcy(ów)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2478531" w14:textId="77777777" w:rsidR="009C4C2B" w:rsidRDefault="009C4C2B" w:rsidP="00CC030F">
            <w:pPr>
              <w:spacing w:after="0" w:line="240" w:lineRule="auto"/>
              <w:ind w:right="16"/>
              <w:jc w:val="center"/>
            </w:pPr>
            <w:r w:rsidRPr="00921648">
              <w:rPr>
                <w:rFonts w:ascii="Arial" w:hAnsi="Arial" w:cs="Arial"/>
                <w:b/>
                <w:sz w:val="16"/>
              </w:rPr>
              <w:t xml:space="preserve">Adres(y) Wykonawcy(ów) </w:t>
            </w:r>
          </w:p>
        </w:tc>
      </w:tr>
      <w:tr w:rsidR="009C4C2B" w14:paraId="4B164C53" w14:textId="77777777" w:rsidTr="009C4C2B">
        <w:trPr>
          <w:trHeight w:val="3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AF35B" w14:textId="77777777" w:rsidR="009C4C2B" w:rsidRDefault="009C4C2B" w:rsidP="00CC030F">
            <w:pPr>
              <w:spacing w:after="0" w:line="240" w:lineRule="auto"/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7FD3B" w14:textId="0104BA78" w:rsidR="009C4C2B" w:rsidRDefault="009C4C2B" w:rsidP="00CC030F">
            <w:pPr>
              <w:spacing w:after="0" w:line="240" w:lineRule="auto"/>
              <w:ind w:left="1"/>
            </w:pPr>
          </w:p>
          <w:p w14:paraId="2D725048" w14:textId="77777777" w:rsidR="009C4C2B" w:rsidRDefault="009C4C2B" w:rsidP="00CC030F">
            <w:pPr>
              <w:spacing w:after="0" w:line="240" w:lineRule="auto"/>
              <w:ind w:left="1"/>
            </w:pPr>
          </w:p>
          <w:p w14:paraId="6E86B655" w14:textId="1A1FEEC7" w:rsidR="009C4C2B" w:rsidRDefault="009C4C2B" w:rsidP="00CC030F">
            <w:pPr>
              <w:spacing w:after="0" w:line="240" w:lineRule="auto"/>
              <w:ind w:left="1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DD7A3" w14:textId="77777777" w:rsidR="009C4C2B" w:rsidRDefault="009C4C2B" w:rsidP="00CC030F">
            <w:pPr>
              <w:spacing w:after="0" w:line="240" w:lineRule="auto"/>
              <w:ind w:left="1"/>
            </w:pPr>
          </w:p>
        </w:tc>
      </w:tr>
      <w:tr w:rsidR="009C4C2B" w14:paraId="059A051F" w14:textId="77777777" w:rsidTr="009C4C2B">
        <w:trPr>
          <w:trHeight w:val="32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EA43" w14:textId="77777777" w:rsidR="009C4C2B" w:rsidRDefault="009C4C2B" w:rsidP="00CC030F">
            <w:pPr>
              <w:spacing w:after="0" w:line="240" w:lineRule="auto"/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1BC61" w14:textId="77777777" w:rsidR="009C4C2B" w:rsidRDefault="009C4C2B" w:rsidP="00CC030F">
            <w:pPr>
              <w:spacing w:after="0" w:line="240" w:lineRule="auto"/>
              <w:ind w:left="1"/>
            </w:pPr>
          </w:p>
          <w:p w14:paraId="36D7F150" w14:textId="77777777" w:rsidR="009C4C2B" w:rsidRDefault="009C4C2B" w:rsidP="00CC030F">
            <w:pPr>
              <w:spacing w:after="0" w:line="240" w:lineRule="auto"/>
              <w:ind w:left="1"/>
            </w:pPr>
          </w:p>
          <w:p w14:paraId="5379EB93" w14:textId="157EA6F6" w:rsidR="009C4C2B" w:rsidRDefault="009C4C2B" w:rsidP="00CC030F">
            <w:pPr>
              <w:spacing w:after="0" w:line="240" w:lineRule="auto"/>
              <w:ind w:left="1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F3B13" w14:textId="77777777" w:rsidR="009C4C2B" w:rsidRDefault="009C4C2B" w:rsidP="00CC030F">
            <w:pPr>
              <w:spacing w:after="0" w:line="240" w:lineRule="auto"/>
              <w:ind w:left="1"/>
            </w:pPr>
          </w:p>
        </w:tc>
      </w:tr>
    </w:tbl>
    <w:p w14:paraId="00C3391A" w14:textId="3BE6D73A" w:rsidR="009C4C2B" w:rsidRDefault="009C4C2B" w:rsidP="009C4C2B">
      <w:pPr>
        <w:spacing w:after="0"/>
        <w:rPr>
          <w:rFonts w:ascii="Arial" w:hAnsi="Arial" w:cs="Arial"/>
          <w:sz w:val="20"/>
        </w:rPr>
      </w:pPr>
    </w:p>
    <w:p w14:paraId="21DB8E9B" w14:textId="77777777" w:rsidR="009C4C2B" w:rsidRDefault="009C4C2B" w:rsidP="009C4C2B">
      <w:pPr>
        <w:spacing w:after="0"/>
        <w:rPr>
          <w:rFonts w:ascii="Arial" w:hAnsi="Arial" w:cs="Arial"/>
          <w:sz w:val="20"/>
        </w:rPr>
      </w:pPr>
    </w:p>
    <w:tbl>
      <w:tblPr>
        <w:tblW w:w="8790" w:type="dxa"/>
        <w:jc w:val="center"/>
        <w:tblLayout w:type="fixed"/>
        <w:tblCellMar>
          <w:top w:w="41" w:type="dxa"/>
          <w:left w:w="21" w:type="dxa"/>
          <w:right w:w="0" w:type="dxa"/>
        </w:tblCellMar>
        <w:tblLook w:val="00A0" w:firstRow="1" w:lastRow="0" w:firstColumn="1" w:lastColumn="0" w:noHBand="0" w:noVBand="0"/>
      </w:tblPr>
      <w:tblGrid>
        <w:gridCol w:w="421"/>
        <w:gridCol w:w="2268"/>
        <w:gridCol w:w="346"/>
        <w:gridCol w:w="329"/>
        <w:gridCol w:w="359"/>
        <w:gridCol w:w="439"/>
        <w:gridCol w:w="422"/>
        <w:gridCol w:w="366"/>
        <w:gridCol w:w="379"/>
        <w:gridCol w:w="495"/>
        <w:gridCol w:w="360"/>
        <w:gridCol w:w="360"/>
        <w:gridCol w:w="360"/>
        <w:gridCol w:w="403"/>
        <w:gridCol w:w="1483"/>
      </w:tblGrid>
      <w:tr w:rsidR="00853752" w:rsidRPr="00BA78F6" w14:paraId="59C41CF9" w14:textId="77777777" w:rsidTr="00B90217">
        <w:trPr>
          <w:trHeight w:val="215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1725A" w14:textId="6E2296A4" w:rsidR="00853752" w:rsidRPr="00BA78F6" w:rsidRDefault="00853752" w:rsidP="00CC030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A78F6">
              <w:rPr>
                <w:rFonts w:ascii="Arial" w:hAnsi="Arial" w:cs="Arial"/>
                <w:sz w:val="14"/>
                <w:szCs w:val="14"/>
              </w:rPr>
              <w:t>Po</w:t>
            </w:r>
            <w:r>
              <w:rPr>
                <w:rFonts w:ascii="Arial" w:hAnsi="Arial" w:cs="Arial"/>
                <w:sz w:val="14"/>
                <w:szCs w:val="14"/>
              </w:rPr>
              <w:t>z.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BC58" w14:textId="77777777" w:rsidR="00853752" w:rsidRPr="00BA78F6" w:rsidRDefault="00853752" w:rsidP="00CC030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A78F6">
              <w:rPr>
                <w:rFonts w:ascii="Arial" w:hAnsi="Arial" w:cs="Arial"/>
                <w:sz w:val="14"/>
                <w:szCs w:val="14"/>
              </w:rPr>
              <w:t>Nazwa etapu robót budowlanych</w:t>
            </w:r>
          </w:p>
        </w:tc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20B0" w14:textId="77777777" w:rsidR="00853752" w:rsidRPr="00BA78F6" w:rsidRDefault="00853752" w:rsidP="00CC030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A78F6">
              <w:rPr>
                <w:rFonts w:ascii="Arial" w:hAnsi="Arial" w:cs="Arial"/>
                <w:sz w:val="14"/>
                <w:szCs w:val="14"/>
              </w:rPr>
              <w:t>j.m.</w:t>
            </w:r>
          </w:p>
        </w:tc>
        <w:tc>
          <w:tcPr>
            <w:tcW w:w="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B38F" w14:textId="77777777" w:rsidR="00853752" w:rsidRPr="00BA78F6" w:rsidRDefault="00853752" w:rsidP="00CC030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A78F6">
              <w:rPr>
                <w:rFonts w:ascii="Arial" w:hAnsi="Arial" w:cs="Arial"/>
                <w:sz w:val="14"/>
                <w:szCs w:val="14"/>
              </w:rPr>
              <w:t>ilość</w:t>
            </w:r>
          </w:p>
        </w:tc>
        <w:tc>
          <w:tcPr>
            <w:tcW w:w="3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AD92" w14:textId="614F615C" w:rsidR="00853752" w:rsidRPr="00BA78F6" w:rsidRDefault="00853752" w:rsidP="00467060">
            <w:pPr>
              <w:spacing w:after="0" w:line="240" w:lineRule="auto"/>
              <w:ind w:left="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78F6">
              <w:rPr>
                <w:rFonts w:ascii="Arial" w:hAnsi="Arial" w:cs="Arial"/>
                <w:sz w:val="14"/>
                <w:szCs w:val="14"/>
              </w:rPr>
              <w:t>2022r.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E2D13" w14:textId="616FA906" w:rsidR="00853752" w:rsidRPr="00BA78F6" w:rsidRDefault="00853752" w:rsidP="00CC030F">
            <w:pPr>
              <w:spacing w:after="0" w:line="240" w:lineRule="auto"/>
              <w:ind w:left="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78F6">
              <w:rPr>
                <w:rFonts w:ascii="Arial" w:hAnsi="Arial" w:cs="Arial"/>
                <w:sz w:val="14"/>
                <w:szCs w:val="14"/>
              </w:rPr>
              <w:t>% wartości wynagrodzenia netto za realizację robót budowlanych</w:t>
            </w:r>
            <w:r w:rsidRPr="00BA78F6">
              <w:rPr>
                <w:rFonts w:ascii="Arial" w:hAnsi="Arial" w:cs="Arial"/>
                <w:sz w:val="14"/>
                <w:szCs w:val="14"/>
              </w:rPr>
              <w:br/>
            </w:r>
          </w:p>
        </w:tc>
      </w:tr>
      <w:tr w:rsidR="00853752" w:rsidRPr="00BA78F6" w14:paraId="453B4B7B" w14:textId="77777777" w:rsidTr="00467060">
        <w:trPr>
          <w:trHeight w:val="387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6C06" w14:textId="77777777" w:rsidR="00853752" w:rsidRPr="00BA78F6" w:rsidRDefault="00853752" w:rsidP="00E97F6A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0DC8" w14:textId="77777777" w:rsidR="00853752" w:rsidRPr="00BA78F6" w:rsidRDefault="00853752" w:rsidP="00E97F6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5ED7" w14:textId="77777777" w:rsidR="00853752" w:rsidRPr="00BA78F6" w:rsidRDefault="00853752" w:rsidP="00E97F6A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25E2" w14:textId="77777777" w:rsidR="00853752" w:rsidRPr="00BA78F6" w:rsidRDefault="00853752" w:rsidP="00E97F6A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921852" w14:textId="77777777" w:rsidR="00853752" w:rsidRPr="00BA78F6" w:rsidRDefault="00853752" w:rsidP="00E97F6A">
            <w:pPr>
              <w:spacing w:after="0" w:line="240" w:lineRule="auto"/>
              <w:ind w:left="26"/>
              <w:jc w:val="center"/>
              <w:rPr>
                <w:sz w:val="14"/>
                <w:szCs w:val="14"/>
              </w:rPr>
            </w:pPr>
            <w:r w:rsidRPr="00BA78F6">
              <w:rPr>
                <w:rFonts w:ascii="Arial" w:hAnsi="Arial" w:cs="Arial"/>
                <w:sz w:val="14"/>
                <w:szCs w:val="14"/>
              </w:rPr>
              <w:t>I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BBC260" w14:textId="77777777" w:rsidR="00853752" w:rsidRPr="00BA78F6" w:rsidRDefault="00853752" w:rsidP="00E97F6A">
            <w:pPr>
              <w:spacing w:after="0" w:line="240" w:lineRule="auto"/>
              <w:ind w:right="28"/>
              <w:jc w:val="center"/>
              <w:rPr>
                <w:sz w:val="14"/>
                <w:szCs w:val="14"/>
              </w:rPr>
            </w:pPr>
            <w:r w:rsidRPr="00BA78F6">
              <w:rPr>
                <w:rFonts w:ascii="Arial" w:hAnsi="Arial" w:cs="Arial"/>
                <w:sz w:val="14"/>
                <w:szCs w:val="14"/>
              </w:rPr>
              <w:t>II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1CCCBF" w14:textId="77777777" w:rsidR="00853752" w:rsidRPr="00BA78F6" w:rsidRDefault="00853752" w:rsidP="00E97F6A">
            <w:pPr>
              <w:spacing w:after="0" w:line="240" w:lineRule="auto"/>
              <w:ind w:lef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78F6">
              <w:rPr>
                <w:rFonts w:ascii="Arial" w:hAnsi="Arial" w:cs="Arial"/>
                <w:sz w:val="14"/>
                <w:szCs w:val="14"/>
              </w:rPr>
              <w:t>III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E77635" w14:textId="77777777" w:rsidR="00853752" w:rsidRPr="00BA78F6" w:rsidRDefault="00853752" w:rsidP="00E97F6A">
            <w:pPr>
              <w:spacing w:after="0" w:line="240" w:lineRule="auto"/>
              <w:ind w:left="60"/>
              <w:jc w:val="center"/>
              <w:rPr>
                <w:sz w:val="14"/>
                <w:szCs w:val="14"/>
              </w:rPr>
            </w:pPr>
            <w:r w:rsidRPr="00BA78F6">
              <w:rPr>
                <w:rFonts w:ascii="Arial" w:hAnsi="Arial" w:cs="Arial"/>
                <w:sz w:val="14"/>
                <w:szCs w:val="14"/>
              </w:rPr>
              <w:t>IV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AE9949" w14:textId="77777777" w:rsidR="00853752" w:rsidRPr="00BA78F6" w:rsidRDefault="00853752" w:rsidP="00E97F6A">
            <w:pPr>
              <w:spacing w:after="0" w:line="240" w:lineRule="auto"/>
              <w:ind w:right="35"/>
              <w:jc w:val="center"/>
              <w:rPr>
                <w:sz w:val="14"/>
                <w:szCs w:val="14"/>
              </w:rPr>
            </w:pPr>
            <w:r w:rsidRPr="00BA78F6"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3B4AAD" w14:textId="77777777" w:rsidR="00853752" w:rsidRPr="00BA78F6" w:rsidRDefault="00853752" w:rsidP="00E97F6A">
            <w:pPr>
              <w:spacing w:after="0" w:line="240" w:lineRule="auto"/>
              <w:ind w:left="4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78F6">
              <w:rPr>
                <w:rFonts w:ascii="Arial" w:hAnsi="Arial" w:cs="Arial"/>
                <w:sz w:val="14"/>
                <w:szCs w:val="14"/>
              </w:rPr>
              <w:t>VI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ACC1C9" w14:textId="77777777" w:rsidR="00853752" w:rsidRPr="00BA78F6" w:rsidRDefault="00853752" w:rsidP="00E97F6A">
            <w:pPr>
              <w:spacing w:after="0" w:line="240" w:lineRule="auto"/>
              <w:ind w:left="42"/>
              <w:jc w:val="center"/>
              <w:rPr>
                <w:sz w:val="14"/>
                <w:szCs w:val="14"/>
              </w:rPr>
            </w:pPr>
            <w:r w:rsidRPr="00BA78F6">
              <w:rPr>
                <w:rFonts w:ascii="Arial" w:hAnsi="Arial" w:cs="Arial"/>
                <w:sz w:val="14"/>
                <w:szCs w:val="14"/>
              </w:rPr>
              <w:t>VII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932E70" w14:textId="77777777" w:rsidR="00853752" w:rsidRPr="00BA78F6" w:rsidRDefault="00853752" w:rsidP="00E97F6A">
            <w:pPr>
              <w:spacing w:after="0" w:line="240" w:lineRule="auto"/>
              <w:ind w:right="18"/>
              <w:jc w:val="center"/>
              <w:rPr>
                <w:sz w:val="14"/>
                <w:szCs w:val="14"/>
              </w:rPr>
            </w:pPr>
            <w:r w:rsidRPr="00BA78F6">
              <w:rPr>
                <w:rFonts w:ascii="Arial" w:hAnsi="Arial" w:cs="Arial"/>
                <w:sz w:val="14"/>
                <w:szCs w:val="14"/>
              </w:rPr>
              <w:t>VIII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669402C" w14:textId="77777777" w:rsidR="00853752" w:rsidRPr="00BA78F6" w:rsidRDefault="00853752" w:rsidP="00E97F6A">
            <w:pPr>
              <w:spacing w:after="0" w:line="240" w:lineRule="auto"/>
              <w:ind w:right="1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78F6">
              <w:rPr>
                <w:rFonts w:ascii="Arial" w:hAnsi="Arial" w:cs="Arial"/>
                <w:sz w:val="14"/>
                <w:szCs w:val="14"/>
              </w:rPr>
              <w:t>IX</w:t>
            </w:r>
          </w:p>
        </w:tc>
        <w:tc>
          <w:tcPr>
            <w:tcW w:w="403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1F1B6223" w14:textId="4E330C1E" w:rsidR="00853752" w:rsidRPr="00BA78F6" w:rsidRDefault="00853752" w:rsidP="00E97F6A">
            <w:pPr>
              <w:spacing w:after="0" w:line="240" w:lineRule="auto"/>
              <w:ind w:right="1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ECFCEBF" w14:textId="00A106A2" w:rsidR="00853752" w:rsidRPr="00BA78F6" w:rsidRDefault="00853752" w:rsidP="00E97F6A">
            <w:pPr>
              <w:spacing w:after="0" w:line="240" w:lineRule="auto"/>
              <w:ind w:right="1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53752" w:rsidRPr="00BA78F6" w14:paraId="7C9B7A1D" w14:textId="77777777" w:rsidTr="00467060">
        <w:trPr>
          <w:trHeight w:val="584"/>
          <w:jc w:val="center"/>
        </w:trPr>
        <w:tc>
          <w:tcPr>
            <w:tcW w:w="4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CB7C36" w14:textId="77777777" w:rsidR="00853752" w:rsidRPr="00BA78F6" w:rsidRDefault="00853752" w:rsidP="00CC030F">
            <w:pPr>
              <w:spacing w:after="0" w:line="240" w:lineRule="auto"/>
              <w:ind w:left="95"/>
              <w:rPr>
                <w:sz w:val="14"/>
                <w:szCs w:val="14"/>
              </w:rPr>
            </w:pPr>
            <w:r w:rsidRPr="00BA78F6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68E4E2" w14:textId="24A03CE7" w:rsidR="00853752" w:rsidRPr="00BA78F6" w:rsidRDefault="00853752" w:rsidP="00CC030F">
            <w:pPr>
              <w:spacing w:after="0" w:line="240" w:lineRule="auto"/>
              <w:ind w:left="387" w:hanging="37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78F6">
              <w:rPr>
                <w:rFonts w:ascii="Arial" w:hAnsi="Arial" w:cs="Arial"/>
                <w:sz w:val="14"/>
                <w:szCs w:val="14"/>
              </w:rPr>
              <w:t>Projekt budowlany, techniczny i wykonawczy</w:t>
            </w:r>
          </w:p>
          <w:p w14:paraId="66216D98" w14:textId="751F010D" w:rsidR="00853752" w:rsidRPr="00BA78F6" w:rsidRDefault="00853752" w:rsidP="00CC030F">
            <w:pPr>
              <w:spacing w:after="0" w:line="240" w:lineRule="auto"/>
              <w:ind w:left="59"/>
              <w:jc w:val="center"/>
              <w:rPr>
                <w:sz w:val="14"/>
                <w:szCs w:val="14"/>
              </w:rPr>
            </w:pPr>
            <w:r w:rsidRPr="00BA78F6">
              <w:rPr>
                <w:rFonts w:ascii="Arial" w:hAnsi="Arial" w:cs="Arial"/>
                <w:sz w:val="14"/>
                <w:szCs w:val="14"/>
              </w:rPr>
              <w:t>(wszystkie branże, w tym przyłącza) zatwierdzony przez Zamawiającego</w:t>
            </w:r>
            <w:r>
              <w:rPr>
                <w:rFonts w:ascii="Arial" w:hAnsi="Arial" w:cs="Arial"/>
                <w:sz w:val="14"/>
                <w:szCs w:val="14"/>
              </w:rPr>
              <w:t xml:space="preserve"> wraz z uzyskaniem pozwolenia na budowę.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76429A" w14:textId="77777777" w:rsidR="00853752" w:rsidRPr="00BA78F6" w:rsidRDefault="00853752" w:rsidP="00CC030F">
            <w:pPr>
              <w:spacing w:after="0" w:line="240" w:lineRule="auto"/>
              <w:ind w:right="23"/>
              <w:jc w:val="center"/>
              <w:rPr>
                <w:sz w:val="14"/>
                <w:szCs w:val="14"/>
              </w:rPr>
            </w:pPr>
            <w:proofErr w:type="spellStart"/>
            <w:r w:rsidRPr="00BA78F6">
              <w:rPr>
                <w:rFonts w:ascii="Arial" w:hAnsi="Arial" w:cs="Arial"/>
                <w:sz w:val="14"/>
                <w:szCs w:val="14"/>
              </w:rPr>
              <w:t>kpl</w:t>
            </w:r>
            <w:proofErr w:type="spellEnd"/>
          </w:p>
        </w:tc>
        <w:tc>
          <w:tcPr>
            <w:tcW w:w="3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E5D460" w14:textId="77777777" w:rsidR="00853752" w:rsidRPr="00BA78F6" w:rsidRDefault="00853752" w:rsidP="00CC030F">
            <w:pPr>
              <w:spacing w:after="0" w:line="240" w:lineRule="auto"/>
              <w:ind w:right="28"/>
              <w:jc w:val="center"/>
              <w:rPr>
                <w:sz w:val="14"/>
                <w:szCs w:val="14"/>
              </w:rPr>
            </w:pPr>
            <w:r w:rsidRPr="00BA78F6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4AD69" w14:textId="77777777" w:rsidR="00853752" w:rsidRPr="00BA78F6" w:rsidRDefault="00853752" w:rsidP="00CC030F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D5B80" w14:textId="77777777" w:rsidR="00853752" w:rsidRPr="00BA78F6" w:rsidRDefault="00853752" w:rsidP="00CC030F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C2CD8" w14:textId="77777777" w:rsidR="00853752" w:rsidRPr="00BA78F6" w:rsidRDefault="00853752" w:rsidP="00CC030F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1312A" w14:textId="77777777" w:rsidR="00853752" w:rsidRPr="00BA78F6" w:rsidRDefault="00853752" w:rsidP="00CC030F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7D1CD" w14:textId="77777777" w:rsidR="00853752" w:rsidRPr="00BA78F6" w:rsidRDefault="00853752" w:rsidP="00CC030F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8927E" w14:textId="77777777" w:rsidR="00853752" w:rsidRPr="00BA78F6" w:rsidRDefault="00853752" w:rsidP="00CC030F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8D0A0" w14:textId="77777777" w:rsidR="00853752" w:rsidRPr="00BA78F6" w:rsidRDefault="00853752" w:rsidP="00CC030F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D876B2" w14:textId="77777777" w:rsidR="00853752" w:rsidRPr="00BA78F6" w:rsidRDefault="00853752" w:rsidP="00CC030F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E6C12" w14:textId="77777777" w:rsidR="00853752" w:rsidRPr="00BA78F6" w:rsidRDefault="00853752" w:rsidP="00CC030F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F7CE1" w14:textId="77777777" w:rsidR="00853752" w:rsidRPr="00BA78F6" w:rsidRDefault="00853752" w:rsidP="00CC030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4CD7A" w14:textId="4B32D636" w:rsidR="00853752" w:rsidRPr="00BA78F6" w:rsidRDefault="00853752" w:rsidP="00CC030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A78F6">
              <w:rPr>
                <w:rFonts w:ascii="Arial" w:hAnsi="Arial" w:cs="Arial"/>
                <w:sz w:val="14"/>
                <w:szCs w:val="14"/>
              </w:rPr>
              <w:t>Maksymalnie 2%</w:t>
            </w:r>
          </w:p>
        </w:tc>
      </w:tr>
      <w:tr w:rsidR="00853752" w:rsidRPr="00BA78F6" w14:paraId="5B3E313A" w14:textId="268648DF" w:rsidTr="00467060">
        <w:trPr>
          <w:trHeight w:val="678"/>
          <w:jc w:val="center"/>
        </w:trPr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A89E99" w14:textId="70D0D9A4" w:rsidR="00853752" w:rsidRPr="00BA78F6" w:rsidRDefault="00853752" w:rsidP="00CC030F">
            <w:pPr>
              <w:spacing w:after="0" w:line="240" w:lineRule="auto"/>
              <w:ind w:left="95"/>
              <w:rPr>
                <w:rFonts w:ascii="Arial" w:hAnsi="Arial" w:cs="Arial"/>
                <w:sz w:val="14"/>
                <w:szCs w:val="14"/>
              </w:rPr>
            </w:pPr>
            <w:r w:rsidRPr="00BA78F6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93B5C" w14:textId="04157B87" w:rsidR="00853752" w:rsidRPr="00BA78F6" w:rsidRDefault="00853752" w:rsidP="00CC030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0237D">
              <w:rPr>
                <w:rFonts w:ascii="Arial" w:hAnsi="Arial" w:cs="Arial"/>
                <w:sz w:val="14"/>
                <w:szCs w:val="14"/>
              </w:rPr>
              <w:t>Przygotowanie terenu pod budowę, fundamenty pod jednostkę kogeneracji, dostawa jednostki w zabudowie kontenerowej wraz z posadowieniem na fundamencie.</w:t>
            </w:r>
          </w:p>
          <w:p w14:paraId="76C701EC" w14:textId="43E663A0" w:rsidR="00853752" w:rsidRPr="00BA78F6" w:rsidRDefault="00853752" w:rsidP="00CC030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A1C234" w14:textId="56F1C0CA" w:rsidR="00853752" w:rsidRPr="00BA78F6" w:rsidRDefault="00853752" w:rsidP="00CC030F">
            <w:pPr>
              <w:spacing w:after="0" w:line="240" w:lineRule="auto"/>
              <w:ind w:left="112"/>
              <w:rPr>
                <w:rFonts w:ascii="Arial" w:hAnsi="Arial" w:cs="Arial"/>
                <w:sz w:val="14"/>
                <w:szCs w:val="14"/>
              </w:rPr>
            </w:pPr>
            <w:r w:rsidRPr="00BA78F6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A42E51" w14:textId="5E1A68B0" w:rsidR="00853752" w:rsidRPr="00BA78F6" w:rsidRDefault="00853752" w:rsidP="00CC030F">
            <w:pPr>
              <w:spacing w:after="0" w:line="240" w:lineRule="auto"/>
              <w:ind w:left="60"/>
              <w:rPr>
                <w:rFonts w:ascii="Arial" w:hAnsi="Arial" w:cs="Arial"/>
                <w:sz w:val="14"/>
                <w:szCs w:val="14"/>
              </w:rPr>
            </w:pPr>
            <w:r w:rsidRPr="00BA78F6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C0805" w14:textId="362F1D80" w:rsidR="00853752" w:rsidRPr="00BA78F6" w:rsidRDefault="00853752" w:rsidP="00CC030F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C5EBD" w14:textId="488B911D" w:rsidR="00853752" w:rsidRPr="00BA78F6" w:rsidRDefault="00853752" w:rsidP="00CC030F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B57F7" w14:textId="2D4AE8AB" w:rsidR="00853752" w:rsidRPr="00BA78F6" w:rsidRDefault="00853752" w:rsidP="00CC030F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AA0BA" w14:textId="2DCCA783" w:rsidR="00853752" w:rsidRPr="00BA78F6" w:rsidRDefault="00853752" w:rsidP="00CC030F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50577" w14:textId="1F4319B2" w:rsidR="00853752" w:rsidRPr="00BA78F6" w:rsidRDefault="00853752" w:rsidP="00CC030F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F96D9" w14:textId="6C3D719E" w:rsidR="00853752" w:rsidRPr="00BA78F6" w:rsidRDefault="00853752" w:rsidP="00CC030F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ADCE5" w14:textId="0C3C9DD5" w:rsidR="00853752" w:rsidRPr="00BA78F6" w:rsidRDefault="00853752" w:rsidP="00CC030F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923C5" w14:textId="0C7FA95B" w:rsidR="00853752" w:rsidRPr="00BA78F6" w:rsidRDefault="00853752" w:rsidP="00CC030F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E0998" w14:textId="1890CBA6" w:rsidR="00853752" w:rsidRPr="00BA78F6" w:rsidRDefault="00853752" w:rsidP="00CC030F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1BF6C" w14:textId="77777777" w:rsidR="00853752" w:rsidRPr="00BA78F6" w:rsidDel="009C4C2B" w:rsidRDefault="00853752" w:rsidP="00CC030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2DB91" w14:textId="791A13E0" w:rsidR="00853752" w:rsidRPr="00BA78F6" w:rsidRDefault="00853752" w:rsidP="00CC030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A78F6">
              <w:rPr>
                <w:rFonts w:ascii="Arial" w:hAnsi="Arial" w:cs="Arial"/>
                <w:sz w:val="14"/>
                <w:szCs w:val="14"/>
              </w:rPr>
              <w:t xml:space="preserve">Maksymalnie </w:t>
            </w:r>
            <w:r>
              <w:rPr>
                <w:rFonts w:ascii="Arial" w:hAnsi="Arial" w:cs="Arial"/>
                <w:sz w:val="14"/>
                <w:szCs w:val="14"/>
              </w:rPr>
              <w:t>40</w:t>
            </w:r>
            <w:r w:rsidRPr="00BA78F6">
              <w:rPr>
                <w:rFonts w:ascii="Arial" w:hAnsi="Arial" w:cs="Arial"/>
                <w:sz w:val="14"/>
                <w:szCs w:val="14"/>
              </w:rPr>
              <w:t>%</w:t>
            </w:r>
          </w:p>
        </w:tc>
      </w:tr>
      <w:tr w:rsidR="00853752" w:rsidRPr="00BA78F6" w14:paraId="4511D975" w14:textId="77777777" w:rsidTr="00467060">
        <w:trPr>
          <w:trHeight w:val="1204"/>
          <w:jc w:val="center"/>
        </w:trPr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097A2D" w14:textId="5309843B" w:rsidR="00853752" w:rsidRPr="00BA78F6" w:rsidRDefault="00467060" w:rsidP="00CC030F">
            <w:pPr>
              <w:spacing w:after="0" w:line="240" w:lineRule="auto"/>
              <w:ind w:left="9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0FC2B" w14:textId="0909D925" w:rsidR="00853752" w:rsidRPr="00BA78F6" w:rsidRDefault="00853752" w:rsidP="00CC030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78F6">
              <w:rPr>
                <w:rFonts w:ascii="Arial" w:hAnsi="Arial" w:cs="Arial"/>
                <w:sz w:val="14"/>
                <w:szCs w:val="14"/>
              </w:rPr>
              <w:t xml:space="preserve">Wykonanie instalacji technologicznych w tym: przepompownia  (m.in. zabudowa pomp przewałowych, obiegowych) wykonanie instalacji elektrycznych wraz z </w:t>
            </w:r>
            <w:proofErr w:type="spellStart"/>
            <w:r w:rsidRPr="00BA78F6">
              <w:rPr>
                <w:rFonts w:ascii="Arial" w:hAnsi="Arial" w:cs="Arial"/>
                <w:sz w:val="14"/>
                <w:szCs w:val="14"/>
              </w:rPr>
              <w:t>AKPiA</w:t>
            </w:r>
            <w:proofErr w:type="spellEnd"/>
            <w:r w:rsidRPr="00BA78F6">
              <w:rPr>
                <w:rFonts w:ascii="Arial" w:hAnsi="Arial" w:cs="Arial"/>
                <w:sz w:val="14"/>
                <w:szCs w:val="14"/>
              </w:rPr>
              <w:t xml:space="preserve"> w tym: rozdzielnia SN i NN (m.in. zabudowa pól pomiarowych, generatorowych, transformatorowych, zasilających), wyprowadzenie energii elektrycznej: miejsce przyłączenia - linia kablowa 15 </w:t>
            </w:r>
            <w:proofErr w:type="spellStart"/>
            <w:r w:rsidRPr="00BA78F6">
              <w:rPr>
                <w:rFonts w:ascii="Arial" w:hAnsi="Arial" w:cs="Arial"/>
                <w:sz w:val="14"/>
                <w:szCs w:val="14"/>
              </w:rPr>
              <w:t>kV</w:t>
            </w:r>
            <w:proofErr w:type="spellEnd"/>
            <w:r w:rsidRPr="00BA78F6">
              <w:rPr>
                <w:rFonts w:ascii="Arial" w:hAnsi="Arial" w:cs="Arial"/>
                <w:sz w:val="14"/>
                <w:szCs w:val="14"/>
              </w:rPr>
              <w:t xml:space="preserve"> relacji stacja nr KRS82661 – stacja nr  KRS82014, ciąg Stary Sącz – Mostki Pompy, zasilana ze stacji 110kV/SN GPZ Stary Sącz [82262], pole nr 21, budowa instalacji/układów elektrycznych, ciepłowniczych, gazowych, p.poż, </w:t>
            </w:r>
            <w:proofErr w:type="spellStart"/>
            <w:r w:rsidRPr="00BA78F6">
              <w:rPr>
                <w:rFonts w:ascii="Arial" w:hAnsi="Arial" w:cs="Arial"/>
                <w:sz w:val="14"/>
                <w:szCs w:val="14"/>
              </w:rPr>
              <w:t>AKPiA</w:t>
            </w:r>
            <w:proofErr w:type="spellEnd"/>
            <w:r w:rsidRPr="00BA78F6">
              <w:rPr>
                <w:rFonts w:ascii="Arial" w:hAnsi="Arial" w:cs="Arial"/>
                <w:sz w:val="14"/>
                <w:szCs w:val="14"/>
              </w:rPr>
              <w:t xml:space="preserve"> oraz wykonanie przyłączy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F6E613" w14:textId="77777777" w:rsidR="00853752" w:rsidRPr="00BA78F6" w:rsidRDefault="00853752" w:rsidP="00CC030F">
            <w:pPr>
              <w:spacing w:after="0" w:line="240" w:lineRule="auto"/>
              <w:ind w:left="112"/>
              <w:rPr>
                <w:rFonts w:ascii="Arial" w:hAnsi="Arial" w:cs="Arial"/>
                <w:sz w:val="14"/>
                <w:szCs w:val="14"/>
              </w:rPr>
            </w:pPr>
            <w:r w:rsidRPr="00BA78F6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E52252" w14:textId="77777777" w:rsidR="00853752" w:rsidRPr="00BA78F6" w:rsidRDefault="00853752" w:rsidP="00CC030F">
            <w:pPr>
              <w:spacing w:after="0" w:line="240" w:lineRule="auto"/>
              <w:ind w:left="60"/>
              <w:rPr>
                <w:rFonts w:ascii="Arial" w:hAnsi="Arial" w:cs="Arial"/>
                <w:sz w:val="14"/>
                <w:szCs w:val="14"/>
              </w:rPr>
            </w:pPr>
            <w:r w:rsidRPr="00BA78F6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00A47" w14:textId="77777777" w:rsidR="00853752" w:rsidRPr="00BA78F6" w:rsidRDefault="00853752" w:rsidP="00CC030F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6F201" w14:textId="77777777" w:rsidR="00853752" w:rsidRPr="00BA78F6" w:rsidRDefault="00853752" w:rsidP="00CC030F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ECA48" w14:textId="77777777" w:rsidR="00853752" w:rsidRPr="00BA78F6" w:rsidRDefault="00853752" w:rsidP="00CC030F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315A9" w14:textId="77777777" w:rsidR="00853752" w:rsidRPr="00BA78F6" w:rsidRDefault="00853752" w:rsidP="00CC030F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29E47" w14:textId="77777777" w:rsidR="00853752" w:rsidRPr="00BA78F6" w:rsidRDefault="00853752" w:rsidP="00CC030F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EF83C" w14:textId="77777777" w:rsidR="00853752" w:rsidRPr="00BA78F6" w:rsidRDefault="00853752" w:rsidP="00CC030F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60BF6" w14:textId="77777777" w:rsidR="00853752" w:rsidRPr="00BA78F6" w:rsidRDefault="00853752" w:rsidP="00CC030F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5A114" w14:textId="77777777" w:rsidR="00853752" w:rsidRPr="00BA78F6" w:rsidRDefault="00853752" w:rsidP="00CC030F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14566" w14:textId="77777777" w:rsidR="00853752" w:rsidRPr="00BA78F6" w:rsidRDefault="00853752" w:rsidP="00CC030F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90553" w14:textId="77777777" w:rsidR="00853752" w:rsidRPr="00BA78F6" w:rsidRDefault="00853752" w:rsidP="00CC030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01853" w14:textId="07F71DDF" w:rsidR="00853752" w:rsidRPr="00BA78F6" w:rsidRDefault="00853752" w:rsidP="00CC030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A78F6">
              <w:rPr>
                <w:rFonts w:ascii="Arial" w:hAnsi="Arial" w:cs="Arial"/>
                <w:sz w:val="14"/>
                <w:szCs w:val="14"/>
              </w:rPr>
              <w:t>Maksymalnie 20%</w:t>
            </w:r>
          </w:p>
        </w:tc>
      </w:tr>
      <w:tr w:rsidR="00853752" w:rsidRPr="00BA78F6" w14:paraId="73BA4B12" w14:textId="77777777" w:rsidTr="00467060">
        <w:trPr>
          <w:trHeight w:val="672"/>
          <w:jc w:val="center"/>
        </w:trPr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D024E9" w14:textId="5D9BB214" w:rsidR="00853752" w:rsidRPr="00BA78F6" w:rsidRDefault="00467060" w:rsidP="00CC030F">
            <w:pPr>
              <w:spacing w:after="0" w:line="240" w:lineRule="auto"/>
              <w:ind w:left="95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4DC74" w14:textId="4E7CFCDA" w:rsidR="00853752" w:rsidRPr="00BA78F6" w:rsidRDefault="00853752" w:rsidP="00CC030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A78F6">
              <w:rPr>
                <w:rFonts w:ascii="Arial" w:hAnsi="Arial" w:cs="Arial"/>
                <w:sz w:val="14"/>
                <w:szCs w:val="14"/>
              </w:rPr>
              <w:t xml:space="preserve">Wykonanie wszystkich pozostałych prac budowlanych (w tym ewentualnych ekranów dźwiękochłonnych jeżeli będą wymagane) i instalacyjno-montażowych zgodnie z PFU i zatwierdzonym projektem wykonawczym w tym </w:t>
            </w:r>
            <w:r w:rsidRPr="00467060">
              <w:rPr>
                <w:rFonts w:ascii="Arial" w:hAnsi="Arial" w:cs="Arial"/>
                <w:sz w:val="14"/>
                <w:szCs w:val="14"/>
              </w:rPr>
              <w:lastRenderedPageBreak/>
              <w:t>zagospodarowanie terenu, wykonanie nawierzchni, oraz uzyskanie pozwolenia na użytkowani</w:t>
            </w:r>
            <w:r w:rsidR="00467060" w:rsidRPr="00467060">
              <w:rPr>
                <w:rFonts w:ascii="Arial" w:hAnsi="Arial" w:cs="Arial"/>
                <w:sz w:val="14"/>
                <w:szCs w:val="14"/>
              </w:rPr>
              <w:t>e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2A37DD" w14:textId="77777777" w:rsidR="00853752" w:rsidRPr="00BA78F6" w:rsidRDefault="00853752" w:rsidP="00CC030F">
            <w:pPr>
              <w:spacing w:after="0" w:line="240" w:lineRule="auto"/>
              <w:ind w:left="112"/>
              <w:rPr>
                <w:sz w:val="14"/>
                <w:szCs w:val="14"/>
              </w:rPr>
            </w:pPr>
            <w:r w:rsidRPr="00BA78F6">
              <w:rPr>
                <w:rFonts w:ascii="Arial" w:hAnsi="Arial" w:cs="Arial"/>
                <w:sz w:val="14"/>
                <w:szCs w:val="14"/>
              </w:rPr>
              <w:lastRenderedPageBreak/>
              <w:t>%</w:t>
            </w: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ADFE70" w14:textId="77777777" w:rsidR="00853752" w:rsidRPr="00BA78F6" w:rsidRDefault="00853752" w:rsidP="00CC030F">
            <w:pPr>
              <w:spacing w:after="0" w:line="240" w:lineRule="auto"/>
              <w:ind w:left="60"/>
              <w:rPr>
                <w:sz w:val="14"/>
                <w:szCs w:val="14"/>
              </w:rPr>
            </w:pPr>
            <w:r w:rsidRPr="00BA78F6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CE2E5" w14:textId="77777777" w:rsidR="00853752" w:rsidRPr="00BA78F6" w:rsidRDefault="00853752" w:rsidP="00CC030F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90DE3" w14:textId="77777777" w:rsidR="00853752" w:rsidRPr="00BA78F6" w:rsidRDefault="00853752" w:rsidP="00CC030F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674C3" w14:textId="77777777" w:rsidR="00853752" w:rsidRPr="00BA78F6" w:rsidRDefault="00853752" w:rsidP="00CC030F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A4FA2" w14:textId="77777777" w:rsidR="00853752" w:rsidRPr="00BA78F6" w:rsidRDefault="00853752" w:rsidP="00CC030F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DB7D2" w14:textId="77777777" w:rsidR="00853752" w:rsidRPr="00BA78F6" w:rsidRDefault="00853752" w:rsidP="00CC030F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1AF16" w14:textId="77777777" w:rsidR="00853752" w:rsidRPr="00BA78F6" w:rsidRDefault="00853752" w:rsidP="00CC030F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69084" w14:textId="77777777" w:rsidR="00853752" w:rsidRPr="00BA78F6" w:rsidRDefault="00853752" w:rsidP="00CC030F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31AA1" w14:textId="77777777" w:rsidR="00853752" w:rsidRPr="00BA78F6" w:rsidRDefault="00853752" w:rsidP="00CC030F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163EF" w14:textId="77777777" w:rsidR="00853752" w:rsidRPr="00BA78F6" w:rsidRDefault="00853752" w:rsidP="00CC030F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481B0" w14:textId="77777777" w:rsidR="00853752" w:rsidRPr="00BA78F6" w:rsidRDefault="00853752" w:rsidP="00CC030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3B2AC" w14:textId="27C617F4" w:rsidR="00853752" w:rsidRPr="00BA78F6" w:rsidRDefault="00853752" w:rsidP="00CC030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A78F6">
              <w:rPr>
                <w:rFonts w:ascii="Arial" w:hAnsi="Arial" w:cs="Arial"/>
                <w:sz w:val="14"/>
                <w:szCs w:val="14"/>
              </w:rPr>
              <w:t>Maksymalnie 5 %</w:t>
            </w:r>
          </w:p>
        </w:tc>
      </w:tr>
      <w:tr w:rsidR="00853752" w:rsidRPr="00BA78F6" w14:paraId="5C739D92" w14:textId="77777777" w:rsidTr="00467060">
        <w:trPr>
          <w:trHeight w:val="982"/>
          <w:jc w:val="center"/>
        </w:trPr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DEE288" w14:textId="093B99C9" w:rsidR="00853752" w:rsidRPr="00BA78F6" w:rsidRDefault="00467060" w:rsidP="00CC030F">
            <w:pPr>
              <w:spacing w:after="0" w:line="240" w:lineRule="auto"/>
              <w:ind w:left="95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A551F3" w14:textId="77777777" w:rsidR="00853752" w:rsidRPr="00BA78F6" w:rsidRDefault="00853752" w:rsidP="00CC030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A78F6">
              <w:rPr>
                <w:rFonts w:ascii="Arial" w:hAnsi="Arial" w:cs="Arial"/>
                <w:sz w:val="14"/>
                <w:szCs w:val="14"/>
              </w:rPr>
              <w:t>Rozruch UWK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45A93F" w14:textId="77777777" w:rsidR="00853752" w:rsidRPr="00BA78F6" w:rsidRDefault="00853752" w:rsidP="00CC030F">
            <w:pPr>
              <w:spacing w:after="0" w:line="240" w:lineRule="auto"/>
              <w:ind w:left="112"/>
              <w:rPr>
                <w:sz w:val="14"/>
                <w:szCs w:val="14"/>
              </w:rPr>
            </w:pPr>
            <w:r w:rsidRPr="00BA78F6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7ACB27" w14:textId="77777777" w:rsidR="00853752" w:rsidRPr="00BA78F6" w:rsidRDefault="00853752" w:rsidP="00CC030F">
            <w:pPr>
              <w:spacing w:after="0" w:line="240" w:lineRule="auto"/>
              <w:ind w:left="60"/>
              <w:rPr>
                <w:sz w:val="14"/>
                <w:szCs w:val="14"/>
              </w:rPr>
            </w:pPr>
            <w:r w:rsidRPr="00BA78F6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C2C60" w14:textId="77777777" w:rsidR="00853752" w:rsidRPr="00BA78F6" w:rsidRDefault="00853752" w:rsidP="00CC030F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F295A" w14:textId="77777777" w:rsidR="00853752" w:rsidRPr="00BA78F6" w:rsidRDefault="00853752" w:rsidP="00CC030F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7C250AA" w14:textId="77777777" w:rsidR="00853752" w:rsidRPr="00BA78F6" w:rsidRDefault="00853752" w:rsidP="00CC030F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49D640D" w14:textId="77777777" w:rsidR="00853752" w:rsidRPr="00BA78F6" w:rsidRDefault="00853752" w:rsidP="00CC030F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3F57B" w14:textId="77777777" w:rsidR="00853752" w:rsidRPr="00BA78F6" w:rsidRDefault="00853752" w:rsidP="00CC030F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D305A" w14:textId="77777777" w:rsidR="00853752" w:rsidRPr="00BA78F6" w:rsidRDefault="00853752" w:rsidP="00CC030F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496CE" w14:textId="77777777" w:rsidR="00853752" w:rsidRPr="00BA78F6" w:rsidRDefault="00853752" w:rsidP="00CC030F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A39D2" w14:textId="77777777" w:rsidR="00853752" w:rsidRPr="00BA78F6" w:rsidRDefault="00853752" w:rsidP="00CC030F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91716" w14:textId="77777777" w:rsidR="00853752" w:rsidRPr="00BA78F6" w:rsidRDefault="00853752" w:rsidP="00CC030F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931EA" w14:textId="77777777" w:rsidR="00853752" w:rsidRPr="00BA78F6" w:rsidRDefault="00853752" w:rsidP="00CC030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7931E" w14:textId="73A2793E" w:rsidR="00853752" w:rsidRPr="00BA78F6" w:rsidRDefault="00853752" w:rsidP="00CC030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A78F6">
              <w:rPr>
                <w:rFonts w:ascii="Arial" w:hAnsi="Arial" w:cs="Arial"/>
                <w:sz w:val="14"/>
                <w:szCs w:val="14"/>
              </w:rPr>
              <w:t>Maksymalnie10%</w:t>
            </w:r>
          </w:p>
        </w:tc>
      </w:tr>
      <w:tr w:rsidR="00853752" w:rsidRPr="00BA78F6" w14:paraId="64F506DB" w14:textId="77777777" w:rsidTr="00467060">
        <w:trPr>
          <w:cantSplit/>
          <w:trHeight w:val="1331"/>
          <w:jc w:val="center"/>
        </w:trPr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70C24E" w14:textId="3DDC0AD1" w:rsidR="00853752" w:rsidRPr="00BA78F6" w:rsidRDefault="00467060" w:rsidP="00CC030F">
            <w:pPr>
              <w:spacing w:after="0" w:line="240" w:lineRule="auto"/>
              <w:ind w:left="9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DB0321" w14:textId="04C26FFB" w:rsidR="00853752" w:rsidRPr="00BA78F6" w:rsidRDefault="00853752" w:rsidP="00CC030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78F6">
              <w:rPr>
                <w:rFonts w:ascii="Arial" w:hAnsi="Arial" w:cs="Arial"/>
                <w:sz w:val="14"/>
                <w:szCs w:val="14"/>
              </w:rPr>
              <w:t>Ruch Próbny, potwierdzenie osiągnięcia wymaganych Parametrów Gwarantowanych (określonych w PF</w:t>
            </w:r>
            <w:r w:rsidRPr="00467060">
              <w:rPr>
                <w:rFonts w:ascii="Arial" w:hAnsi="Arial" w:cs="Arial"/>
                <w:sz w:val="14"/>
                <w:szCs w:val="14"/>
              </w:rPr>
              <w:t xml:space="preserve">U pkt. </w:t>
            </w:r>
            <w:r w:rsidR="00467060" w:rsidRPr="00467060">
              <w:rPr>
                <w:rFonts w:ascii="Arial" w:hAnsi="Arial" w:cs="Arial"/>
                <w:sz w:val="14"/>
                <w:szCs w:val="14"/>
              </w:rPr>
              <w:t>3.4</w:t>
            </w:r>
            <w:r w:rsidRPr="00BA78F6">
              <w:rPr>
                <w:rFonts w:ascii="Arial" w:hAnsi="Arial" w:cs="Arial"/>
                <w:sz w:val="14"/>
                <w:szCs w:val="14"/>
              </w:rPr>
              <w:t>), wykonanie innych prac wskazanych w PFU po rozruchu UWK, dokumentacja powykonawcza, przekazanie do eksploatacji.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13C5D5" w14:textId="77777777" w:rsidR="00853752" w:rsidRPr="00BA78F6" w:rsidRDefault="00853752" w:rsidP="00CC030F">
            <w:pPr>
              <w:spacing w:after="0" w:line="240" w:lineRule="auto"/>
              <w:ind w:left="112"/>
              <w:rPr>
                <w:sz w:val="14"/>
                <w:szCs w:val="14"/>
              </w:rPr>
            </w:pPr>
            <w:r w:rsidRPr="00BA78F6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9942BC" w14:textId="77777777" w:rsidR="00853752" w:rsidRPr="00BA78F6" w:rsidRDefault="00853752" w:rsidP="00CC030F">
            <w:pPr>
              <w:spacing w:after="0" w:line="240" w:lineRule="auto"/>
              <w:ind w:left="60"/>
              <w:rPr>
                <w:sz w:val="14"/>
                <w:szCs w:val="14"/>
              </w:rPr>
            </w:pPr>
            <w:r w:rsidRPr="00BA78F6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515AE" w14:textId="77777777" w:rsidR="00853752" w:rsidRPr="00BA78F6" w:rsidRDefault="00853752" w:rsidP="00CC030F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D5DCC" w14:textId="77777777" w:rsidR="00853752" w:rsidRPr="00BA78F6" w:rsidRDefault="00853752" w:rsidP="00CC030F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B542DAE" w14:textId="77777777" w:rsidR="00853752" w:rsidRPr="00BA78F6" w:rsidRDefault="00853752" w:rsidP="00CC030F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7694C7F" w14:textId="77777777" w:rsidR="00853752" w:rsidRPr="00BA78F6" w:rsidRDefault="00853752" w:rsidP="00CC030F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86747" w14:textId="77777777" w:rsidR="00853752" w:rsidRPr="00BA78F6" w:rsidRDefault="00853752" w:rsidP="00CC030F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EB8AE" w14:textId="77777777" w:rsidR="00853752" w:rsidRPr="00BA78F6" w:rsidRDefault="00853752" w:rsidP="00CC030F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FB34B" w14:textId="77777777" w:rsidR="00853752" w:rsidRPr="00BA78F6" w:rsidRDefault="00853752" w:rsidP="00CC030F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E140B" w14:textId="77777777" w:rsidR="00853752" w:rsidRPr="00BA78F6" w:rsidRDefault="00853752" w:rsidP="00CC030F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6573D4FE" w14:textId="7EF5F6D8" w:rsidR="00853752" w:rsidRPr="00BA78F6" w:rsidRDefault="00853752" w:rsidP="00CC030F">
            <w:pPr>
              <w:spacing w:after="0" w:line="240" w:lineRule="auto"/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F4015" w14:textId="77777777" w:rsidR="00853752" w:rsidRPr="00BA78F6" w:rsidRDefault="00853752" w:rsidP="00CC030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EFCCD" w14:textId="29539D02" w:rsidR="00853752" w:rsidRPr="00BA78F6" w:rsidRDefault="00853752" w:rsidP="00CC030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Pozostała wartość</w:t>
            </w:r>
          </w:p>
        </w:tc>
      </w:tr>
    </w:tbl>
    <w:p w14:paraId="7C88E400" w14:textId="08F0EE9C" w:rsidR="009C4C2B" w:rsidRDefault="009C4C2B" w:rsidP="009C4C2B">
      <w:pPr>
        <w:jc w:val="center"/>
      </w:pPr>
    </w:p>
    <w:p w14:paraId="1DFE7B64" w14:textId="46D05EF4" w:rsidR="00B755BE" w:rsidRDefault="00B755BE" w:rsidP="009C4C2B">
      <w:pPr>
        <w:jc w:val="center"/>
      </w:pPr>
    </w:p>
    <w:p w14:paraId="63ABE665" w14:textId="77777777" w:rsidR="00B755BE" w:rsidRDefault="00B755BE" w:rsidP="00B755BE">
      <w:pPr>
        <w:spacing w:after="0"/>
        <w:ind w:left="-5" w:hanging="10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 xml:space="preserve">Podpis(y): </w:t>
      </w:r>
    </w:p>
    <w:p w14:paraId="54B2A607" w14:textId="77777777" w:rsidR="00B755BE" w:rsidRDefault="00B755BE" w:rsidP="00B755BE">
      <w:pPr>
        <w:spacing w:after="0"/>
        <w:ind w:left="-5" w:hanging="10"/>
      </w:pPr>
    </w:p>
    <w:tbl>
      <w:tblPr>
        <w:tblW w:w="10065" w:type="dxa"/>
        <w:tblInd w:w="-431" w:type="dxa"/>
        <w:tblCellMar>
          <w:top w:w="2" w:type="dxa"/>
          <w:left w:w="68" w:type="dxa"/>
          <w:right w:w="49" w:type="dxa"/>
        </w:tblCellMar>
        <w:tblLook w:val="00A0" w:firstRow="1" w:lastRow="0" w:firstColumn="1" w:lastColumn="0" w:noHBand="0" w:noVBand="0"/>
      </w:tblPr>
      <w:tblGrid>
        <w:gridCol w:w="469"/>
        <w:gridCol w:w="1368"/>
        <w:gridCol w:w="2416"/>
        <w:gridCol w:w="2699"/>
        <w:gridCol w:w="1849"/>
        <w:gridCol w:w="1264"/>
      </w:tblGrid>
      <w:tr w:rsidR="00B755BE" w14:paraId="53F27DA6" w14:textId="77777777" w:rsidTr="00B755BE">
        <w:trPr>
          <w:trHeight w:val="377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498459D" w14:textId="77777777" w:rsidR="00B755BE" w:rsidRDefault="00B755BE" w:rsidP="00CC030F">
            <w:pPr>
              <w:spacing w:after="0" w:line="240" w:lineRule="auto"/>
              <w:ind w:left="46"/>
            </w:pPr>
            <w:r w:rsidRPr="00921648">
              <w:rPr>
                <w:rFonts w:ascii="Arial" w:hAnsi="Arial" w:cs="Arial"/>
                <w:b/>
                <w:sz w:val="16"/>
              </w:rPr>
              <w:t xml:space="preserve">Lp.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0B38787" w14:textId="77777777" w:rsidR="00B755BE" w:rsidRDefault="00B755BE" w:rsidP="00CC030F">
            <w:pPr>
              <w:spacing w:after="0" w:line="240" w:lineRule="auto"/>
              <w:jc w:val="center"/>
            </w:pPr>
            <w:r w:rsidRPr="00921648">
              <w:rPr>
                <w:rFonts w:ascii="Arial" w:hAnsi="Arial" w:cs="Arial"/>
                <w:b/>
                <w:sz w:val="16"/>
              </w:rPr>
              <w:t xml:space="preserve">Nazwa(y) Wykonawcy(ów)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31949D6" w14:textId="77777777" w:rsidR="00B755BE" w:rsidRDefault="00B755BE" w:rsidP="00CC030F">
            <w:pPr>
              <w:spacing w:after="0" w:line="240" w:lineRule="auto"/>
              <w:ind w:left="9"/>
              <w:jc w:val="center"/>
              <w:rPr>
                <w:rFonts w:ascii="Arial" w:hAnsi="Arial" w:cs="Arial"/>
                <w:b/>
                <w:sz w:val="16"/>
              </w:rPr>
            </w:pPr>
            <w:r w:rsidRPr="00921648">
              <w:rPr>
                <w:rFonts w:ascii="Arial" w:hAnsi="Arial" w:cs="Arial"/>
                <w:b/>
                <w:sz w:val="16"/>
              </w:rPr>
              <w:t>Nazwisko i imię osoby (osób)</w:t>
            </w:r>
          </w:p>
          <w:p w14:paraId="42632AAC" w14:textId="3D26D703" w:rsidR="00B755BE" w:rsidRDefault="00B755BE" w:rsidP="00B755BE">
            <w:pPr>
              <w:spacing w:after="0" w:line="240" w:lineRule="auto"/>
              <w:ind w:left="9"/>
              <w:jc w:val="center"/>
            </w:pPr>
            <w:r w:rsidRPr="00921648">
              <w:rPr>
                <w:rFonts w:ascii="Arial" w:hAnsi="Arial" w:cs="Arial"/>
                <w:b/>
                <w:sz w:val="16"/>
              </w:rPr>
              <w:t xml:space="preserve"> upoważnionej(</w:t>
            </w:r>
            <w:proofErr w:type="spellStart"/>
            <w:r w:rsidRPr="00921648">
              <w:rPr>
                <w:rFonts w:ascii="Arial" w:hAnsi="Arial" w:cs="Arial"/>
                <w:b/>
                <w:sz w:val="16"/>
              </w:rPr>
              <w:t>ych</w:t>
            </w:r>
            <w:proofErr w:type="spellEnd"/>
            <w:r w:rsidRPr="00921648">
              <w:rPr>
                <w:rFonts w:ascii="Arial" w:hAnsi="Arial" w:cs="Arial"/>
                <w:b/>
                <w:sz w:val="16"/>
              </w:rPr>
              <w:t>) do podpisania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Pr="00921648">
              <w:rPr>
                <w:rFonts w:ascii="Arial" w:hAnsi="Arial" w:cs="Arial"/>
                <w:b/>
                <w:sz w:val="16"/>
              </w:rPr>
              <w:t xml:space="preserve"> niniejszego formularza w imieniu Wykonawcy(ów)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168E026" w14:textId="77777777" w:rsidR="00B755BE" w:rsidRDefault="00B755BE" w:rsidP="00CC030F">
            <w:pPr>
              <w:spacing w:after="0" w:line="240" w:lineRule="auto"/>
              <w:jc w:val="center"/>
            </w:pPr>
            <w:r w:rsidRPr="00921648">
              <w:rPr>
                <w:rFonts w:ascii="Arial" w:hAnsi="Arial" w:cs="Arial"/>
                <w:b/>
                <w:sz w:val="16"/>
              </w:rPr>
              <w:t>Podpis(y) osoby(osób) upoważnionej(</w:t>
            </w:r>
            <w:proofErr w:type="spellStart"/>
            <w:r w:rsidRPr="00921648">
              <w:rPr>
                <w:rFonts w:ascii="Arial" w:hAnsi="Arial" w:cs="Arial"/>
                <w:b/>
                <w:sz w:val="16"/>
              </w:rPr>
              <w:t>ych</w:t>
            </w:r>
            <w:proofErr w:type="spellEnd"/>
            <w:r w:rsidRPr="00921648">
              <w:rPr>
                <w:rFonts w:ascii="Arial" w:hAnsi="Arial" w:cs="Arial"/>
                <w:b/>
                <w:sz w:val="16"/>
              </w:rPr>
              <w:t xml:space="preserve">) do podpisania niniejszego formularza w imieniu Wykonawcy(ów)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F6BFF93" w14:textId="77777777" w:rsidR="00B755BE" w:rsidRDefault="00B755BE" w:rsidP="00CC030F">
            <w:pPr>
              <w:spacing w:after="0" w:line="240" w:lineRule="auto"/>
              <w:jc w:val="center"/>
            </w:pPr>
            <w:r w:rsidRPr="00921648">
              <w:rPr>
                <w:rFonts w:ascii="Arial" w:hAnsi="Arial" w:cs="Arial"/>
                <w:b/>
                <w:sz w:val="16"/>
              </w:rPr>
              <w:t>Pieczęć(</w:t>
            </w:r>
            <w:proofErr w:type="spellStart"/>
            <w:r w:rsidRPr="00921648">
              <w:rPr>
                <w:rFonts w:ascii="Arial" w:hAnsi="Arial" w:cs="Arial"/>
                <w:b/>
                <w:sz w:val="16"/>
              </w:rPr>
              <w:t>cie</w:t>
            </w:r>
            <w:proofErr w:type="spellEnd"/>
            <w:r w:rsidRPr="00921648">
              <w:rPr>
                <w:rFonts w:ascii="Arial" w:hAnsi="Arial" w:cs="Arial"/>
                <w:b/>
                <w:sz w:val="16"/>
              </w:rPr>
              <w:t xml:space="preserve">) </w:t>
            </w:r>
            <w:proofErr w:type="spellStart"/>
            <w:r w:rsidRPr="00921648">
              <w:rPr>
                <w:rFonts w:ascii="Arial" w:hAnsi="Arial" w:cs="Arial"/>
                <w:b/>
                <w:sz w:val="16"/>
              </w:rPr>
              <w:t>Wykonawc</w:t>
            </w:r>
            <w:proofErr w:type="spellEnd"/>
            <w:r w:rsidRPr="00921648">
              <w:rPr>
                <w:rFonts w:ascii="Arial" w:hAnsi="Arial" w:cs="Arial"/>
                <w:b/>
                <w:sz w:val="16"/>
              </w:rPr>
              <w:t xml:space="preserve">(ów)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D388849" w14:textId="77777777" w:rsidR="00B755BE" w:rsidRDefault="00B755BE" w:rsidP="00CC030F">
            <w:pPr>
              <w:spacing w:after="0" w:line="240" w:lineRule="auto"/>
              <w:ind w:right="19"/>
              <w:jc w:val="center"/>
            </w:pPr>
            <w:r w:rsidRPr="00921648">
              <w:rPr>
                <w:rFonts w:ascii="Arial" w:hAnsi="Arial" w:cs="Arial"/>
                <w:b/>
                <w:sz w:val="16"/>
              </w:rPr>
              <w:t xml:space="preserve">Miejscowość  </w:t>
            </w:r>
          </w:p>
          <w:p w14:paraId="0CD14937" w14:textId="77777777" w:rsidR="00B755BE" w:rsidRDefault="00B755BE" w:rsidP="00CC030F">
            <w:pPr>
              <w:spacing w:after="0" w:line="240" w:lineRule="auto"/>
              <w:ind w:right="17"/>
              <w:jc w:val="center"/>
            </w:pPr>
            <w:r w:rsidRPr="00921648">
              <w:rPr>
                <w:rFonts w:ascii="Arial" w:hAnsi="Arial" w:cs="Arial"/>
                <w:b/>
                <w:sz w:val="16"/>
              </w:rPr>
              <w:t xml:space="preserve">i data </w:t>
            </w:r>
          </w:p>
        </w:tc>
      </w:tr>
      <w:tr w:rsidR="00B755BE" w14:paraId="2CC2D8A0" w14:textId="77777777" w:rsidTr="00B755BE">
        <w:trPr>
          <w:trHeight w:val="337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B2BC3" w14:textId="77777777" w:rsidR="00B755BE" w:rsidRDefault="00B755BE" w:rsidP="00CC030F"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88217" w14:textId="77777777" w:rsidR="00B755BE" w:rsidRDefault="00B755BE" w:rsidP="00CC030F">
            <w:pPr>
              <w:spacing w:after="0" w:line="240" w:lineRule="auto"/>
              <w:ind w:left="1"/>
            </w:pPr>
          </w:p>
          <w:p w14:paraId="0D336493" w14:textId="77777777" w:rsidR="00B755BE" w:rsidRDefault="00B755BE" w:rsidP="00CC030F">
            <w:pPr>
              <w:spacing w:after="0" w:line="240" w:lineRule="auto"/>
              <w:ind w:left="1"/>
            </w:pPr>
          </w:p>
          <w:p w14:paraId="455AA53E" w14:textId="072ABA22" w:rsidR="00B755BE" w:rsidRDefault="00B755BE" w:rsidP="00CC030F">
            <w:pPr>
              <w:spacing w:after="0" w:line="240" w:lineRule="auto"/>
              <w:ind w:left="1"/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2075A" w14:textId="77777777" w:rsidR="00B755BE" w:rsidRDefault="00B755BE" w:rsidP="00CC030F">
            <w:pPr>
              <w:spacing w:after="0" w:line="240" w:lineRule="auto"/>
              <w:ind w:left="709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DAA4" w14:textId="77777777" w:rsidR="00B755BE" w:rsidRDefault="00B755BE" w:rsidP="00CC030F">
            <w:pPr>
              <w:spacing w:after="0" w:line="240" w:lineRule="auto"/>
              <w:ind w:left="1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0A258" w14:textId="77777777" w:rsidR="00B755BE" w:rsidRDefault="00B755BE" w:rsidP="00CC030F">
            <w:pPr>
              <w:spacing w:after="0" w:line="240" w:lineRule="auto"/>
              <w:ind w:left="1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B880" w14:textId="77777777" w:rsidR="00B755BE" w:rsidRDefault="00B755BE" w:rsidP="00CC030F">
            <w:pPr>
              <w:spacing w:after="0" w:line="240" w:lineRule="auto"/>
              <w:ind w:left="1"/>
            </w:pPr>
          </w:p>
        </w:tc>
      </w:tr>
      <w:tr w:rsidR="00B755BE" w14:paraId="2A3B49E2" w14:textId="77777777" w:rsidTr="00B755BE">
        <w:trPr>
          <w:trHeight w:val="288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D3F9A" w14:textId="77777777" w:rsidR="00B755BE" w:rsidRDefault="00B755BE" w:rsidP="00CC030F">
            <w:pPr>
              <w:spacing w:after="0" w:line="240" w:lineRule="auto"/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D297" w14:textId="77777777" w:rsidR="00B755BE" w:rsidRDefault="00B755BE" w:rsidP="00CC030F">
            <w:pPr>
              <w:spacing w:after="0" w:line="240" w:lineRule="auto"/>
              <w:ind w:left="1"/>
            </w:pPr>
          </w:p>
          <w:p w14:paraId="095BF67E" w14:textId="77777777" w:rsidR="00B755BE" w:rsidRDefault="00B755BE" w:rsidP="00CC030F">
            <w:pPr>
              <w:spacing w:after="0" w:line="240" w:lineRule="auto"/>
              <w:ind w:left="1"/>
            </w:pPr>
          </w:p>
          <w:p w14:paraId="137DC9BE" w14:textId="07A6140D" w:rsidR="00B755BE" w:rsidRDefault="00B755BE" w:rsidP="00CC030F">
            <w:pPr>
              <w:spacing w:after="0" w:line="240" w:lineRule="auto"/>
              <w:ind w:left="1"/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14CD9" w14:textId="77777777" w:rsidR="00B755BE" w:rsidRDefault="00B755BE" w:rsidP="00CC030F">
            <w:pPr>
              <w:spacing w:after="0" w:line="240" w:lineRule="auto"/>
              <w:ind w:left="1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FDF8" w14:textId="77777777" w:rsidR="00B755BE" w:rsidRDefault="00B755BE" w:rsidP="00CC030F">
            <w:pPr>
              <w:spacing w:after="0" w:line="240" w:lineRule="auto"/>
              <w:ind w:left="1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4E477" w14:textId="77777777" w:rsidR="00B755BE" w:rsidRDefault="00B755BE" w:rsidP="00CC030F">
            <w:pPr>
              <w:spacing w:after="0" w:line="240" w:lineRule="auto"/>
              <w:ind w:left="1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8D1D" w14:textId="77777777" w:rsidR="00B755BE" w:rsidRDefault="00B755BE" w:rsidP="00CC030F">
            <w:pPr>
              <w:spacing w:after="0" w:line="240" w:lineRule="auto"/>
              <w:ind w:left="1"/>
            </w:pPr>
          </w:p>
        </w:tc>
      </w:tr>
    </w:tbl>
    <w:p w14:paraId="3F8E2D5B" w14:textId="77777777" w:rsidR="00B755BE" w:rsidRDefault="00B755BE" w:rsidP="00B755BE">
      <w:pPr>
        <w:spacing w:after="3" w:line="266" w:lineRule="auto"/>
        <w:ind w:left="10" w:hanging="10"/>
      </w:pPr>
      <w:r>
        <w:rPr>
          <w:rFonts w:ascii="Arial" w:hAnsi="Arial" w:cs="Arial"/>
          <w:sz w:val="16"/>
        </w:rPr>
        <w:t>[podpis osób wskazanych w dokumencie uprawniającym do występowania w obrocie prawnym lub posiadających stosowne pełnomocnictwo, stanowiące załącznik do niniejszego Harmonogramu]</w:t>
      </w:r>
    </w:p>
    <w:p w14:paraId="42D79640" w14:textId="77777777" w:rsidR="00B755BE" w:rsidRDefault="00B755BE" w:rsidP="009C4C2B">
      <w:pPr>
        <w:jc w:val="center"/>
      </w:pPr>
    </w:p>
    <w:sectPr w:rsidR="00B75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67543C19"/>
    <w:multiLevelType w:val="hybridMultilevel"/>
    <w:tmpl w:val="7F56ADDC"/>
    <w:lvl w:ilvl="0" w:tplc="5BA08BC4">
      <w:start w:val="1"/>
      <w:numFmt w:val="decimal"/>
      <w:lvlText w:val="%1."/>
      <w:lvlJc w:val="left"/>
      <w:pPr>
        <w:ind w:left="42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1" w:tplc="4AFC065A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2" w:tplc="1D187B92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3" w:tplc="FBF808F6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4" w:tplc="0FDE3410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5" w:tplc="A2FE92BE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6" w:tplc="0B4CAF40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7" w:tplc="DA187418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8" w:tplc="46080198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2B"/>
    <w:rsid w:val="0026185D"/>
    <w:rsid w:val="00467060"/>
    <w:rsid w:val="00581DEF"/>
    <w:rsid w:val="005D7FAB"/>
    <w:rsid w:val="005E312C"/>
    <w:rsid w:val="006A3B17"/>
    <w:rsid w:val="00853752"/>
    <w:rsid w:val="009C4C2B"/>
    <w:rsid w:val="00B755BE"/>
    <w:rsid w:val="00BA78F6"/>
    <w:rsid w:val="00C0237D"/>
    <w:rsid w:val="00CC46CB"/>
    <w:rsid w:val="00E97F6A"/>
    <w:rsid w:val="00ED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6143A"/>
  <w15:chartTrackingRefBased/>
  <w15:docId w15:val="{55F496E0-3AD7-41ED-BD20-FB912429D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9C4C2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D7F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7F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7F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7F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7F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388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9</cp:revision>
  <dcterms:created xsi:type="dcterms:W3CDTF">2021-12-08T09:12:00Z</dcterms:created>
  <dcterms:modified xsi:type="dcterms:W3CDTF">2021-12-17T13:31:00Z</dcterms:modified>
</cp:coreProperties>
</file>