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B413" w14:textId="77777777" w:rsidR="00C460F5" w:rsidRDefault="00C460F5" w:rsidP="00C460F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8FAAA" w14:textId="3F435689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45349C97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821A1">
        <w:rPr>
          <w:rFonts w:asciiTheme="minorHAnsi" w:hAnsiTheme="minorHAnsi" w:cstheme="minorHAnsi"/>
          <w:sz w:val="22"/>
          <w:szCs w:val="22"/>
        </w:rPr>
        <w:br/>
      </w:r>
      <w:r w:rsidRPr="0093336D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821A1">
        <w:rPr>
          <w:rFonts w:asciiTheme="minorHAnsi" w:hAnsiTheme="minorHAnsi" w:cstheme="minorHAnsi"/>
          <w:sz w:val="22"/>
          <w:szCs w:val="22"/>
        </w:rPr>
        <w:br/>
      </w:r>
      <w:r w:rsidRPr="0093336D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6DE3BA2A" w14:textId="4DB81FCA" w:rsidR="00CB68C9" w:rsidRPr="0093336D" w:rsidRDefault="00F261DD" w:rsidP="004821A1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4821A1">
        <w:rPr>
          <w:rFonts w:asciiTheme="minorHAnsi" w:hAnsiTheme="minorHAnsi" w:cstheme="minorHAnsi"/>
          <w:sz w:val="22"/>
          <w:szCs w:val="22"/>
        </w:rPr>
        <w:br/>
      </w:r>
      <w:r w:rsidRPr="0093336D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5469BEE3" w14:textId="149D4E84" w:rsidR="00CB68C9" w:rsidRPr="0093336D" w:rsidRDefault="00F261DD" w:rsidP="004821A1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r w:rsidR="0093336D" w:rsidRPr="0093336D">
        <w:rPr>
          <w:rFonts w:asciiTheme="minorHAnsi" w:hAnsiTheme="minorHAnsi" w:cstheme="minorHAnsi"/>
          <w:sz w:val="22"/>
          <w:szCs w:val="22"/>
        </w:rPr>
        <w:t>iod</w:t>
      </w:r>
      <w:r w:rsidRPr="0093336D">
        <w:rPr>
          <w:rFonts w:asciiTheme="minorHAnsi" w:hAnsiTheme="minorHAnsi" w:cstheme="minorHAnsi"/>
          <w:sz w:val="22"/>
          <w:szCs w:val="22"/>
        </w:rPr>
        <w:t>@mpecns.pl;</w:t>
      </w:r>
    </w:p>
    <w:p w14:paraId="77CCFE60" w14:textId="1E0F2D4E" w:rsidR="00CB68C9" w:rsidRPr="0093336D" w:rsidRDefault="00F261DD" w:rsidP="004821A1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93336D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821A1">
        <w:rPr>
          <w:rFonts w:asciiTheme="minorHAnsi" w:hAnsiTheme="minorHAnsi" w:cstheme="minorHAnsi"/>
          <w:sz w:val="22"/>
          <w:szCs w:val="22"/>
        </w:rPr>
        <w:t>ZP.60.D</w:t>
      </w:r>
      <w:r w:rsidR="00653DEE">
        <w:rPr>
          <w:rFonts w:asciiTheme="minorHAnsi" w:hAnsiTheme="minorHAnsi" w:cstheme="minorHAnsi"/>
          <w:sz w:val="22"/>
          <w:szCs w:val="22"/>
        </w:rPr>
        <w:t>EA.1</w:t>
      </w:r>
      <w:r w:rsidR="00B80ACA">
        <w:rPr>
          <w:rFonts w:asciiTheme="minorHAnsi" w:hAnsiTheme="minorHAnsi" w:cstheme="minorHAnsi"/>
          <w:sz w:val="22"/>
          <w:szCs w:val="22"/>
        </w:rPr>
        <w:t>7</w:t>
      </w:r>
      <w:r w:rsidR="004821A1">
        <w:rPr>
          <w:rFonts w:asciiTheme="minorHAnsi" w:hAnsiTheme="minorHAnsi" w:cstheme="minorHAnsi"/>
          <w:sz w:val="22"/>
          <w:szCs w:val="22"/>
        </w:rPr>
        <w:t>.2021</w:t>
      </w:r>
      <w:r w:rsidRPr="0093336D">
        <w:rPr>
          <w:rFonts w:asciiTheme="minorHAnsi" w:hAnsiTheme="minorHAnsi" w:cstheme="minorHAnsi"/>
          <w:sz w:val="22"/>
          <w:szCs w:val="22"/>
        </w:rPr>
        <w:t xml:space="preserve"> na:</w:t>
      </w:r>
      <w:r w:rsidR="005A194F" w:rsidRPr="0093336D">
        <w:rPr>
          <w:rFonts w:asciiTheme="minorHAnsi" w:hAnsiTheme="minorHAnsi" w:cstheme="minorHAnsi"/>
          <w:sz w:val="22"/>
          <w:szCs w:val="22"/>
        </w:rPr>
        <w:t xml:space="preserve"> „</w:t>
      </w:r>
      <w:r w:rsidR="0093336D" w:rsidRPr="0093336D">
        <w:rPr>
          <w:rFonts w:asciiTheme="minorHAnsi" w:hAnsiTheme="minorHAnsi" w:cstheme="minorHAnsi"/>
          <w:sz w:val="22"/>
          <w:szCs w:val="22"/>
        </w:rPr>
        <w:t>D</w:t>
      </w:r>
      <w:r w:rsidR="005A194F" w:rsidRPr="0093336D">
        <w:rPr>
          <w:rFonts w:asciiTheme="minorHAnsi" w:hAnsiTheme="minorHAnsi" w:cstheme="minorHAnsi"/>
          <w:sz w:val="22"/>
          <w:szCs w:val="22"/>
        </w:rPr>
        <w:t>ostawę</w:t>
      </w:r>
      <w:r w:rsidR="00653DEE">
        <w:rPr>
          <w:rFonts w:asciiTheme="minorHAnsi" w:hAnsiTheme="minorHAnsi" w:cstheme="minorHAnsi"/>
          <w:sz w:val="22"/>
          <w:szCs w:val="22"/>
        </w:rPr>
        <w:t xml:space="preserve"> </w:t>
      </w:r>
      <w:r w:rsidR="00653DEE">
        <w:rPr>
          <w:rFonts w:asciiTheme="minorHAnsi" w:hAnsiTheme="minorHAnsi" w:cstheme="minorHAnsi"/>
          <w:sz w:val="22"/>
          <w:szCs w:val="22"/>
        </w:rPr>
        <w:br/>
      </w:r>
      <w:r w:rsidR="00B80ACA">
        <w:rPr>
          <w:rFonts w:asciiTheme="minorHAnsi" w:hAnsiTheme="minorHAnsi" w:cstheme="minorHAnsi"/>
          <w:sz w:val="22"/>
          <w:szCs w:val="22"/>
        </w:rPr>
        <w:t>modułów wejść analogowych</w:t>
      </w:r>
      <w:r w:rsidR="005A194F" w:rsidRPr="0093336D">
        <w:rPr>
          <w:rFonts w:asciiTheme="minorHAnsi" w:hAnsiTheme="minorHAnsi" w:cstheme="minorHAnsi"/>
          <w:sz w:val="22"/>
          <w:szCs w:val="22"/>
        </w:rPr>
        <w:t>”</w:t>
      </w:r>
      <w:r w:rsidRPr="0093336D">
        <w:rPr>
          <w:rFonts w:asciiTheme="minorHAnsi" w:hAnsiTheme="minorHAnsi" w:cstheme="minorHAnsi"/>
          <w:sz w:val="22"/>
          <w:szCs w:val="22"/>
        </w:rPr>
        <w:t xml:space="preserve">, prowadzonym w trybie </w:t>
      </w:r>
      <w:r w:rsidR="005A194F" w:rsidRPr="0093336D">
        <w:rPr>
          <w:rFonts w:asciiTheme="minorHAnsi" w:hAnsiTheme="minorHAnsi" w:cstheme="minorHAnsi"/>
          <w:sz w:val="22"/>
          <w:szCs w:val="22"/>
        </w:rPr>
        <w:t xml:space="preserve">przetargu </w:t>
      </w:r>
      <w:r w:rsidR="001F2497" w:rsidRPr="0093336D">
        <w:rPr>
          <w:rFonts w:asciiTheme="minorHAnsi" w:hAnsiTheme="minorHAnsi" w:cstheme="minorHAnsi"/>
          <w:sz w:val="22"/>
          <w:szCs w:val="22"/>
        </w:rPr>
        <w:t>nieograniczonego</w:t>
      </w:r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2E1DA277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D42FEF">
        <w:rPr>
          <w:rFonts w:asciiTheme="minorHAnsi" w:hAnsiTheme="minorHAnsi" w:cstheme="minorHAnsi"/>
          <w:sz w:val="22"/>
          <w:szCs w:val="22"/>
        </w:rPr>
        <w:br/>
      </w:r>
      <w:r w:rsidRPr="0093336D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1B5121"/>
    <w:rsid w:val="001F2497"/>
    <w:rsid w:val="002A4124"/>
    <w:rsid w:val="002A56F7"/>
    <w:rsid w:val="003C0835"/>
    <w:rsid w:val="00450E42"/>
    <w:rsid w:val="004821A1"/>
    <w:rsid w:val="004E70D3"/>
    <w:rsid w:val="00514DFB"/>
    <w:rsid w:val="005A194F"/>
    <w:rsid w:val="00653DEE"/>
    <w:rsid w:val="00695F39"/>
    <w:rsid w:val="006D67C5"/>
    <w:rsid w:val="0074018E"/>
    <w:rsid w:val="00751E81"/>
    <w:rsid w:val="0093336D"/>
    <w:rsid w:val="009F41CF"/>
    <w:rsid w:val="00A42D27"/>
    <w:rsid w:val="00B80ACA"/>
    <w:rsid w:val="00BF7E1E"/>
    <w:rsid w:val="00C460F5"/>
    <w:rsid w:val="00CB68C9"/>
    <w:rsid w:val="00D42FEF"/>
    <w:rsid w:val="00E27407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55</cp:revision>
  <cp:lastPrinted>2021-11-25T07:37:00Z</cp:lastPrinted>
  <dcterms:created xsi:type="dcterms:W3CDTF">2018-06-01T11:37:00Z</dcterms:created>
  <dcterms:modified xsi:type="dcterms:W3CDTF">2021-11-25T07:37:00Z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