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9658D" w14:textId="041427C1" w:rsidR="00594E39" w:rsidRPr="002076C1" w:rsidRDefault="004275EA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076C1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Nowy Sącz</w:t>
      </w:r>
      <w:r w:rsidR="00172D60" w:rsidRPr="002076C1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22F39" w:rsidRPr="002076C1">
        <w:rPr>
          <w:rFonts w:asciiTheme="minorHAnsi" w:hAnsiTheme="minorHAnsi" w:cstheme="minorHAnsi"/>
          <w:bCs/>
          <w:sz w:val="22"/>
          <w:szCs w:val="22"/>
        </w:rPr>
        <w:t>dnia</w:t>
      </w:r>
      <w:r w:rsidR="003C180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87531">
        <w:rPr>
          <w:rFonts w:asciiTheme="minorHAnsi" w:hAnsiTheme="minorHAnsi" w:cstheme="minorHAnsi"/>
          <w:bCs/>
          <w:sz w:val="22"/>
          <w:szCs w:val="22"/>
        </w:rPr>
        <w:t>13 stycznia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>2</w:t>
      </w:r>
      <w:r w:rsidR="00887531">
        <w:rPr>
          <w:rFonts w:asciiTheme="minorHAnsi" w:hAnsiTheme="minorHAnsi" w:cstheme="minorHAnsi"/>
          <w:bCs/>
          <w:sz w:val="22"/>
          <w:szCs w:val="22"/>
        </w:rPr>
        <w:t>2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228CEB5D" w14:textId="77777777" w:rsidR="00BE577D" w:rsidRPr="002076C1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694D79DB" w14:textId="5758A41D" w:rsidR="00172D60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b/>
          <w:sz w:val="22"/>
          <w:szCs w:val="22"/>
        </w:rPr>
        <w:t>Sprawa: ZP</w:t>
      </w:r>
      <w:r w:rsidR="00D674EB">
        <w:rPr>
          <w:rFonts w:asciiTheme="minorHAnsi" w:hAnsiTheme="minorHAnsi" w:cstheme="minorHAnsi"/>
          <w:b/>
          <w:sz w:val="22"/>
          <w:szCs w:val="22"/>
        </w:rPr>
        <w:t>.60.DIN.1.202</w:t>
      </w:r>
      <w:r w:rsidR="00887531">
        <w:rPr>
          <w:rFonts w:asciiTheme="minorHAnsi" w:hAnsiTheme="minorHAnsi" w:cstheme="minorHAnsi"/>
          <w:b/>
          <w:sz w:val="22"/>
          <w:szCs w:val="22"/>
        </w:rPr>
        <w:t>2</w:t>
      </w:r>
      <w:r w:rsidRPr="002076C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FE8AD29" w14:textId="34D1A255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54E53048" w14:textId="708AC95F" w:rsidR="00F44A25" w:rsidRPr="002076C1" w:rsidRDefault="00172D60" w:rsidP="004275EA">
      <w:pPr>
        <w:ind w:right="107"/>
        <w:jc w:val="both"/>
        <w:rPr>
          <w:rFonts w:ascii="Calibri" w:hAnsi="Calibri"/>
          <w:sz w:val="22"/>
          <w:szCs w:val="22"/>
        </w:rPr>
      </w:pPr>
      <w:r w:rsidRPr="002076C1">
        <w:rPr>
          <w:rFonts w:ascii="Calibri" w:hAnsi="Calibri"/>
          <w:sz w:val="22"/>
          <w:szCs w:val="22"/>
        </w:rPr>
        <w:t xml:space="preserve">Dotyczy: </w:t>
      </w:r>
      <w:r w:rsidR="00F62B38" w:rsidRPr="002076C1">
        <w:rPr>
          <w:rFonts w:ascii="Calibri" w:hAnsi="Calibri"/>
          <w:sz w:val="22"/>
          <w:szCs w:val="22"/>
        </w:rPr>
        <w:t xml:space="preserve">postępowania o udzielenie zamówienia  nie podlegającego pod ustawę Prawo zamówień publicznych na podstawie art. 2 ust. 1 pkt 2 w związku z art. 5 ust. 4 pkt 3 ustawy </w:t>
      </w:r>
      <w:proofErr w:type="spellStart"/>
      <w:r w:rsidR="00F62B38" w:rsidRPr="002076C1">
        <w:rPr>
          <w:rFonts w:ascii="Calibri" w:hAnsi="Calibri"/>
          <w:sz w:val="22"/>
          <w:szCs w:val="22"/>
        </w:rPr>
        <w:t>P.z.p</w:t>
      </w:r>
      <w:proofErr w:type="spellEnd"/>
      <w:r w:rsidR="00F62B38" w:rsidRPr="002076C1">
        <w:rPr>
          <w:rFonts w:ascii="Calibri" w:hAnsi="Calibri"/>
          <w:sz w:val="22"/>
          <w:szCs w:val="22"/>
        </w:rPr>
        <w:t xml:space="preserve">. prowadzonego </w:t>
      </w:r>
      <w:r w:rsidR="009A71B4">
        <w:rPr>
          <w:rFonts w:ascii="Calibri" w:hAnsi="Calibri"/>
          <w:sz w:val="22"/>
          <w:szCs w:val="22"/>
        </w:rPr>
        <w:br/>
      </w:r>
      <w:r w:rsidR="00F62B38" w:rsidRPr="002076C1">
        <w:rPr>
          <w:rFonts w:ascii="Calibri" w:hAnsi="Calibri"/>
          <w:sz w:val="22"/>
          <w:szCs w:val="22"/>
        </w:rPr>
        <w:t>w trybie przetargu nieograniczonego.</w:t>
      </w:r>
    </w:p>
    <w:p w14:paraId="7F79D96F" w14:textId="77777777" w:rsidR="004F4951" w:rsidRPr="002076C1" w:rsidRDefault="004F4951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2076C1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2D5075CC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54B696C" w14:textId="5F1A068E" w:rsidR="00D674EB" w:rsidRPr="002B7371" w:rsidRDefault="00D674EB" w:rsidP="00D674EB">
      <w:pPr>
        <w:tabs>
          <w:tab w:val="left" w:pos="142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2B7371">
        <w:rPr>
          <w:rFonts w:ascii="Calibri" w:hAnsi="Calibri" w:cs="Calibri"/>
          <w:b/>
          <w:bCs/>
          <w:sz w:val="22"/>
          <w:szCs w:val="22"/>
        </w:rPr>
        <w:t>„Dostawę 1</w:t>
      </w:r>
      <w:r w:rsidR="00887531">
        <w:rPr>
          <w:rFonts w:ascii="Calibri" w:hAnsi="Calibri" w:cs="Calibri"/>
          <w:b/>
          <w:bCs/>
          <w:sz w:val="22"/>
          <w:szCs w:val="22"/>
        </w:rPr>
        <w:t>5</w:t>
      </w:r>
      <w:r w:rsidRPr="002B7371">
        <w:rPr>
          <w:rFonts w:ascii="Calibri" w:hAnsi="Calibri" w:cs="Calibri"/>
          <w:b/>
          <w:bCs/>
          <w:sz w:val="22"/>
          <w:szCs w:val="22"/>
        </w:rPr>
        <w:t xml:space="preserve">00 ton piasku – </w:t>
      </w:r>
      <w:proofErr w:type="spellStart"/>
      <w:r w:rsidRPr="002B7371">
        <w:rPr>
          <w:rFonts w:ascii="Calibri" w:hAnsi="Calibri" w:cs="Calibri"/>
          <w:b/>
          <w:bCs/>
          <w:sz w:val="22"/>
          <w:szCs w:val="22"/>
        </w:rPr>
        <w:t>loco</w:t>
      </w:r>
      <w:proofErr w:type="spellEnd"/>
      <w:r w:rsidRPr="002B7371">
        <w:rPr>
          <w:rFonts w:ascii="Calibri" w:hAnsi="Calibri" w:cs="Calibri"/>
          <w:b/>
          <w:bCs/>
          <w:sz w:val="22"/>
          <w:szCs w:val="22"/>
        </w:rPr>
        <w:t xml:space="preserve"> teren miasta Nowego Sącza.”</w:t>
      </w:r>
      <w:r>
        <w:rPr>
          <w:rFonts w:ascii="Calibri" w:hAnsi="Calibri" w:cs="Calibri"/>
          <w:b/>
          <w:bCs/>
          <w:sz w:val="22"/>
          <w:szCs w:val="22"/>
        </w:rPr>
        <w:br/>
      </w:r>
    </w:p>
    <w:p w14:paraId="43FEC90C" w14:textId="651D450F" w:rsidR="00D674EB" w:rsidRPr="00D674EB" w:rsidRDefault="000A2EFD" w:rsidP="00D674EB">
      <w:pPr>
        <w:spacing w:line="247" w:lineRule="auto"/>
        <w:jc w:val="both"/>
        <w:rPr>
          <w:rFonts w:ascii="Calibri" w:hAnsi="Calibri" w:cs="Calibri"/>
          <w:sz w:val="22"/>
          <w:szCs w:val="22"/>
        </w:rPr>
      </w:pPr>
      <w:r w:rsidRPr="00D674EB">
        <w:rPr>
          <w:rFonts w:ascii="Calibri" w:hAnsi="Calibri" w:cs="Calibri"/>
          <w:sz w:val="22"/>
          <w:szCs w:val="22"/>
        </w:rPr>
        <w:t>Przedmiotem zamówienia jest</w:t>
      </w:r>
      <w:r w:rsidR="002076C1" w:rsidRPr="00D674EB">
        <w:rPr>
          <w:rFonts w:ascii="Calibri" w:hAnsi="Calibri" w:cs="Calibri"/>
          <w:sz w:val="22"/>
          <w:szCs w:val="22"/>
        </w:rPr>
        <w:t xml:space="preserve"> dostawa (sprzedaż i dostarczenie) </w:t>
      </w:r>
      <w:r w:rsidR="00D674EB" w:rsidRPr="00D674EB">
        <w:rPr>
          <w:rFonts w:ascii="Calibri" w:hAnsi="Calibri" w:cs="Calibri"/>
          <w:sz w:val="22"/>
          <w:szCs w:val="22"/>
        </w:rPr>
        <w:t>1</w:t>
      </w:r>
      <w:r w:rsidR="00887531">
        <w:rPr>
          <w:rFonts w:ascii="Calibri" w:hAnsi="Calibri" w:cs="Calibri"/>
          <w:sz w:val="22"/>
          <w:szCs w:val="22"/>
        </w:rPr>
        <w:t>5</w:t>
      </w:r>
      <w:r w:rsidR="00D674EB" w:rsidRPr="00D674EB">
        <w:rPr>
          <w:rFonts w:ascii="Calibri" w:hAnsi="Calibri" w:cs="Calibri"/>
          <w:sz w:val="22"/>
          <w:szCs w:val="22"/>
        </w:rPr>
        <w:t xml:space="preserve">00 ton </w:t>
      </w:r>
      <w:bookmarkStart w:id="0" w:name="_Hlk45612176"/>
      <w:r w:rsidR="00D674EB" w:rsidRPr="00D674EB">
        <w:rPr>
          <w:rFonts w:ascii="Calibri" w:hAnsi="Calibri" w:cs="Calibri"/>
          <w:sz w:val="22"/>
          <w:szCs w:val="22"/>
        </w:rPr>
        <w:t>piasku</w:t>
      </w:r>
      <w:r w:rsidR="00D674EB">
        <w:rPr>
          <w:rFonts w:ascii="Calibri" w:hAnsi="Calibri" w:cs="Calibri"/>
          <w:sz w:val="22"/>
          <w:szCs w:val="22"/>
        </w:rPr>
        <w:t xml:space="preserve"> </w:t>
      </w:r>
      <w:r w:rsidR="00D674EB" w:rsidRPr="00D674EB">
        <w:rPr>
          <w:rFonts w:ascii="Calibri" w:hAnsi="Calibri" w:cs="Calibri"/>
          <w:sz w:val="22"/>
          <w:szCs w:val="22"/>
        </w:rPr>
        <w:t xml:space="preserve">– mieszanki kruszywa łamanej drobnej, frakcja 0 do 4 mm, bez domieszek ziemi, mułu, gliny – </w:t>
      </w:r>
      <w:proofErr w:type="spellStart"/>
      <w:r w:rsidR="00D674EB" w:rsidRPr="00D674EB">
        <w:rPr>
          <w:rFonts w:ascii="Calibri" w:hAnsi="Calibri" w:cs="Calibri"/>
          <w:sz w:val="22"/>
          <w:szCs w:val="22"/>
        </w:rPr>
        <w:t>loco</w:t>
      </w:r>
      <w:proofErr w:type="spellEnd"/>
      <w:r w:rsidR="00D674EB" w:rsidRPr="00D674EB">
        <w:rPr>
          <w:rFonts w:ascii="Calibri" w:hAnsi="Calibri" w:cs="Calibri"/>
          <w:sz w:val="22"/>
          <w:szCs w:val="22"/>
        </w:rPr>
        <w:t xml:space="preserve"> teren miasta Nowego Sącza</w:t>
      </w:r>
      <w:r w:rsidR="007114A9">
        <w:rPr>
          <w:rFonts w:ascii="Calibri" w:hAnsi="Calibri" w:cs="Calibri"/>
          <w:sz w:val="22"/>
          <w:szCs w:val="22"/>
        </w:rPr>
        <w:br/>
      </w:r>
      <w:r w:rsidR="00D674EB" w:rsidRPr="00D674EB">
        <w:rPr>
          <w:rFonts w:ascii="Calibri" w:hAnsi="Calibri" w:cs="Calibri"/>
          <w:sz w:val="22"/>
          <w:szCs w:val="22"/>
        </w:rPr>
        <w:t>(tj. magazyn Zamawiającego przy ul. Wiśniowieckiego 56 w Nowym Sączu lub teren budowy).</w:t>
      </w:r>
    </w:p>
    <w:bookmarkEnd w:id="0"/>
    <w:p w14:paraId="19DED9E8" w14:textId="2073B95D" w:rsidR="00BE577D" w:rsidRDefault="00BE577D" w:rsidP="00D84B3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15C458" w14:textId="77777777" w:rsidR="00D84B3A" w:rsidRPr="002076C1" w:rsidRDefault="00D84B3A" w:rsidP="00D84B3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55FA4E" w14:textId="4FF9A14D" w:rsidR="00A51A91" w:rsidRPr="007114A9" w:rsidRDefault="000432C4" w:rsidP="00D84B3A">
      <w:pPr>
        <w:spacing w:line="276" w:lineRule="auto"/>
        <w:ind w:right="10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Termin składania ofert upływa w dniu </w:t>
      </w:r>
      <w:r w:rsidR="007151E3">
        <w:rPr>
          <w:rFonts w:asciiTheme="minorHAnsi" w:hAnsiTheme="minorHAnsi" w:cstheme="minorHAnsi"/>
          <w:sz w:val="22"/>
          <w:szCs w:val="22"/>
        </w:rPr>
        <w:t>25</w:t>
      </w:r>
      <w:r w:rsidR="00D674EB">
        <w:rPr>
          <w:rFonts w:asciiTheme="minorHAnsi" w:hAnsiTheme="minorHAnsi" w:cstheme="minorHAnsi"/>
          <w:sz w:val="22"/>
          <w:szCs w:val="22"/>
        </w:rPr>
        <w:t xml:space="preserve"> </w:t>
      </w:r>
      <w:r w:rsidR="00887531">
        <w:rPr>
          <w:rFonts w:asciiTheme="minorHAnsi" w:hAnsiTheme="minorHAnsi" w:cstheme="minorHAnsi"/>
          <w:sz w:val="22"/>
          <w:szCs w:val="22"/>
        </w:rPr>
        <w:t>stycznia</w:t>
      </w:r>
      <w:r w:rsidR="00D84B3A">
        <w:rPr>
          <w:rFonts w:asciiTheme="minorHAnsi" w:hAnsiTheme="minorHAnsi" w:cstheme="minorHAnsi"/>
          <w:sz w:val="22"/>
          <w:szCs w:val="22"/>
        </w:rPr>
        <w:t xml:space="preserve"> </w:t>
      </w:r>
      <w:r w:rsidRPr="002076C1">
        <w:rPr>
          <w:rFonts w:asciiTheme="minorHAnsi" w:hAnsiTheme="minorHAnsi" w:cstheme="minorHAnsi"/>
          <w:sz w:val="22"/>
          <w:szCs w:val="22"/>
        </w:rPr>
        <w:t>202</w:t>
      </w:r>
      <w:r w:rsidR="00887531">
        <w:rPr>
          <w:rFonts w:asciiTheme="minorHAnsi" w:hAnsiTheme="minorHAnsi" w:cstheme="minorHAnsi"/>
          <w:sz w:val="22"/>
          <w:szCs w:val="22"/>
        </w:rPr>
        <w:t>2</w:t>
      </w:r>
      <w:r w:rsidRPr="002076C1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887531">
        <w:rPr>
          <w:rFonts w:asciiTheme="minorHAnsi" w:hAnsiTheme="minorHAnsi" w:cstheme="minorHAnsi"/>
          <w:sz w:val="22"/>
          <w:szCs w:val="22"/>
        </w:rPr>
        <w:t>2</w:t>
      </w:r>
      <w:r w:rsidR="00BE577D" w:rsidRPr="002076C1">
        <w:rPr>
          <w:rFonts w:asciiTheme="minorHAnsi" w:hAnsiTheme="minorHAnsi" w:cstheme="minorHAnsi"/>
          <w:sz w:val="22"/>
          <w:szCs w:val="22"/>
        </w:rPr>
        <w:t>.00</w:t>
      </w:r>
      <w:r w:rsidR="004275EA" w:rsidRPr="002076C1">
        <w:rPr>
          <w:rFonts w:asciiTheme="minorHAnsi" w:hAnsiTheme="minorHAnsi" w:cstheme="minorHAnsi"/>
          <w:sz w:val="22"/>
          <w:szCs w:val="22"/>
        </w:rPr>
        <w:t>.</w:t>
      </w:r>
      <w:r w:rsidR="00D84B3A">
        <w:rPr>
          <w:rFonts w:asciiTheme="minorHAnsi" w:hAnsiTheme="minorHAnsi" w:cstheme="minorHAnsi"/>
          <w:sz w:val="22"/>
          <w:szCs w:val="22"/>
        </w:rPr>
        <w:t xml:space="preserve"> </w:t>
      </w:r>
      <w:r w:rsidR="004275EA" w:rsidRPr="002076C1">
        <w:rPr>
          <w:rFonts w:asciiTheme="minorHAnsi" w:hAnsiTheme="minorHAnsi" w:cstheme="minorHAnsi"/>
          <w:sz w:val="22"/>
          <w:szCs w:val="22"/>
        </w:rPr>
        <w:t>Otwarcie</w:t>
      </w:r>
      <w:r w:rsidR="00D674EB">
        <w:rPr>
          <w:rFonts w:asciiTheme="minorHAnsi" w:hAnsiTheme="minorHAnsi" w:cstheme="minorHAnsi"/>
          <w:sz w:val="22"/>
          <w:szCs w:val="22"/>
        </w:rPr>
        <w:t xml:space="preserve"> 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ofert nastąpi </w:t>
      </w:r>
      <w:r w:rsidR="00D84B3A">
        <w:rPr>
          <w:rFonts w:asciiTheme="minorHAnsi" w:hAnsiTheme="minorHAnsi" w:cstheme="minorHAnsi"/>
          <w:sz w:val="22"/>
          <w:szCs w:val="22"/>
        </w:rPr>
        <w:br/>
      </w:r>
      <w:r w:rsidR="004275EA" w:rsidRPr="002076C1">
        <w:rPr>
          <w:rFonts w:asciiTheme="minorHAnsi" w:hAnsiTheme="minorHAnsi" w:cstheme="minorHAnsi"/>
          <w:sz w:val="22"/>
          <w:szCs w:val="22"/>
        </w:rPr>
        <w:t>w siedzibie Zamawiającego w dniu</w:t>
      </w:r>
      <w:r w:rsidR="00222F39" w:rsidRPr="002076C1">
        <w:rPr>
          <w:rFonts w:asciiTheme="minorHAnsi" w:hAnsiTheme="minorHAnsi" w:cstheme="minorHAnsi"/>
          <w:sz w:val="22"/>
          <w:szCs w:val="22"/>
        </w:rPr>
        <w:t xml:space="preserve"> </w:t>
      </w:r>
      <w:r w:rsidR="007151E3">
        <w:rPr>
          <w:rFonts w:asciiTheme="minorHAnsi" w:hAnsiTheme="minorHAnsi" w:cstheme="minorHAnsi"/>
          <w:sz w:val="22"/>
          <w:szCs w:val="22"/>
        </w:rPr>
        <w:t>25</w:t>
      </w:r>
      <w:r w:rsidR="00887531">
        <w:rPr>
          <w:rFonts w:asciiTheme="minorHAnsi" w:hAnsiTheme="minorHAnsi" w:cstheme="minorHAnsi"/>
          <w:sz w:val="22"/>
          <w:szCs w:val="22"/>
        </w:rPr>
        <w:t xml:space="preserve"> stycznia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 202</w:t>
      </w:r>
      <w:r w:rsidR="00887531">
        <w:rPr>
          <w:rFonts w:asciiTheme="minorHAnsi" w:hAnsiTheme="minorHAnsi" w:cstheme="minorHAnsi"/>
          <w:sz w:val="22"/>
          <w:szCs w:val="22"/>
        </w:rPr>
        <w:t>2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887531">
        <w:rPr>
          <w:rFonts w:asciiTheme="minorHAnsi" w:hAnsiTheme="minorHAnsi" w:cstheme="minorHAnsi"/>
          <w:sz w:val="22"/>
          <w:szCs w:val="22"/>
        </w:rPr>
        <w:t>2</w:t>
      </w:r>
      <w:r w:rsidR="004275EA" w:rsidRPr="002076C1">
        <w:rPr>
          <w:rFonts w:asciiTheme="minorHAnsi" w:hAnsiTheme="minorHAnsi" w:cstheme="minorHAnsi"/>
          <w:sz w:val="22"/>
          <w:szCs w:val="22"/>
        </w:rPr>
        <w:t xml:space="preserve">.30.  </w:t>
      </w:r>
      <w:r w:rsidR="00F44A25" w:rsidRPr="002076C1">
        <w:rPr>
          <w:rFonts w:ascii="Calibri" w:hAnsi="Calibri"/>
          <w:bCs/>
          <w:sz w:val="22"/>
          <w:szCs w:val="22"/>
        </w:rPr>
        <w:t>Ofertę,</w:t>
      </w:r>
      <w:r w:rsidR="009C4CDD" w:rsidRPr="002076C1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>sporządzoną na załączniku nr 1 do</w:t>
      </w:r>
      <w:r w:rsidR="00BE577D" w:rsidRPr="002076C1">
        <w:rPr>
          <w:rFonts w:ascii="Calibri" w:hAnsi="Calibri"/>
          <w:bCs/>
          <w:sz w:val="22"/>
          <w:szCs w:val="22"/>
        </w:rPr>
        <w:t xml:space="preserve"> ogłoszenia</w:t>
      </w:r>
      <w:r w:rsidR="00F44A25" w:rsidRPr="002076C1">
        <w:rPr>
          <w:rFonts w:ascii="Calibri" w:hAnsi="Calibri"/>
          <w:bCs/>
          <w:sz w:val="22"/>
          <w:szCs w:val="22"/>
        </w:rPr>
        <w:t>, podpisaną przez uprawnionych przedstawicieli Wykonawcy</w:t>
      </w:r>
      <w:r w:rsidR="00530BC2" w:rsidRPr="002076C1">
        <w:rPr>
          <w:rFonts w:ascii="Calibri" w:hAnsi="Calibri"/>
          <w:bCs/>
          <w:sz w:val="22"/>
          <w:szCs w:val="22"/>
        </w:rPr>
        <w:t>,</w:t>
      </w:r>
      <w:r w:rsidR="00D674EB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>należy przesłać w formie skanu</w:t>
      </w:r>
      <w:r w:rsidR="00222F39" w:rsidRPr="002076C1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 xml:space="preserve">drogą elektroniczną do Zamawiającego na adres: </w:t>
      </w:r>
      <w:r w:rsidR="00F44A25" w:rsidRPr="002076C1">
        <w:rPr>
          <w:rFonts w:ascii="Calibri" w:hAnsi="Calibri"/>
          <w:b/>
          <w:sz w:val="22"/>
          <w:szCs w:val="22"/>
        </w:rPr>
        <w:t xml:space="preserve">sekretariat@mpecns.pl </w:t>
      </w:r>
      <w:r w:rsidR="007114A9" w:rsidRPr="007114A9">
        <w:rPr>
          <w:rFonts w:ascii="Calibri" w:hAnsi="Calibri"/>
          <w:bCs/>
          <w:sz w:val="22"/>
          <w:szCs w:val="22"/>
        </w:rPr>
        <w:t>z adnotacją:</w:t>
      </w:r>
      <w:r w:rsidR="004275EA" w:rsidRPr="007114A9">
        <w:rPr>
          <w:rFonts w:asciiTheme="minorHAnsi" w:hAnsiTheme="minorHAnsi" w:cstheme="minorHAnsi"/>
          <w:bCs/>
          <w:sz w:val="22"/>
          <w:szCs w:val="22"/>
        </w:rPr>
        <w:t xml:space="preserve"> „Oferta na </w:t>
      </w:r>
      <w:r w:rsidR="00D674EB" w:rsidRPr="007114A9">
        <w:rPr>
          <w:rFonts w:asciiTheme="minorHAnsi" w:hAnsiTheme="minorHAnsi" w:cstheme="minorHAnsi"/>
          <w:bCs/>
          <w:sz w:val="22"/>
          <w:szCs w:val="22"/>
        </w:rPr>
        <w:t>piasek</w:t>
      </w:r>
      <w:r w:rsidR="004275EA" w:rsidRPr="007114A9">
        <w:rPr>
          <w:rFonts w:asciiTheme="minorHAnsi" w:hAnsiTheme="minorHAnsi" w:cstheme="minorHAnsi"/>
          <w:bCs/>
          <w:sz w:val="22"/>
          <w:szCs w:val="22"/>
        </w:rPr>
        <w:t>”.</w:t>
      </w:r>
    </w:p>
    <w:p w14:paraId="1E399C83" w14:textId="77777777" w:rsidR="002076C1" w:rsidRPr="002076C1" w:rsidRDefault="002076C1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7FBAD4A" w14:textId="1C010E42" w:rsidR="002076C1" w:rsidRPr="002076C1" w:rsidRDefault="002076C1" w:rsidP="002076C1">
      <w:pPr>
        <w:pStyle w:val="Tekstpodstawowy21"/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 xml:space="preserve">Wykonawca może złożyć ofertę w zamkniętej kopercie w siedzibie Zamawiającego, budynek A, </w:t>
      </w:r>
      <w:r w:rsidRPr="002076C1">
        <w:rPr>
          <w:rFonts w:ascii="Calibri" w:hAnsi="Calibri" w:cs="Calibri"/>
          <w:bCs/>
          <w:sz w:val="22"/>
          <w:szCs w:val="22"/>
        </w:rPr>
        <w:br/>
        <w:t xml:space="preserve">I piętro – sekretariat </w:t>
      </w:r>
      <w:r w:rsidRPr="002076C1">
        <w:rPr>
          <w:rFonts w:ascii="Calibri" w:hAnsi="Calibri" w:cs="Calibri"/>
          <w:sz w:val="22"/>
          <w:szCs w:val="22"/>
        </w:rPr>
        <w:t>lub za pośrednictwem Poczty Polskiej lub poczty kurierskiej. Sekretariat czynny w dni robocze od 7.00 do 15.00.</w:t>
      </w:r>
      <w:r>
        <w:rPr>
          <w:rFonts w:ascii="Calibri" w:hAnsi="Calibri" w:cs="Calibri"/>
          <w:sz w:val="22"/>
          <w:szCs w:val="22"/>
        </w:rPr>
        <w:t xml:space="preserve"> </w:t>
      </w:r>
      <w:r w:rsidRPr="002076C1">
        <w:rPr>
          <w:rFonts w:ascii="Calibri" w:hAnsi="Calibri" w:cs="Calibri"/>
          <w:sz w:val="22"/>
          <w:szCs w:val="22"/>
        </w:rPr>
        <w:t xml:space="preserve">Opakowanie powinno być zaadresowane do Zamawiającego: </w:t>
      </w:r>
    </w:p>
    <w:p w14:paraId="5D33B51D" w14:textId="77777777" w:rsidR="002076C1" w:rsidRPr="002076C1" w:rsidRDefault="002076C1" w:rsidP="002076C1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>Miejskie Przedsiębiorstwo Energetyki Cieplnej Sp. z o.o. ul. Wiśniowieckiego 56; 33 – 300 Nowy Sącz, oraz oznakowane następująco:</w:t>
      </w:r>
    </w:p>
    <w:p w14:paraId="67CEC431" w14:textId="691F620E" w:rsidR="002076C1" w:rsidRPr="002076C1" w:rsidRDefault="002076C1" w:rsidP="007114A9">
      <w:pPr>
        <w:spacing w:line="259" w:lineRule="auto"/>
        <w:jc w:val="center"/>
        <w:rPr>
          <w:rFonts w:ascii="Calibri" w:hAnsi="Calibri" w:cs="Calibri"/>
          <w:b/>
          <w:sz w:val="22"/>
          <w:szCs w:val="22"/>
        </w:rPr>
      </w:pPr>
      <w:r w:rsidRPr="002076C1">
        <w:rPr>
          <w:rFonts w:ascii="Calibri" w:hAnsi="Calibri" w:cs="Calibri"/>
          <w:b/>
          <w:bCs/>
          <w:sz w:val="22"/>
          <w:szCs w:val="22"/>
        </w:rPr>
        <w:t xml:space="preserve">„Oferta na </w:t>
      </w:r>
      <w:r w:rsidR="00D674EB">
        <w:rPr>
          <w:rFonts w:ascii="Calibri" w:hAnsi="Calibri" w:cs="Calibri"/>
          <w:b/>
          <w:sz w:val="22"/>
          <w:szCs w:val="22"/>
        </w:rPr>
        <w:t>piasek</w:t>
      </w:r>
      <w:r w:rsidRPr="002076C1">
        <w:rPr>
          <w:rFonts w:ascii="Calibri" w:hAnsi="Calibri" w:cs="Calibri"/>
          <w:b/>
          <w:sz w:val="22"/>
          <w:szCs w:val="22"/>
        </w:rPr>
        <w:t>”.</w:t>
      </w:r>
      <w:r w:rsidR="007114A9">
        <w:rPr>
          <w:rFonts w:ascii="Calibri" w:hAnsi="Calibri" w:cs="Calibri"/>
          <w:b/>
          <w:sz w:val="22"/>
          <w:szCs w:val="22"/>
        </w:rPr>
        <w:t xml:space="preserve"> </w:t>
      </w:r>
      <w:r w:rsidRPr="002076C1">
        <w:rPr>
          <w:rFonts w:ascii="Calibri" w:hAnsi="Calibri" w:cs="Calibri"/>
          <w:b/>
          <w:sz w:val="22"/>
          <w:szCs w:val="22"/>
        </w:rPr>
        <w:t xml:space="preserve">Nie otwierać przed </w:t>
      </w:r>
      <w:r w:rsidR="007151E3">
        <w:rPr>
          <w:rFonts w:ascii="Calibri" w:hAnsi="Calibri" w:cs="Calibri"/>
          <w:b/>
          <w:bCs/>
          <w:sz w:val="22"/>
          <w:szCs w:val="22"/>
        </w:rPr>
        <w:t>25</w:t>
      </w:r>
      <w:r w:rsidR="00887531">
        <w:rPr>
          <w:rFonts w:ascii="Calibri" w:hAnsi="Calibri" w:cs="Calibri"/>
          <w:b/>
          <w:bCs/>
          <w:sz w:val="22"/>
          <w:szCs w:val="22"/>
        </w:rPr>
        <w:t xml:space="preserve"> stycznia</w:t>
      </w:r>
      <w:r w:rsidRPr="002076C1">
        <w:rPr>
          <w:rFonts w:ascii="Calibri" w:hAnsi="Calibri" w:cs="Calibri"/>
          <w:b/>
          <w:sz w:val="22"/>
          <w:szCs w:val="22"/>
        </w:rPr>
        <w:t xml:space="preserve"> </w:t>
      </w:r>
      <w:r w:rsidRPr="002076C1">
        <w:rPr>
          <w:rFonts w:ascii="Calibri" w:hAnsi="Calibri" w:cs="Calibri"/>
          <w:b/>
          <w:bCs/>
          <w:sz w:val="22"/>
          <w:szCs w:val="22"/>
        </w:rPr>
        <w:t>202</w:t>
      </w:r>
      <w:r w:rsidR="00887531">
        <w:rPr>
          <w:rFonts w:ascii="Calibri" w:hAnsi="Calibri" w:cs="Calibri"/>
          <w:b/>
          <w:bCs/>
          <w:sz w:val="22"/>
          <w:szCs w:val="22"/>
        </w:rPr>
        <w:t>2</w:t>
      </w:r>
      <w:r w:rsidRPr="002076C1">
        <w:rPr>
          <w:rFonts w:ascii="Calibri" w:hAnsi="Calibri" w:cs="Calibri"/>
          <w:b/>
          <w:bCs/>
          <w:sz w:val="22"/>
          <w:szCs w:val="22"/>
        </w:rPr>
        <w:t xml:space="preserve"> r. </w:t>
      </w:r>
      <w:r w:rsidRPr="002076C1">
        <w:rPr>
          <w:rFonts w:ascii="Calibri" w:hAnsi="Calibri" w:cs="Calibri"/>
          <w:b/>
          <w:sz w:val="22"/>
          <w:szCs w:val="22"/>
        </w:rPr>
        <w:t xml:space="preserve">godz. </w:t>
      </w:r>
      <w:r w:rsidRPr="002076C1">
        <w:rPr>
          <w:rFonts w:ascii="Calibri" w:hAnsi="Calibri" w:cs="Calibri"/>
          <w:b/>
          <w:bCs/>
          <w:sz w:val="22"/>
          <w:szCs w:val="22"/>
        </w:rPr>
        <w:t>1</w:t>
      </w:r>
      <w:r w:rsidR="00887531">
        <w:rPr>
          <w:rFonts w:ascii="Calibri" w:hAnsi="Calibri" w:cs="Calibri"/>
          <w:b/>
          <w:bCs/>
          <w:sz w:val="22"/>
          <w:szCs w:val="22"/>
        </w:rPr>
        <w:t>2</w:t>
      </w:r>
      <w:r w:rsidR="00D674EB">
        <w:rPr>
          <w:rFonts w:ascii="Calibri" w:hAnsi="Calibri" w:cs="Calibri"/>
          <w:b/>
          <w:bCs/>
          <w:sz w:val="22"/>
          <w:szCs w:val="22"/>
        </w:rPr>
        <w:t>.30</w:t>
      </w:r>
      <w:r w:rsidRPr="002076C1">
        <w:rPr>
          <w:rFonts w:ascii="Calibri" w:hAnsi="Calibri" w:cs="Calibri"/>
          <w:b/>
          <w:bCs/>
          <w:sz w:val="22"/>
          <w:szCs w:val="22"/>
        </w:rPr>
        <w:t>.</w:t>
      </w:r>
    </w:p>
    <w:p w14:paraId="02498C75" w14:textId="337723AA" w:rsidR="002076C1" w:rsidRDefault="002076C1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>oraz opatrzone nazwą i dokładnym adresem Wykonawcy.</w:t>
      </w:r>
    </w:p>
    <w:p w14:paraId="7C9FED39" w14:textId="77777777" w:rsidR="00D674EB" w:rsidRPr="002076C1" w:rsidRDefault="00D674EB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</w:p>
    <w:p w14:paraId="5A9E1342" w14:textId="4222BACC" w:rsidR="002076C1" w:rsidRPr="002076C1" w:rsidRDefault="002076C1" w:rsidP="002076C1">
      <w:pPr>
        <w:pStyle w:val="Tekstpodstawowy21"/>
        <w:spacing w:after="120" w:line="259" w:lineRule="auto"/>
        <w:rPr>
          <w:rFonts w:ascii="Calibri" w:hAnsi="Calibri" w:cs="Calibri"/>
          <w:bCs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>Wybór formy złożenia oferty należy do Wykonawcy.</w:t>
      </w:r>
    </w:p>
    <w:p w14:paraId="4A49FB02" w14:textId="7F1A303E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2AB9B748" w14:textId="1E5C93F4" w:rsidR="00D84B3A" w:rsidRDefault="00D84B3A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60A4AF03" w14:textId="2B1D0D7A" w:rsidR="00D674EB" w:rsidRDefault="00D674EB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149ABEC4" w14:textId="0F952216" w:rsidR="007114A9" w:rsidRDefault="007114A9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67495CA6" w14:textId="77777777" w:rsidR="007114A9" w:rsidRDefault="007114A9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A672EDB" w14:textId="77777777" w:rsidR="002076C1" w:rsidRP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E0814CC" w14:textId="77777777" w:rsidR="003F12C5" w:rsidRDefault="003F12C5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2F978D8A" w14:textId="04AF24EB" w:rsidR="004F4951" w:rsidRPr="003F12C5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F12C5">
        <w:rPr>
          <w:rFonts w:asciiTheme="minorHAnsi" w:hAnsiTheme="minorHAnsi" w:cstheme="minorHAnsi"/>
          <w:sz w:val="20"/>
          <w:szCs w:val="20"/>
          <w:u w:val="single"/>
        </w:rPr>
        <w:t>Ogłoszen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 xml:space="preserve">ie </w:t>
      </w:r>
      <w:r w:rsidRPr="003F12C5">
        <w:rPr>
          <w:rFonts w:asciiTheme="minorHAnsi" w:hAnsiTheme="minorHAnsi" w:cstheme="minorHAnsi"/>
          <w:sz w:val="20"/>
          <w:szCs w:val="20"/>
          <w:u w:val="single"/>
        </w:rPr>
        <w:t>i załączniki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14:paraId="40E010E6" w14:textId="14D9C8CC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1  - formularz „OFERTA”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6EF52836" w14:textId="5DAB753D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2  - wzór umowy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1BE9541E" w14:textId="6071F47D" w:rsidR="00BE577D" w:rsidRPr="003F12C5" w:rsidRDefault="00222F39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Informacje dla Wykonawcy,</w:t>
      </w:r>
    </w:p>
    <w:p w14:paraId="54E02F78" w14:textId="53808299" w:rsidR="00F44A25" w:rsidRPr="002076C1" w:rsidRDefault="00222F39" w:rsidP="0041269B">
      <w:pPr>
        <w:pStyle w:val="Tekstpodstawowy21"/>
        <w:numPr>
          <w:ilvl w:val="0"/>
          <w:numId w:val="13"/>
        </w:num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2076C1">
        <w:rPr>
          <w:rFonts w:ascii="Calibri" w:hAnsi="Calibri"/>
          <w:sz w:val="20"/>
          <w:szCs w:val="20"/>
        </w:rPr>
        <w:t>Informacja RODO.</w:t>
      </w:r>
    </w:p>
    <w:sectPr w:rsidR="00F44A25" w:rsidRPr="002076C1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A2EFD"/>
    <w:rsid w:val="000D3176"/>
    <w:rsid w:val="000E4182"/>
    <w:rsid w:val="00172D60"/>
    <w:rsid w:val="002076C1"/>
    <w:rsid w:val="00222F39"/>
    <w:rsid w:val="00234C79"/>
    <w:rsid w:val="0031526C"/>
    <w:rsid w:val="00315312"/>
    <w:rsid w:val="003534C3"/>
    <w:rsid w:val="003B0517"/>
    <w:rsid w:val="003C1809"/>
    <w:rsid w:val="003F12C5"/>
    <w:rsid w:val="003F4AF8"/>
    <w:rsid w:val="00404D1C"/>
    <w:rsid w:val="004275EA"/>
    <w:rsid w:val="00475910"/>
    <w:rsid w:val="004F4951"/>
    <w:rsid w:val="00530BC2"/>
    <w:rsid w:val="00565173"/>
    <w:rsid w:val="00594E39"/>
    <w:rsid w:val="005A12F8"/>
    <w:rsid w:val="005C260E"/>
    <w:rsid w:val="005C72FE"/>
    <w:rsid w:val="00645463"/>
    <w:rsid w:val="007114A9"/>
    <w:rsid w:val="007151E3"/>
    <w:rsid w:val="007D160E"/>
    <w:rsid w:val="0080003C"/>
    <w:rsid w:val="00855036"/>
    <w:rsid w:val="00875E18"/>
    <w:rsid w:val="00887531"/>
    <w:rsid w:val="009A71B4"/>
    <w:rsid w:val="009C4CDD"/>
    <w:rsid w:val="00A51A91"/>
    <w:rsid w:val="00AD5CD9"/>
    <w:rsid w:val="00AE323B"/>
    <w:rsid w:val="00B31908"/>
    <w:rsid w:val="00B60BEC"/>
    <w:rsid w:val="00B83E64"/>
    <w:rsid w:val="00B91A93"/>
    <w:rsid w:val="00BA3993"/>
    <w:rsid w:val="00BE577D"/>
    <w:rsid w:val="00C12CC7"/>
    <w:rsid w:val="00CA2B58"/>
    <w:rsid w:val="00CB0F62"/>
    <w:rsid w:val="00CC365B"/>
    <w:rsid w:val="00CD703E"/>
    <w:rsid w:val="00CF3FB7"/>
    <w:rsid w:val="00D25940"/>
    <w:rsid w:val="00D674EB"/>
    <w:rsid w:val="00D84B3A"/>
    <w:rsid w:val="00DB1E77"/>
    <w:rsid w:val="00DB4842"/>
    <w:rsid w:val="00E04E32"/>
    <w:rsid w:val="00EF1FE0"/>
    <w:rsid w:val="00F44A25"/>
    <w:rsid w:val="00F56B47"/>
    <w:rsid w:val="00F62B38"/>
    <w:rsid w:val="00F94924"/>
    <w:rsid w:val="00F94E1D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100</cp:revision>
  <cp:lastPrinted>2021-07-02T05:52:00Z</cp:lastPrinted>
  <dcterms:created xsi:type="dcterms:W3CDTF">2019-04-25T05:46:00Z</dcterms:created>
  <dcterms:modified xsi:type="dcterms:W3CDTF">2022-01-13T07:54:00Z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