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2D0EFB" w14:textId="502D5BC2" w:rsidR="00054550" w:rsidRDefault="00054550">
      <w:r w:rsidRPr="00FE7830">
        <w:rPr>
          <w:noProof/>
        </w:rPr>
        <w:drawing>
          <wp:inline distT="0" distB="0" distL="0" distR="0" wp14:anchorId="02232935" wp14:editId="7E24430E">
            <wp:extent cx="5760720" cy="5048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504825"/>
                    </a:xfrm>
                    <a:prstGeom prst="rect">
                      <a:avLst/>
                    </a:prstGeom>
                    <a:noFill/>
                    <a:ln>
                      <a:noFill/>
                    </a:ln>
                  </pic:spPr>
                </pic:pic>
              </a:graphicData>
            </a:graphic>
          </wp:inline>
        </w:drawing>
      </w:r>
    </w:p>
    <w:p w14:paraId="15D59FC7" w14:textId="15789914" w:rsidR="00732A60" w:rsidRPr="00732A60" w:rsidRDefault="00054550" w:rsidP="00732A60">
      <w:pPr>
        <w:pStyle w:val="Nagwek3"/>
        <w:numPr>
          <w:ilvl w:val="8"/>
          <w:numId w:val="1"/>
        </w:numPr>
        <w:rPr>
          <w:rFonts w:asciiTheme="minorHAnsi" w:hAnsiTheme="minorHAnsi" w:cstheme="minorHAnsi"/>
          <w:b w:val="0"/>
          <w:szCs w:val="22"/>
        </w:rPr>
      </w:pPr>
      <w:r>
        <w:tab/>
      </w:r>
      <w:r>
        <w:tab/>
      </w:r>
      <w:r>
        <w:tab/>
      </w:r>
      <w:r>
        <w:tab/>
      </w:r>
      <w:r>
        <w:tab/>
      </w:r>
      <w:r>
        <w:tab/>
      </w:r>
      <w:r>
        <w:tab/>
      </w:r>
      <w:r>
        <w:tab/>
      </w:r>
      <w:r w:rsidR="00732A60">
        <w:rPr>
          <w:rFonts w:ascii="Calibri" w:hAnsi="Calibri" w:cs="Calibri"/>
          <w:b w:val="0"/>
          <w:bCs/>
          <w:szCs w:val="22"/>
        </w:rPr>
        <w:t xml:space="preserve">                                                                                </w:t>
      </w:r>
      <w:r w:rsidR="00732A60" w:rsidRPr="00D42C10">
        <w:rPr>
          <w:rFonts w:ascii="Calibri" w:hAnsi="Calibri" w:cs="Calibri"/>
          <w:b w:val="0"/>
          <w:bCs/>
          <w:szCs w:val="22"/>
        </w:rPr>
        <w:t xml:space="preserve"> </w:t>
      </w:r>
      <w:r w:rsidR="00732A60">
        <w:rPr>
          <w:rFonts w:ascii="Calibri" w:hAnsi="Calibri" w:cs="Calibri"/>
          <w:b w:val="0"/>
          <w:bCs/>
          <w:szCs w:val="22"/>
        </w:rPr>
        <w:t xml:space="preserve">                                     </w:t>
      </w:r>
      <w:r w:rsidR="00732A60" w:rsidRPr="00732A60">
        <w:rPr>
          <w:rFonts w:asciiTheme="minorHAnsi" w:hAnsiTheme="minorHAnsi" w:cstheme="minorHAnsi"/>
          <w:b w:val="0"/>
          <w:bCs/>
          <w:szCs w:val="22"/>
        </w:rPr>
        <w:t xml:space="preserve">zał. nr 1 do </w:t>
      </w:r>
      <w:r w:rsidR="006B2EC2">
        <w:rPr>
          <w:rFonts w:asciiTheme="minorHAnsi" w:hAnsiTheme="minorHAnsi" w:cstheme="minorHAnsi"/>
          <w:b w:val="0"/>
          <w:bCs/>
          <w:szCs w:val="22"/>
        </w:rPr>
        <w:t>ogłoszenia</w:t>
      </w:r>
      <w:r w:rsidR="00732A60" w:rsidRPr="00732A60">
        <w:rPr>
          <w:rFonts w:asciiTheme="minorHAnsi" w:hAnsiTheme="minorHAnsi" w:cstheme="minorHAnsi"/>
          <w:b w:val="0"/>
          <w:bCs/>
          <w:szCs w:val="22"/>
        </w:rPr>
        <w:tab/>
      </w:r>
    </w:p>
    <w:p w14:paraId="41932AAD" w14:textId="399EA2BB" w:rsidR="00732A60" w:rsidRPr="00732A60" w:rsidRDefault="00732A60" w:rsidP="00732A60">
      <w:pPr>
        <w:pStyle w:val="Nagwek3"/>
        <w:numPr>
          <w:ilvl w:val="8"/>
          <w:numId w:val="1"/>
        </w:numPr>
        <w:rPr>
          <w:rFonts w:asciiTheme="minorHAnsi" w:hAnsiTheme="minorHAnsi" w:cstheme="minorHAnsi"/>
          <w:b w:val="0"/>
          <w:szCs w:val="22"/>
        </w:rPr>
      </w:pPr>
      <w:r w:rsidRPr="00732A60">
        <w:rPr>
          <w:rFonts w:asciiTheme="minorHAnsi" w:hAnsiTheme="minorHAnsi" w:cstheme="minorHAnsi"/>
          <w:b w:val="0"/>
          <w:bCs/>
          <w:szCs w:val="22"/>
        </w:rPr>
        <w:tab/>
        <w:t xml:space="preserve">      </w:t>
      </w:r>
      <w:r w:rsidRPr="00732A60">
        <w:rPr>
          <w:rFonts w:asciiTheme="minorHAnsi" w:hAnsiTheme="minorHAnsi" w:cstheme="minorHAnsi"/>
          <w:b w:val="0"/>
          <w:bCs/>
          <w:szCs w:val="22"/>
        </w:rPr>
        <w:tab/>
      </w:r>
      <w:r w:rsidRPr="00732A60">
        <w:rPr>
          <w:rFonts w:asciiTheme="minorHAnsi" w:hAnsiTheme="minorHAnsi" w:cstheme="minorHAnsi"/>
          <w:b w:val="0"/>
          <w:bCs/>
          <w:szCs w:val="22"/>
        </w:rPr>
        <w:tab/>
      </w:r>
      <w:r w:rsidRPr="00732A60">
        <w:rPr>
          <w:rFonts w:asciiTheme="minorHAnsi" w:hAnsiTheme="minorHAnsi" w:cstheme="minorHAnsi"/>
          <w:b w:val="0"/>
          <w:bCs/>
          <w:szCs w:val="22"/>
        </w:rPr>
        <w:tab/>
      </w:r>
      <w:r w:rsidRPr="00732A60">
        <w:rPr>
          <w:rFonts w:asciiTheme="minorHAnsi" w:hAnsiTheme="minorHAnsi" w:cstheme="minorHAnsi"/>
          <w:b w:val="0"/>
          <w:bCs/>
          <w:szCs w:val="22"/>
        </w:rPr>
        <w:tab/>
        <w:t xml:space="preserve">       </w:t>
      </w:r>
    </w:p>
    <w:p w14:paraId="45D8FD86" w14:textId="3B2062B4" w:rsidR="00732A60" w:rsidRPr="00732A60" w:rsidRDefault="00732A60" w:rsidP="00732A60">
      <w:pPr>
        <w:pStyle w:val="Stopka"/>
        <w:widowControl w:val="0"/>
        <w:tabs>
          <w:tab w:val="clear" w:pos="4536"/>
          <w:tab w:val="clear" w:pos="9072"/>
        </w:tabs>
        <w:rPr>
          <w:rFonts w:asciiTheme="minorHAnsi" w:hAnsiTheme="minorHAnsi" w:cstheme="minorHAnsi"/>
          <w:sz w:val="22"/>
          <w:szCs w:val="22"/>
        </w:rPr>
      </w:pPr>
      <w:r w:rsidRPr="00732A60">
        <w:rPr>
          <w:rFonts w:asciiTheme="minorHAnsi" w:hAnsiTheme="minorHAnsi" w:cstheme="minorHAnsi"/>
          <w:sz w:val="22"/>
          <w:szCs w:val="22"/>
        </w:rPr>
        <w:t>…………………</w:t>
      </w:r>
      <w:r w:rsidR="00CC0D0D">
        <w:rPr>
          <w:rFonts w:asciiTheme="minorHAnsi" w:hAnsiTheme="minorHAnsi" w:cstheme="minorHAnsi"/>
          <w:sz w:val="22"/>
          <w:szCs w:val="22"/>
        </w:rPr>
        <w:t>..</w:t>
      </w:r>
      <w:r w:rsidRPr="00732A60">
        <w:rPr>
          <w:rFonts w:asciiTheme="minorHAnsi" w:hAnsiTheme="minorHAnsi" w:cstheme="minorHAnsi"/>
          <w:sz w:val="22"/>
          <w:szCs w:val="22"/>
        </w:rPr>
        <w:t>……..………</w:t>
      </w:r>
    </w:p>
    <w:p w14:paraId="3082CCE1" w14:textId="64776330" w:rsidR="00732A60" w:rsidRPr="00732A60" w:rsidRDefault="00CC0D0D" w:rsidP="00732A60">
      <w:pPr>
        <w:widowControl w:val="0"/>
        <w:rPr>
          <w:rFonts w:cstheme="minorHAnsi"/>
        </w:rPr>
      </w:pPr>
      <w:r>
        <w:rPr>
          <w:rFonts w:cstheme="minorHAnsi"/>
        </w:rPr>
        <w:t xml:space="preserve"> </w:t>
      </w:r>
      <w:r w:rsidR="00732A60" w:rsidRPr="00732A60">
        <w:rPr>
          <w:rFonts w:cstheme="minorHAnsi"/>
        </w:rPr>
        <w:t>(pieczęć Wykonawcy)</w:t>
      </w:r>
    </w:p>
    <w:p w14:paraId="24FAAD5B" w14:textId="77777777" w:rsidR="00732A60" w:rsidRPr="00732A60" w:rsidRDefault="00732A60" w:rsidP="00732A60">
      <w:pPr>
        <w:pStyle w:val="Nagwek6"/>
        <w:rPr>
          <w:rFonts w:asciiTheme="minorHAnsi" w:hAnsiTheme="minorHAnsi" w:cstheme="minorHAnsi"/>
          <w:sz w:val="22"/>
          <w:szCs w:val="22"/>
        </w:rPr>
      </w:pPr>
      <w:r w:rsidRPr="00732A60">
        <w:rPr>
          <w:rFonts w:asciiTheme="minorHAnsi" w:hAnsiTheme="minorHAnsi" w:cstheme="minorHAnsi"/>
          <w:sz w:val="22"/>
          <w:szCs w:val="22"/>
        </w:rPr>
        <w:t>OFERTA</w:t>
      </w:r>
    </w:p>
    <w:p w14:paraId="0B65DC69" w14:textId="0DC4417A" w:rsidR="00732A60" w:rsidRPr="00732A60" w:rsidRDefault="00732A60" w:rsidP="00032124">
      <w:pPr>
        <w:pStyle w:val="Nagwek4"/>
        <w:spacing w:after="120"/>
        <w:ind w:left="862" w:hanging="862"/>
        <w:jc w:val="left"/>
        <w:rPr>
          <w:rFonts w:asciiTheme="minorHAnsi" w:hAnsiTheme="minorHAnsi" w:cstheme="minorHAnsi"/>
          <w:sz w:val="22"/>
          <w:szCs w:val="22"/>
        </w:rPr>
      </w:pPr>
      <w:r w:rsidRPr="00732A60">
        <w:rPr>
          <w:rFonts w:asciiTheme="minorHAnsi" w:hAnsiTheme="minorHAnsi" w:cstheme="minorHAnsi"/>
          <w:sz w:val="22"/>
          <w:szCs w:val="22"/>
        </w:rPr>
        <w:t>Sprawa: SZP/DFS.1</w:t>
      </w:r>
      <w:r w:rsidR="00CC0D0D">
        <w:rPr>
          <w:rFonts w:asciiTheme="minorHAnsi" w:hAnsiTheme="minorHAnsi" w:cstheme="minorHAnsi"/>
          <w:sz w:val="22"/>
          <w:szCs w:val="22"/>
        </w:rPr>
        <w:t>7.11.20.JTL</w:t>
      </w:r>
    </w:p>
    <w:p w14:paraId="5DC54EE2" w14:textId="77777777" w:rsidR="00732A60" w:rsidRPr="00E678FD" w:rsidRDefault="00732A60" w:rsidP="00732A60">
      <w:pPr>
        <w:pStyle w:val="Nagwek1"/>
        <w:jc w:val="left"/>
        <w:rPr>
          <w:rFonts w:asciiTheme="minorHAnsi" w:hAnsiTheme="minorHAnsi" w:cstheme="minorHAnsi"/>
          <w:bCs/>
          <w:sz w:val="22"/>
          <w:szCs w:val="22"/>
        </w:rPr>
      </w:pPr>
      <w:r w:rsidRPr="00E678FD">
        <w:rPr>
          <w:rFonts w:asciiTheme="minorHAnsi" w:hAnsiTheme="minorHAnsi" w:cstheme="minorHAnsi"/>
          <w:bCs/>
          <w:sz w:val="22"/>
          <w:szCs w:val="22"/>
          <w:u w:val="single"/>
        </w:rPr>
        <w:t>Oferta składana w postępowaniu na :</w:t>
      </w:r>
    </w:p>
    <w:p w14:paraId="4D1620E2" w14:textId="77777777" w:rsidR="00BA10A4" w:rsidRPr="00BA10A4" w:rsidRDefault="00BA10A4" w:rsidP="00732A60">
      <w:pPr>
        <w:numPr>
          <w:ilvl w:val="0"/>
          <w:numId w:val="1"/>
        </w:numPr>
        <w:suppressAutoHyphens/>
        <w:spacing w:after="0" w:line="264" w:lineRule="auto"/>
        <w:jc w:val="center"/>
        <w:rPr>
          <w:rFonts w:cstheme="minorHAnsi"/>
          <w:b/>
        </w:rPr>
      </w:pPr>
    </w:p>
    <w:p w14:paraId="10313857" w14:textId="77777777" w:rsidR="00CC0D0D" w:rsidRPr="00055F81" w:rsidRDefault="00CC0D0D" w:rsidP="00CC0D0D">
      <w:pPr>
        <w:numPr>
          <w:ilvl w:val="0"/>
          <w:numId w:val="1"/>
        </w:numPr>
        <w:suppressAutoHyphens/>
        <w:spacing w:after="0" w:line="264" w:lineRule="auto"/>
        <w:ind w:left="0" w:firstLine="0"/>
        <w:jc w:val="center"/>
        <w:rPr>
          <w:rFonts w:ascii="Calibri" w:hAnsi="Calibri" w:cs="Calibri"/>
          <w:b/>
        </w:rPr>
      </w:pPr>
      <w:r w:rsidRPr="00055F81">
        <w:rPr>
          <w:rFonts w:ascii="Calibri" w:hAnsi="Calibri" w:cs="Calibri"/>
          <w:b/>
          <w:bCs/>
          <w:lang w:eastAsia="pl-PL"/>
        </w:rPr>
        <w:t xml:space="preserve">„Usługę </w:t>
      </w:r>
      <w:r>
        <w:rPr>
          <w:rFonts w:ascii="Calibri" w:hAnsi="Calibri" w:cs="Calibri"/>
          <w:b/>
          <w:bCs/>
          <w:lang w:eastAsia="pl-PL"/>
        </w:rPr>
        <w:t>szkolenia online pracowników laboratorium badawczego MPEC Nowy Sącz</w:t>
      </w:r>
      <w:r w:rsidRPr="00055F81">
        <w:rPr>
          <w:rFonts w:ascii="Calibri" w:hAnsi="Calibri" w:cs="Calibri"/>
          <w:b/>
          <w:bCs/>
          <w:lang w:eastAsia="pl-PL"/>
        </w:rPr>
        <w:t>”</w:t>
      </w:r>
    </w:p>
    <w:p w14:paraId="664C8E4D" w14:textId="77777777" w:rsidR="00732A60" w:rsidRPr="00732A60" w:rsidRDefault="00732A60" w:rsidP="00732A60">
      <w:pPr>
        <w:pStyle w:val="Nagwek1"/>
        <w:jc w:val="left"/>
        <w:rPr>
          <w:rFonts w:asciiTheme="minorHAnsi" w:hAnsiTheme="minorHAnsi" w:cstheme="minorHAnsi"/>
          <w:sz w:val="22"/>
          <w:szCs w:val="22"/>
        </w:rPr>
      </w:pPr>
      <w:r w:rsidRPr="00732A60">
        <w:rPr>
          <w:rFonts w:asciiTheme="minorHAnsi" w:hAnsiTheme="minorHAnsi" w:cstheme="minorHAnsi"/>
          <w:b/>
          <w:bCs/>
          <w:sz w:val="22"/>
          <w:szCs w:val="22"/>
        </w:rPr>
        <w:t xml:space="preserve">                                                   </w:t>
      </w:r>
    </w:p>
    <w:p w14:paraId="1BCA8701" w14:textId="12D68FEA" w:rsidR="00732A60" w:rsidRPr="00732A60" w:rsidRDefault="00732A60" w:rsidP="00732A60">
      <w:pPr>
        <w:widowControl w:val="0"/>
        <w:spacing w:line="360" w:lineRule="auto"/>
        <w:ind w:left="360" w:hanging="360"/>
        <w:rPr>
          <w:rFonts w:cstheme="minorHAnsi"/>
        </w:rPr>
      </w:pPr>
      <w:r w:rsidRPr="00732A60">
        <w:rPr>
          <w:rFonts w:cstheme="minorHAnsi"/>
          <w:b/>
        </w:rPr>
        <w:t xml:space="preserve">nazwa </w:t>
      </w:r>
      <w:r w:rsidR="00CC0D0D">
        <w:rPr>
          <w:rFonts w:cstheme="minorHAnsi"/>
          <w:b/>
        </w:rPr>
        <w:t>Wykonawcy</w:t>
      </w:r>
      <w:r w:rsidRPr="00732A60">
        <w:rPr>
          <w:rFonts w:cstheme="minorHAnsi"/>
          <w:b/>
        </w:rPr>
        <w:t>:  ........................................................................................................................</w:t>
      </w:r>
      <w:r w:rsidRPr="00732A60">
        <w:rPr>
          <w:rFonts w:cstheme="minorHAnsi"/>
          <w:b/>
        </w:rPr>
        <w:br/>
      </w:r>
    </w:p>
    <w:p w14:paraId="227434B3" w14:textId="129DAF62" w:rsidR="00732A60" w:rsidRPr="00732A60" w:rsidRDefault="00732A60" w:rsidP="00732A60">
      <w:pPr>
        <w:rPr>
          <w:rFonts w:cstheme="minorHAnsi"/>
          <w:b/>
        </w:rPr>
      </w:pPr>
      <w:r w:rsidRPr="00732A60">
        <w:rPr>
          <w:rFonts w:cstheme="minorHAnsi"/>
          <w:b/>
        </w:rPr>
        <w:t>adres:   .............................................................................................................................................</w:t>
      </w:r>
      <w:r w:rsidRPr="00732A60">
        <w:rPr>
          <w:rFonts w:cstheme="minorHAnsi"/>
          <w:b/>
        </w:rPr>
        <w:br/>
      </w:r>
    </w:p>
    <w:p w14:paraId="58DC5431" w14:textId="4A07FF26" w:rsidR="00732A60" w:rsidRPr="00732A60" w:rsidRDefault="00732A60" w:rsidP="00732A60">
      <w:pPr>
        <w:rPr>
          <w:rFonts w:cstheme="minorHAnsi"/>
          <w:b/>
        </w:rPr>
      </w:pPr>
      <w:r w:rsidRPr="00732A60">
        <w:rPr>
          <w:rFonts w:cstheme="minorHAnsi"/>
          <w:b/>
        </w:rPr>
        <w:t>NIP:  ..............................................................         REGON:   ..........................................................</w:t>
      </w:r>
      <w:r>
        <w:rPr>
          <w:rFonts w:cstheme="minorHAnsi"/>
          <w:b/>
        </w:rPr>
        <w:t>..</w:t>
      </w:r>
      <w:r w:rsidRPr="00732A60">
        <w:rPr>
          <w:rFonts w:cstheme="minorHAnsi"/>
          <w:b/>
        </w:rPr>
        <w:br/>
      </w:r>
    </w:p>
    <w:p w14:paraId="4BCBA774" w14:textId="3BE8232E" w:rsidR="00CE431A" w:rsidRPr="00732A60" w:rsidRDefault="00732A60" w:rsidP="00B11618">
      <w:pPr>
        <w:rPr>
          <w:rFonts w:cstheme="minorHAnsi"/>
          <w:i/>
          <w:iCs/>
        </w:rPr>
      </w:pPr>
      <w:r w:rsidRPr="00732A60">
        <w:rPr>
          <w:rFonts w:cstheme="minorHAnsi"/>
          <w:b/>
        </w:rPr>
        <w:t xml:space="preserve">Telefon:  .......................................................         </w:t>
      </w:r>
      <w:r>
        <w:rPr>
          <w:rFonts w:cstheme="minorHAnsi"/>
          <w:b/>
        </w:rPr>
        <w:t xml:space="preserve"> </w:t>
      </w:r>
      <w:r w:rsidRPr="00732A60">
        <w:rPr>
          <w:rFonts w:cstheme="minorHAnsi"/>
          <w:b/>
        </w:rPr>
        <w:t>e-mail: ……...…………………………………………….……</w:t>
      </w:r>
      <w:r>
        <w:rPr>
          <w:rFonts w:cstheme="minorHAnsi"/>
          <w:b/>
        </w:rPr>
        <w:t>.</w:t>
      </w:r>
      <w:r w:rsidRPr="00732A60">
        <w:rPr>
          <w:rFonts w:cstheme="minorHAnsi"/>
          <w:b/>
        </w:rPr>
        <w:t>…</w:t>
      </w:r>
    </w:p>
    <w:p w14:paraId="112DDB25" w14:textId="77777777" w:rsidR="00CC0D0D" w:rsidRDefault="00CE431A" w:rsidP="00CC0D0D">
      <w:pPr>
        <w:spacing w:after="0"/>
        <w:rPr>
          <w:rFonts w:cstheme="minorHAnsi"/>
          <w:b/>
          <w:bCs/>
        </w:rPr>
      </w:pPr>
      <w:r w:rsidRPr="00732A60">
        <w:rPr>
          <w:rFonts w:cstheme="minorHAnsi"/>
          <w:b/>
          <w:bCs/>
        </w:rPr>
        <w:t>Oferuj</w:t>
      </w:r>
      <w:r w:rsidR="00732A60" w:rsidRPr="00732A60">
        <w:rPr>
          <w:rFonts w:cstheme="minorHAnsi"/>
          <w:b/>
          <w:bCs/>
        </w:rPr>
        <w:t>emy</w:t>
      </w:r>
      <w:r w:rsidRPr="00732A60">
        <w:rPr>
          <w:rFonts w:cstheme="minorHAnsi"/>
          <w:b/>
          <w:bCs/>
        </w:rPr>
        <w:t>:</w:t>
      </w:r>
      <w:r w:rsidR="00CC0D0D">
        <w:rPr>
          <w:rFonts w:cstheme="minorHAnsi"/>
          <w:b/>
          <w:bCs/>
        </w:rPr>
        <w:t xml:space="preserve"> </w:t>
      </w:r>
    </w:p>
    <w:p w14:paraId="666DD55B" w14:textId="17E2D9D5" w:rsidR="00CC0D0D" w:rsidRPr="00CC0D0D" w:rsidRDefault="00BA10A4" w:rsidP="00064B71">
      <w:pPr>
        <w:spacing w:after="0"/>
        <w:jc w:val="both"/>
        <w:rPr>
          <w:rFonts w:ascii="Calibri" w:eastAsia="Times New Roman" w:hAnsi="Calibri" w:cs="Calibri"/>
          <w:color w:val="000000" w:themeColor="text1"/>
          <w:lang w:eastAsia="pl-PL"/>
        </w:rPr>
      </w:pPr>
      <w:r w:rsidRPr="00CC0D0D">
        <w:rPr>
          <w:rFonts w:cstheme="minorHAnsi"/>
        </w:rPr>
        <w:t xml:space="preserve">Usługę </w:t>
      </w:r>
      <w:r w:rsidR="00CC0D0D" w:rsidRPr="00CC0D0D">
        <w:rPr>
          <w:rFonts w:cstheme="minorHAnsi"/>
        </w:rPr>
        <w:t xml:space="preserve">szkolenia online </w:t>
      </w:r>
      <w:r w:rsidR="00CC0D0D" w:rsidRPr="00CC0D0D">
        <w:t>z zakresu wymagań</w:t>
      </w:r>
      <w:r w:rsidR="00CC0D0D" w:rsidRPr="00CC0D0D">
        <w:t xml:space="preserve"> normy PN-EN ISO 17025:2018-02 </w:t>
      </w:r>
      <w:r w:rsidR="00CC0D0D" w:rsidRPr="00CC0D0D">
        <w:rPr>
          <w:rFonts w:cstheme="minorHAnsi"/>
        </w:rPr>
        <w:t>dla dwóch pracowników laboratorium badawczego MPEC Sp. z o.o. w Nowym Sączu. Forma szkolenia</w:t>
      </w:r>
      <w:r w:rsidR="00064B71">
        <w:rPr>
          <w:rFonts w:cstheme="minorHAnsi"/>
        </w:rPr>
        <w:t>:</w:t>
      </w:r>
      <w:r w:rsidR="00CC0D0D" w:rsidRPr="00CC0D0D">
        <w:rPr>
          <w:rFonts w:cstheme="minorHAnsi"/>
        </w:rPr>
        <w:t xml:space="preserve"> </w:t>
      </w:r>
      <w:r w:rsidR="00CC0D0D" w:rsidRPr="00CC0D0D">
        <w:t>wykład, dyskusja, konsultacje</w:t>
      </w:r>
      <w:r w:rsidR="00CC0D0D" w:rsidRPr="00CC0D0D">
        <w:t xml:space="preserve">. Czas trwania szkolenia: szkolenie jednodniowe (8 godzin). </w:t>
      </w:r>
      <w:r w:rsidR="00CC0D0D" w:rsidRPr="00CC0D0D">
        <w:t>Celem szkolenia</w:t>
      </w:r>
      <w:r w:rsidR="00CC0D0D" w:rsidRPr="00CC0D0D">
        <w:rPr>
          <w:rFonts w:ascii="Times New Roman" w:eastAsia="Times New Roman" w:hAnsi="Times New Roman" w:cs="Times New Roman"/>
          <w:color w:val="000080"/>
          <w:sz w:val="24"/>
          <w:szCs w:val="24"/>
          <w:lang w:eastAsia="pl-PL"/>
        </w:rPr>
        <w:t xml:space="preserve"> </w:t>
      </w:r>
      <w:r w:rsidR="00064B71">
        <w:rPr>
          <w:rFonts w:ascii="Calibri" w:eastAsia="Times New Roman" w:hAnsi="Calibri" w:cs="Calibri"/>
          <w:color w:val="000000" w:themeColor="text1"/>
          <w:lang w:eastAsia="pl-PL"/>
        </w:rPr>
        <w:t>jest</w:t>
      </w:r>
      <w:r w:rsidR="00CC0D0D" w:rsidRPr="00CC0D0D">
        <w:rPr>
          <w:rFonts w:ascii="Calibri" w:eastAsia="Times New Roman" w:hAnsi="Calibri" w:cs="Calibri"/>
          <w:color w:val="000000" w:themeColor="text1"/>
          <w:lang w:eastAsia="pl-PL"/>
        </w:rPr>
        <w:t xml:space="preserve"> omówienie nowego wymagania normy PN-EN ISO/IEC 17025:2018-02 dotyczącego stwierdzeń zgodności </w:t>
      </w:r>
      <w:r w:rsidR="00064B71">
        <w:rPr>
          <w:rFonts w:ascii="Calibri" w:eastAsia="Times New Roman" w:hAnsi="Calibri" w:cs="Calibri"/>
          <w:color w:val="000000" w:themeColor="text1"/>
          <w:lang w:eastAsia="pl-PL"/>
        </w:rPr>
        <w:br/>
      </w:r>
      <w:r w:rsidR="00CC0D0D" w:rsidRPr="00CC0D0D">
        <w:rPr>
          <w:rFonts w:ascii="Calibri" w:eastAsia="Times New Roman" w:hAnsi="Calibri" w:cs="Calibri"/>
          <w:color w:val="000000" w:themeColor="text1"/>
          <w:lang w:eastAsia="pl-PL"/>
        </w:rPr>
        <w:t xml:space="preserve">z wymaganiem/specyfikacją i związanej z tym konieczności ustalenia zasady podejmowania decyzji, </w:t>
      </w:r>
      <w:r w:rsidR="00064B71">
        <w:rPr>
          <w:rFonts w:ascii="Calibri" w:eastAsia="Times New Roman" w:hAnsi="Calibri" w:cs="Calibri"/>
          <w:color w:val="000000" w:themeColor="text1"/>
          <w:lang w:eastAsia="pl-PL"/>
        </w:rPr>
        <w:br/>
      </w:r>
      <w:r w:rsidR="00CC0D0D" w:rsidRPr="00CC0D0D">
        <w:rPr>
          <w:rFonts w:ascii="Calibri" w:eastAsia="Times New Roman" w:hAnsi="Calibri" w:cs="Calibri"/>
          <w:color w:val="000000" w:themeColor="text1"/>
          <w:lang w:eastAsia="pl-PL"/>
        </w:rPr>
        <w:t>z uwzględnieniem poziomu ryzyka związanego z przyjętą zasadą.</w:t>
      </w:r>
      <w:r w:rsidR="00CC0D0D" w:rsidRPr="00CC0D0D">
        <w:rPr>
          <w:rFonts w:ascii="Calibri" w:eastAsia="Times New Roman" w:hAnsi="Calibri" w:cs="Calibri"/>
          <w:color w:val="000000" w:themeColor="text1"/>
          <w:lang w:eastAsia="pl-PL"/>
        </w:rPr>
        <w:t xml:space="preserve"> </w:t>
      </w:r>
      <w:r w:rsidR="00CC0D0D" w:rsidRPr="00CC0D0D">
        <w:rPr>
          <w:rFonts w:ascii="Calibri" w:eastAsia="Times New Roman" w:hAnsi="Calibri" w:cs="Calibri"/>
          <w:color w:val="000000" w:themeColor="text1"/>
          <w:lang w:eastAsia="pl-PL"/>
        </w:rPr>
        <w:t>Program szkolenia:</w:t>
      </w:r>
      <w:r w:rsidR="00CC0D0D" w:rsidRPr="00CC0D0D">
        <w:rPr>
          <w:rFonts w:ascii="Calibri" w:eastAsia="Times New Roman" w:hAnsi="Calibri" w:cs="Calibri"/>
          <w:color w:val="000000" w:themeColor="text1"/>
          <w:lang w:eastAsia="pl-PL"/>
        </w:rPr>
        <w:t xml:space="preserve"> </w:t>
      </w:r>
      <w:r w:rsidR="00CC0D0D" w:rsidRPr="00CC0D0D">
        <w:rPr>
          <w:rFonts w:ascii="Calibri" w:eastAsia="Times New Roman" w:hAnsi="Calibri" w:cs="Calibri"/>
          <w:color w:val="000000" w:themeColor="text1"/>
          <w:lang w:eastAsia="pl-PL"/>
        </w:rPr>
        <w:t xml:space="preserve">Omówienie wymagań normy PN-EN ISO/IEC 17025:2018-02 i obowiązki Laboratorium wynikające </w:t>
      </w:r>
      <w:r w:rsidR="00064B71">
        <w:rPr>
          <w:rFonts w:ascii="Calibri" w:eastAsia="Times New Roman" w:hAnsi="Calibri" w:cs="Calibri"/>
          <w:color w:val="000000" w:themeColor="text1"/>
          <w:lang w:eastAsia="pl-PL"/>
        </w:rPr>
        <w:br/>
      </w:r>
      <w:r w:rsidR="00CC0D0D" w:rsidRPr="00CC0D0D">
        <w:rPr>
          <w:rFonts w:ascii="Calibri" w:eastAsia="Times New Roman" w:hAnsi="Calibri" w:cs="Calibri"/>
          <w:color w:val="000000" w:themeColor="text1"/>
          <w:lang w:eastAsia="pl-PL"/>
        </w:rPr>
        <w:t xml:space="preserve">z tych wymagań oraz najważniejsze informacje z punktu widzenia pozytywnego przechodzenia audytów PCA tj.: bezstronność, poufność,  działanie dotyczące </w:t>
      </w:r>
      <w:proofErr w:type="spellStart"/>
      <w:r w:rsidR="00CC0D0D" w:rsidRPr="00CC0D0D">
        <w:rPr>
          <w:rFonts w:ascii="Calibri" w:eastAsia="Times New Roman" w:hAnsi="Calibri" w:cs="Calibri"/>
          <w:color w:val="000000" w:themeColor="text1"/>
          <w:lang w:eastAsia="pl-PL"/>
        </w:rPr>
        <w:t>ryzyk</w:t>
      </w:r>
      <w:proofErr w:type="spellEnd"/>
      <w:r w:rsidR="00CC0D0D" w:rsidRPr="00CC0D0D">
        <w:rPr>
          <w:rFonts w:ascii="Calibri" w:eastAsia="Times New Roman" w:hAnsi="Calibri" w:cs="Calibri"/>
          <w:color w:val="000000" w:themeColor="text1"/>
          <w:lang w:eastAsia="pl-PL"/>
        </w:rPr>
        <w:t xml:space="preserve"> i szans, personel, wyposażenie,  </w:t>
      </w:r>
      <w:proofErr w:type="spellStart"/>
      <w:r w:rsidR="00CC0D0D" w:rsidRPr="00CC0D0D">
        <w:rPr>
          <w:rFonts w:ascii="Calibri" w:eastAsia="Times New Roman" w:hAnsi="Calibri" w:cs="Calibri"/>
          <w:color w:val="000000" w:themeColor="text1"/>
          <w:lang w:eastAsia="pl-PL"/>
        </w:rPr>
        <w:t>audity</w:t>
      </w:r>
      <w:proofErr w:type="spellEnd"/>
      <w:r w:rsidR="00CC0D0D" w:rsidRPr="00CC0D0D">
        <w:rPr>
          <w:rFonts w:ascii="Calibri" w:eastAsia="Times New Roman" w:hAnsi="Calibri" w:cs="Calibri"/>
          <w:color w:val="000000" w:themeColor="text1"/>
          <w:lang w:eastAsia="pl-PL"/>
        </w:rPr>
        <w:t xml:space="preserve"> wewnętrzne i przeglądy zarzadzania.</w:t>
      </w:r>
    </w:p>
    <w:p w14:paraId="39FDB2D9" w14:textId="77777777" w:rsidR="00CC0D0D" w:rsidRPr="00CC0D0D" w:rsidRDefault="00CC0D0D" w:rsidP="00CC0D0D">
      <w:pPr>
        <w:pStyle w:val="Akapitzlist"/>
        <w:spacing w:after="0"/>
        <w:ind w:left="284"/>
        <w:rPr>
          <w:rFonts w:cstheme="minorHAnsi"/>
        </w:rPr>
      </w:pPr>
    </w:p>
    <w:p w14:paraId="682F0D4C" w14:textId="15BBA4E9" w:rsidR="00B11618" w:rsidRPr="00CC0D0D" w:rsidRDefault="00CE431A" w:rsidP="00CC0D0D">
      <w:pPr>
        <w:spacing w:after="0"/>
        <w:jc w:val="center"/>
        <w:rPr>
          <w:rFonts w:cstheme="minorHAnsi"/>
        </w:rPr>
      </w:pPr>
      <w:r w:rsidRPr="00CC0D0D">
        <w:rPr>
          <w:rFonts w:cstheme="minorHAnsi"/>
          <w:b/>
          <w:bCs/>
        </w:rPr>
        <w:t>za cenę:</w:t>
      </w:r>
    </w:p>
    <w:p w14:paraId="2C6ED1F6" w14:textId="77777777" w:rsidR="00032124" w:rsidRPr="00032124" w:rsidRDefault="00032124" w:rsidP="00032124">
      <w:pPr>
        <w:pStyle w:val="Akapitzlist"/>
        <w:spacing w:after="0"/>
        <w:ind w:left="284"/>
        <w:jc w:val="both"/>
        <w:rPr>
          <w:rFonts w:cstheme="minorHAnsi"/>
        </w:rPr>
      </w:pPr>
    </w:p>
    <w:p w14:paraId="7E1FB1D8" w14:textId="70330AED" w:rsidR="00CE431A" w:rsidRDefault="00B11618" w:rsidP="00B11618">
      <w:pPr>
        <w:rPr>
          <w:rFonts w:cstheme="minorHAnsi"/>
        </w:rPr>
      </w:pPr>
      <w:r>
        <w:rPr>
          <w:rFonts w:cstheme="minorHAnsi"/>
        </w:rPr>
        <w:t xml:space="preserve">łączna cena netto: </w:t>
      </w:r>
      <w:r w:rsidR="00CE431A" w:rsidRPr="00732A60">
        <w:rPr>
          <w:rFonts w:cstheme="minorHAnsi"/>
        </w:rPr>
        <w:t>…………………………………………</w:t>
      </w:r>
      <w:r w:rsidR="00760B7C" w:rsidRPr="00732A60">
        <w:rPr>
          <w:rFonts w:cstheme="minorHAnsi"/>
        </w:rPr>
        <w:t>……….</w:t>
      </w:r>
      <w:r w:rsidR="00CE431A" w:rsidRPr="00732A60">
        <w:rPr>
          <w:rFonts w:cstheme="minorHAnsi"/>
        </w:rPr>
        <w:t xml:space="preserve"> zł </w:t>
      </w:r>
    </w:p>
    <w:p w14:paraId="64DAE09F" w14:textId="77777777" w:rsidR="00B11618" w:rsidRDefault="00B11618" w:rsidP="00B11618">
      <w:pPr>
        <w:jc w:val="center"/>
        <w:rPr>
          <w:rFonts w:cstheme="minorHAnsi"/>
        </w:rPr>
      </w:pPr>
    </w:p>
    <w:p w14:paraId="56757176" w14:textId="7234463A" w:rsidR="00B11618" w:rsidRPr="00732A60" w:rsidRDefault="00B11618" w:rsidP="00B11618">
      <w:pPr>
        <w:rPr>
          <w:rFonts w:cstheme="minorHAnsi"/>
        </w:rPr>
      </w:pPr>
      <w:r w:rsidRPr="00732A60">
        <w:rPr>
          <w:rFonts w:cstheme="minorHAnsi"/>
        </w:rPr>
        <w:t>podatek VAT …………….. %</w:t>
      </w:r>
      <w:r w:rsidR="008C127C">
        <w:rPr>
          <w:rFonts w:cstheme="minorHAnsi"/>
        </w:rPr>
        <w:t xml:space="preserve">  tj.: ………………………………... zł</w:t>
      </w:r>
    </w:p>
    <w:p w14:paraId="5F22D5EB" w14:textId="77777777" w:rsidR="00B11618" w:rsidRDefault="00B11618" w:rsidP="00B11618">
      <w:pPr>
        <w:jc w:val="center"/>
        <w:rPr>
          <w:rFonts w:cstheme="minorHAnsi"/>
        </w:rPr>
      </w:pPr>
    </w:p>
    <w:p w14:paraId="10F67449" w14:textId="72B00353" w:rsidR="00B11618" w:rsidRDefault="00B11618" w:rsidP="00B11618">
      <w:pPr>
        <w:rPr>
          <w:rFonts w:cstheme="minorHAnsi"/>
        </w:rPr>
      </w:pPr>
      <w:r>
        <w:rPr>
          <w:rFonts w:cstheme="minorHAnsi"/>
        </w:rPr>
        <w:t xml:space="preserve">łączna cena brutto: </w:t>
      </w:r>
      <w:r w:rsidRPr="00732A60">
        <w:rPr>
          <w:rFonts w:cstheme="minorHAnsi"/>
        </w:rPr>
        <w:t xml:space="preserve">…………………………………………………. zł </w:t>
      </w:r>
      <w:r>
        <w:rPr>
          <w:rFonts w:cstheme="minorHAnsi"/>
        </w:rPr>
        <w:t xml:space="preserve"> </w:t>
      </w:r>
    </w:p>
    <w:p w14:paraId="1477ED24" w14:textId="77777777" w:rsidR="00B11618" w:rsidRPr="00732A60" w:rsidRDefault="00B11618" w:rsidP="00732A60">
      <w:pPr>
        <w:jc w:val="center"/>
        <w:rPr>
          <w:rFonts w:cstheme="minorHAnsi"/>
        </w:rPr>
      </w:pPr>
    </w:p>
    <w:p w14:paraId="67E34004" w14:textId="492ACD9D" w:rsidR="00064B71" w:rsidRPr="00064B71" w:rsidRDefault="00732A60" w:rsidP="00064B71">
      <w:pPr>
        <w:jc w:val="both"/>
        <w:rPr>
          <w:rFonts w:ascii="Calibri" w:eastAsia="Times New Roman" w:hAnsi="Calibri" w:cs="Calibri"/>
          <w:color w:val="000000" w:themeColor="text1"/>
          <w:lang w:eastAsia="pl-PL"/>
        </w:rPr>
      </w:pPr>
      <w:r w:rsidRPr="00064B71">
        <w:rPr>
          <w:rFonts w:cstheme="minorHAnsi"/>
        </w:rPr>
        <w:lastRenderedPageBreak/>
        <w:t>T</w:t>
      </w:r>
      <w:r w:rsidR="00CE431A" w:rsidRPr="00064B71">
        <w:rPr>
          <w:rFonts w:cstheme="minorHAnsi"/>
        </w:rPr>
        <w:t xml:space="preserve">ermin realizacji </w:t>
      </w:r>
      <w:r w:rsidR="00CC0D0D" w:rsidRPr="00064B71">
        <w:rPr>
          <w:rFonts w:cstheme="minorHAnsi"/>
        </w:rPr>
        <w:t>zamówienia – pomiędzy 4 stycznia a 20 stycznia 2021 r.</w:t>
      </w:r>
      <w:bookmarkStart w:id="0" w:name="_Hlk51225152"/>
      <w:r w:rsidR="00CC0D0D" w:rsidRPr="00064B71">
        <w:rPr>
          <w:rFonts w:cstheme="minorHAnsi"/>
        </w:rPr>
        <w:t xml:space="preserve"> Dokładny termin zostanie uzgodniony przez Strony telefonicznie.</w:t>
      </w:r>
      <w:r w:rsidR="00064B71">
        <w:rPr>
          <w:rFonts w:cstheme="minorHAnsi"/>
        </w:rPr>
        <w:t xml:space="preserve"> </w:t>
      </w:r>
      <w:r w:rsidR="00064B71" w:rsidRPr="00064B71">
        <w:rPr>
          <w:rFonts w:ascii="Calibri" w:eastAsia="Times New Roman" w:hAnsi="Calibri" w:cs="Calibri"/>
          <w:color w:val="000000" w:themeColor="text1"/>
          <w:lang w:eastAsia="pl-PL"/>
        </w:rPr>
        <w:t>Uczestnicy szkolenia otrzymają materiały szkoleniowe w wersji pdf oraz zaświadczenia imienne po ukończeniu szkolenia.</w:t>
      </w:r>
    </w:p>
    <w:p w14:paraId="481A3957" w14:textId="77777777" w:rsidR="00032124" w:rsidRPr="00032124" w:rsidRDefault="00032124" w:rsidP="00032124">
      <w:pPr>
        <w:pStyle w:val="Akapitzlist"/>
        <w:ind w:left="284"/>
        <w:jc w:val="both"/>
        <w:rPr>
          <w:rFonts w:cstheme="minorHAnsi"/>
          <w:b/>
          <w:bCs/>
        </w:rPr>
      </w:pPr>
    </w:p>
    <w:bookmarkEnd w:id="0"/>
    <w:p w14:paraId="03F899A6" w14:textId="77777777" w:rsidR="00032124" w:rsidRPr="00032124" w:rsidRDefault="00732A60" w:rsidP="00032124">
      <w:pPr>
        <w:pStyle w:val="Akapitzlist"/>
        <w:widowControl w:val="0"/>
        <w:spacing w:after="120"/>
        <w:ind w:hanging="578"/>
        <w:contextualSpacing w:val="0"/>
        <w:rPr>
          <w:rFonts w:cstheme="minorHAnsi"/>
        </w:rPr>
      </w:pPr>
      <w:r w:rsidRPr="00032124">
        <w:rPr>
          <w:rFonts w:cstheme="minorHAnsi"/>
          <w:b/>
          <w:bCs/>
          <w:u w:val="single"/>
        </w:rPr>
        <w:t>Oświadczamy, że</w:t>
      </w:r>
      <w:r w:rsidR="00B11618" w:rsidRPr="00032124">
        <w:rPr>
          <w:rFonts w:cstheme="minorHAnsi"/>
          <w:b/>
          <w:bCs/>
          <w:u w:val="single"/>
        </w:rPr>
        <w:t>:</w:t>
      </w:r>
    </w:p>
    <w:p w14:paraId="79792112" w14:textId="77777777" w:rsidR="00032124" w:rsidRDefault="00732A60" w:rsidP="00032124">
      <w:pPr>
        <w:pStyle w:val="Akapitzlist"/>
        <w:widowControl w:val="0"/>
        <w:numPr>
          <w:ilvl w:val="0"/>
          <w:numId w:val="4"/>
        </w:numPr>
        <w:ind w:left="426" w:hanging="284"/>
        <w:jc w:val="both"/>
        <w:rPr>
          <w:rFonts w:cstheme="minorHAnsi"/>
        </w:rPr>
      </w:pPr>
      <w:r w:rsidRPr="00032124">
        <w:rPr>
          <w:rFonts w:cstheme="minorHAnsi"/>
        </w:rPr>
        <w:t>przedmiot oferty odpowiada przedmiotowi zamówienia;</w:t>
      </w:r>
    </w:p>
    <w:p w14:paraId="62956BF4" w14:textId="74CB7008" w:rsidR="00032124" w:rsidRDefault="00732A60" w:rsidP="00032124">
      <w:pPr>
        <w:pStyle w:val="Akapitzlist"/>
        <w:widowControl w:val="0"/>
        <w:numPr>
          <w:ilvl w:val="0"/>
          <w:numId w:val="4"/>
        </w:numPr>
        <w:ind w:left="426" w:hanging="284"/>
        <w:jc w:val="both"/>
        <w:rPr>
          <w:rFonts w:cstheme="minorHAnsi"/>
        </w:rPr>
      </w:pPr>
      <w:r w:rsidRPr="00032124">
        <w:rPr>
          <w:rFonts w:cstheme="minorHAnsi"/>
        </w:rPr>
        <w:t>posiadamy uprawnienia do wykonywania określonej działalności lub czynności,</w:t>
      </w:r>
    </w:p>
    <w:p w14:paraId="3B95D0D4" w14:textId="3B6C1119" w:rsidR="00064B71" w:rsidRDefault="00064B71" w:rsidP="00032124">
      <w:pPr>
        <w:pStyle w:val="Akapitzlist"/>
        <w:widowControl w:val="0"/>
        <w:numPr>
          <w:ilvl w:val="0"/>
          <w:numId w:val="4"/>
        </w:numPr>
        <w:ind w:left="426" w:hanging="284"/>
        <w:jc w:val="both"/>
        <w:rPr>
          <w:rFonts w:cstheme="minorHAnsi"/>
        </w:rPr>
      </w:pPr>
      <w:r>
        <w:rPr>
          <w:rFonts w:cstheme="minorHAnsi"/>
        </w:rPr>
        <w:t>zamówienie wykonamy w wymaganym terminie,</w:t>
      </w:r>
    </w:p>
    <w:p w14:paraId="3ACE617F" w14:textId="458990A3" w:rsidR="00032124" w:rsidRDefault="00732A60" w:rsidP="00032124">
      <w:pPr>
        <w:pStyle w:val="Akapitzlist"/>
        <w:widowControl w:val="0"/>
        <w:numPr>
          <w:ilvl w:val="0"/>
          <w:numId w:val="4"/>
        </w:numPr>
        <w:ind w:left="426" w:hanging="284"/>
        <w:jc w:val="both"/>
        <w:rPr>
          <w:rFonts w:cstheme="minorHAnsi"/>
        </w:rPr>
      </w:pPr>
      <w:r w:rsidRPr="00032124">
        <w:rPr>
          <w:rFonts w:cstheme="minorHAnsi"/>
        </w:rPr>
        <w:t xml:space="preserve">posiadamy niezbędną wiedzę i doświadczenie, a także dysponujemy potencjałem technicznym </w:t>
      </w:r>
      <w:r w:rsidR="00032124">
        <w:rPr>
          <w:rFonts w:cstheme="minorHAnsi"/>
        </w:rPr>
        <w:br/>
      </w:r>
      <w:r w:rsidRPr="00032124">
        <w:rPr>
          <w:rFonts w:cstheme="minorHAnsi"/>
        </w:rPr>
        <w:t>i osobami zdolnymi do wykonywania zamówienia;</w:t>
      </w:r>
    </w:p>
    <w:p w14:paraId="165E369C" w14:textId="77777777" w:rsidR="00032124" w:rsidRDefault="00732A60" w:rsidP="00032124">
      <w:pPr>
        <w:pStyle w:val="Akapitzlist"/>
        <w:widowControl w:val="0"/>
        <w:numPr>
          <w:ilvl w:val="0"/>
          <w:numId w:val="4"/>
        </w:numPr>
        <w:ind w:left="426" w:hanging="284"/>
        <w:jc w:val="both"/>
        <w:rPr>
          <w:rFonts w:cstheme="minorHAnsi"/>
        </w:rPr>
      </w:pPr>
      <w:r w:rsidRPr="00032124">
        <w:rPr>
          <w:rFonts w:cstheme="minorHAnsi"/>
        </w:rPr>
        <w:t>znajdujmy się w sytuacji ekonomicznej i finansowej zapewniającej wykonanie zamówienia;</w:t>
      </w:r>
    </w:p>
    <w:p w14:paraId="09AF17F1" w14:textId="1730F460" w:rsidR="00032124" w:rsidRDefault="00732A60" w:rsidP="00032124">
      <w:pPr>
        <w:pStyle w:val="Akapitzlist"/>
        <w:widowControl w:val="0"/>
        <w:numPr>
          <w:ilvl w:val="0"/>
          <w:numId w:val="4"/>
        </w:numPr>
        <w:ind w:left="426" w:hanging="284"/>
        <w:jc w:val="both"/>
        <w:rPr>
          <w:rFonts w:cstheme="minorHAnsi"/>
        </w:rPr>
      </w:pPr>
      <w:r w:rsidRPr="00032124">
        <w:rPr>
          <w:rFonts w:cstheme="minorHAnsi"/>
        </w:rPr>
        <w:t>nie zalegamy z uiszczeniem podatków, opłat lub składek na ubezpieczenie społeczne</w:t>
      </w:r>
      <w:r w:rsidR="00032124">
        <w:rPr>
          <w:rFonts w:cstheme="minorHAnsi"/>
        </w:rPr>
        <w:t xml:space="preserve"> </w:t>
      </w:r>
      <w:r w:rsidRPr="00032124">
        <w:rPr>
          <w:rFonts w:cstheme="minorHAnsi"/>
        </w:rPr>
        <w:t>lub</w:t>
      </w:r>
      <w:r w:rsidR="00032124">
        <w:rPr>
          <w:rFonts w:cstheme="minorHAnsi"/>
        </w:rPr>
        <w:t xml:space="preserve"> </w:t>
      </w:r>
      <w:r w:rsidR="00B11618" w:rsidRPr="00032124">
        <w:rPr>
          <w:rFonts w:cstheme="minorHAnsi"/>
        </w:rPr>
        <w:t>z</w:t>
      </w:r>
      <w:r w:rsidRPr="00032124">
        <w:rPr>
          <w:rFonts w:cstheme="minorHAnsi"/>
        </w:rPr>
        <w:t>drowotne*, uzyskaliśmy  przewidziane prawem zwolnienie, odroczenie lub rozłożenie na</w:t>
      </w:r>
      <w:r w:rsidR="00032124">
        <w:rPr>
          <w:rFonts w:cstheme="minorHAnsi"/>
        </w:rPr>
        <w:t xml:space="preserve"> </w:t>
      </w:r>
      <w:r w:rsidRPr="00032124">
        <w:rPr>
          <w:rFonts w:cstheme="minorHAnsi"/>
        </w:rPr>
        <w:t>raty</w:t>
      </w:r>
      <w:r w:rsidR="00032124">
        <w:rPr>
          <w:rFonts w:cstheme="minorHAnsi"/>
        </w:rPr>
        <w:t xml:space="preserve"> </w:t>
      </w:r>
      <w:r w:rsidRPr="00032124">
        <w:rPr>
          <w:rFonts w:cstheme="minorHAnsi"/>
        </w:rPr>
        <w:t>zaległych płatności*, uzyskaliśmy wstrzymanie w całości wykonania decyzji właściwego organu*</w:t>
      </w:r>
      <w:r w:rsidR="00B11618" w:rsidRPr="00032124">
        <w:rPr>
          <w:rFonts w:cstheme="minorHAnsi"/>
        </w:rPr>
        <w:t>;</w:t>
      </w:r>
    </w:p>
    <w:p w14:paraId="4455E6B7" w14:textId="29CBC772" w:rsidR="00732A60" w:rsidRPr="00032124" w:rsidRDefault="00732A60" w:rsidP="00032124">
      <w:pPr>
        <w:pStyle w:val="Akapitzlist"/>
        <w:widowControl w:val="0"/>
        <w:numPr>
          <w:ilvl w:val="0"/>
          <w:numId w:val="4"/>
        </w:numPr>
        <w:ind w:left="426" w:hanging="284"/>
        <w:jc w:val="both"/>
        <w:rPr>
          <w:rFonts w:cstheme="minorHAnsi"/>
        </w:rPr>
      </w:pPr>
      <w:r w:rsidRPr="00032124">
        <w:rPr>
          <w:rFonts w:cstheme="minorHAnsi"/>
        </w:rPr>
        <w:t>jesteśmy/nie jesteśmy* czynnym podatnikiem VAT.</w:t>
      </w:r>
    </w:p>
    <w:p w14:paraId="2E80E15C" w14:textId="77777777" w:rsidR="00732A60" w:rsidRPr="00B11618" w:rsidRDefault="00732A60" w:rsidP="00732A60">
      <w:pPr>
        <w:rPr>
          <w:rFonts w:cstheme="minorHAnsi"/>
          <w:sz w:val="20"/>
          <w:szCs w:val="20"/>
        </w:rPr>
      </w:pPr>
      <w:r w:rsidRPr="00B11618">
        <w:rPr>
          <w:rFonts w:cstheme="minorHAnsi"/>
          <w:sz w:val="20"/>
          <w:szCs w:val="20"/>
        </w:rPr>
        <w:t xml:space="preserve">  </w:t>
      </w:r>
      <w:r w:rsidRPr="00B11618">
        <w:rPr>
          <w:rFonts w:cstheme="minorHAnsi"/>
          <w:i/>
          <w:sz w:val="20"/>
          <w:szCs w:val="20"/>
        </w:rPr>
        <w:t xml:space="preserve"> (* niepotrzebne skreślić)</w:t>
      </w:r>
    </w:p>
    <w:p w14:paraId="42D95944" w14:textId="77777777" w:rsidR="008C127C" w:rsidRDefault="008C127C" w:rsidP="00732A60">
      <w:pPr>
        <w:widowControl w:val="0"/>
        <w:rPr>
          <w:rFonts w:cstheme="minorHAnsi"/>
          <w:bCs/>
        </w:rPr>
      </w:pPr>
    </w:p>
    <w:p w14:paraId="76EF089D" w14:textId="1B07AC77" w:rsidR="00732A60" w:rsidRPr="00732A60" w:rsidRDefault="00732A60" w:rsidP="00732A60">
      <w:pPr>
        <w:widowControl w:val="0"/>
        <w:rPr>
          <w:rFonts w:cstheme="minorHAnsi"/>
          <w:bCs/>
        </w:rPr>
      </w:pPr>
      <w:r w:rsidRPr="00732A60">
        <w:rPr>
          <w:rFonts w:cstheme="minorHAnsi"/>
          <w:bCs/>
        </w:rPr>
        <w:t xml:space="preserve">Do kontaktów z Zamawiającym w sprawie </w:t>
      </w:r>
      <w:r w:rsidR="008C127C">
        <w:rPr>
          <w:rFonts w:cstheme="minorHAnsi"/>
          <w:bCs/>
        </w:rPr>
        <w:t>wykonania zamówienia</w:t>
      </w:r>
      <w:r w:rsidRPr="00732A60">
        <w:rPr>
          <w:rFonts w:cstheme="minorHAnsi"/>
          <w:bCs/>
        </w:rPr>
        <w:t xml:space="preserve"> Wykonawca wyznacza:</w:t>
      </w:r>
    </w:p>
    <w:p w14:paraId="4B2A78C1" w14:textId="5FAE5D35" w:rsidR="00732A60" w:rsidRPr="00732A60" w:rsidRDefault="00732A60" w:rsidP="00732A60">
      <w:pPr>
        <w:widowControl w:val="0"/>
        <w:rPr>
          <w:rFonts w:cstheme="minorHAnsi"/>
          <w:bCs/>
        </w:rPr>
      </w:pPr>
      <w:r w:rsidRPr="00732A60">
        <w:rPr>
          <w:rFonts w:cstheme="minorHAnsi"/>
          <w:bCs/>
        </w:rPr>
        <w:t>…………………………………</w:t>
      </w:r>
      <w:r w:rsidR="00B11618">
        <w:rPr>
          <w:rFonts w:cstheme="minorHAnsi"/>
          <w:bCs/>
        </w:rPr>
        <w:t>…..</w:t>
      </w:r>
      <w:r w:rsidRPr="00732A60">
        <w:rPr>
          <w:rFonts w:cstheme="minorHAnsi"/>
          <w:bCs/>
        </w:rPr>
        <w:t>……………., tel. ………………………..……………………</w:t>
      </w:r>
      <w:r w:rsidR="00B11618">
        <w:rPr>
          <w:rFonts w:cstheme="minorHAnsi"/>
          <w:bCs/>
        </w:rPr>
        <w:t>………………………………………………</w:t>
      </w:r>
      <w:r w:rsidRPr="00732A60">
        <w:rPr>
          <w:rFonts w:cstheme="minorHAnsi"/>
          <w:bCs/>
        </w:rPr>
        <w:t xml:space="preserve">                                    </w:t>
      </w:r>
    </w:p>
    <w:p w14:paraId="1F3E22C5" w14:textId="14AF2891" w:rsidR="00732A60" w:rsidRPr="00D42C10" w:rsidRDefault="00732A60" w:rsidP="00732A60">
      <w:pPr>
        <w:widowControl w:val="0"/>
        <w:rPr>
          <w:rFonts w:ascii="Calibri" w:hAnsi="Calibri" w:cs="Calibri"/>
          <w:b/>
          <w:bCs/>
        </w:rPr>
      </w:pPr>
      <w:r w:rsidRPr="00732A60">
        <w:rPr>
          <w:rFonts w:cstheme="minorHAnsi"/>
          <w:bCs/>
        </w:rPr>
        <w:t>e-mail: ………………………………………………………………………………………………………………………………………….……</w:t>
      </w:r>
    </w:p>
    <w:p w14:paraId="40A4852A" w14:textId="77777777" w:rsidR="008C127C" w:rsidRDefault="008C127C" w:rsidP="00732A60">
      <w:pPr>
        <w:spacing w:line="276" w:lineRule="auto"/>
        <w:jc w:val="center"/>
        <w:rPr>
          <w:rFonts w:ascii="Calibri" w:hAnsi="Calibri" w:cs="Calibri"/>
          <w:b/>
          <w:bCs/>
          <w:sz w:val="20"/>
          <w:szCs w:val="20"/>
        </w:rPr>
      </w:pPr>
    </w:p>
    <w:p w14:paraId="39428161" w14:textId="77777777" w:rsidR="008C127C" w:rsidRDefault="008C127C" w:rsidP="00732A60">
      <w:pPr>
        <w:spacing w:line="276" w:lineRule="auto"/>
        <w:jc w:val="center"/>
        <w:rPr>
          <w:rFonts w:ascii="Calibri" w:hAnsi="Calibri" w:cs="Calibri"/>
          <w:b/>
          <w:bCs/>
          <w:sz w:val="20"/>
          <w:szCs w:val="20"/>
        </w:rPr>
      </w:pPr>
    </w:p>
    <w:p w14:paraId="2DC89C56" w14:textId="02956B50" w:rsidR="00732A60" w:rsidRPr="00B11618" w:rsidRDefault="00732A60" w:rsidP="00732A60">
      <w:pPr>
        <w:spacing w:line="276" w:lineRule="auto"/>
        <w:jc w:val="center"/>
        <w:rPr>
          <w:rFonts w:ascii="Calibri" w:hAnsi="Calibri" w:cs="Calibri"/>
          <w:sz w:val="20"/>
          <w:szCs w:val="20"/>
        </w:rPr>
      </w:pPr>
      <w:r w:rsidRPr="00B11618">
        <w:rPr>
          <w:rFonts w:ascii="Calibri" w:hAnsi="Calibri" w:cs="Calibri"/>
          <w:b/>
          <w:bCs/>
          <w:sz w:val="20"/>
          <w:szCs w:val="20"/>
        </w:rPr>
        <w:t xml:space="preserve">Oświadczenie Wykonawcy w zakresie wypełnienia obowiązków informacyjnych przewidzianych </w:t>
      </w:r>
      <w:r w:rsidRPr="00B11618">
        <w:rPr>
          <w:rFonts w:ascii="Calibri" w:hAnsi="Calibri" w:cs="Calibri"/>
          <w:b/>
          <w:bCs/>
          <w:sz w:val="20"/>
          <w:szCs w:val="20"/>
        </w:rPr>
        <w:br/>
        <w:t>w art. 13 lub 14 RODO</w:t>
      </w:r>
    </w:p>
    <w:p w14:paraId="3D008BF5" w14:textId="1EB3F448" w:rsidR="00732A60" w:rsidRPr="00B11618" w:rsidRDefault="00732A60" w:rsidP="00B11618">
      <w:pPr>
        <w:spacing w:line="360" w:lineRule="auto"/>
        <w:ind w:firstLine="708"/>
        <w:jc w:val="both"/>
        <w:rPr>
          <w:rFonts w:ascii="Calibri" w:hAnsi="Calibri" w:cs="Calibri"/>
          <w:sz w:val="16"/>
          <w:szCs w:val="16"/>
        </w:rPr>
      </w:pPr>
      <w:r w:rsidRPr="00B11618">
        <w:rPr>
          <w:rFonts w:ascii="Calibri" w:hAnsi="Calibri" w:cs="Calibri"/>
          <w:sz w:val="20"/>
          <w:szCs w:val="20"/>
        </w:rPr>
        <w:t>Oświadczam, że wypełniłem obowiązki informacyjne przewidziane w art. 13 lub 14 RODO</w:t>
      </w:r>
      <w:r w:rsidRPr="00B11618">
        <w:rPr>
          <w:rFonts w:ascii="Calibri" w:hAnsi="Calibri" w:cs="Calibri"/>
          <w:sz w:val="20"/>
          <w:szCs w:val="20"/>
          <w:vertAlign w:val="superscript"/>
        </w:rPr>
        <w:t xml:space="preserve">1) </w:t>
      </w:r>
      <w:r w:rsidRPr="00B11618">
        <w:rPr>
          <w:rFonts w:ascii="Calibri" w:hAnsi="Calibri" w:cs="Calibri"/>
          <w:sz w:val="20"/>
          <w:szCs w:val="20"/>
        </w:rPr>
        <w:t>wobec osób fizycznych, od których dane osobowe bezpośrednio lub pośrednio pozyskałem w celu ubiegania się o udzielenie zamówienia w nin. postępowaniu*.</w:t>
      </w:r>
    </w:p>
    <w:p w14:paraId="5A0A9296" w14:textId="55AB83FE" w:rsidR="00732A60" w:rsidRPr="00B11618" w:rsidRDefault="00732A60" w:rsidP="00B11618">
      <w:pPr>
        <w:ind w:left="284" w:hanging="284"/>
        <w:jc w:val="both"/>
        <w:rPr>
          <w:rFonts w:ascii="Calibri" w:hAnsi="Calibri" w:cs="Calibri"/>
          <w:sz w:val="16"/>
          <w:szCs w:val="16"/>
        </w:rPr>
      </w:pPr>
      <w:r w:rsidRPr="00B11618">
        <w:rPr>
          <w:rFonts w:ascii="Calibri" w:hAnsi="Calibri" w:cs="Calibri"/>
          <w:sz w:val="16"/>
          <w:szCs w:val="16"/>
          <w:vertAlign w:val="superscript"/>
        </w:rPr>
        <w:t>1)</w:t>
      </w:r>
      <w:r w:rsidRPr="00B11618">
        <w:rPr>
          <w:rFonts w:ascii="Calibri" w:hAnsi="Calibri" w:cs="Calibri"/>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62A66778" w14:textId="77777777" w:rsidR="00732A60" w:rsidRPr="00B11618" w:rsidRDefault="00732A60" w:rsidP="00732A60">
      <w:pPr>
        <w:widowControl w:val="0"/>
        <w:ind w:left="284" w:hanging="284"/>
        <w:jc w:val="both"/>
        <w:rPr>
          <w:rFonts w:ascii="Calibri" w:hAnsi="Calibri" w:cs="Calibri"/>
          <w:sz w:val="16"/>
          <w:szCs w:val="16"/>
        </w:rPr>
      </w:pPr>
      <w:r w:rsidRPr="00B11618">
        <w:rPr>
          <w:rFonts w:ascii="Calibri" w:hAnsi="Calibri" w:cs="Calibri"/>
          <w:sz w:val="16"/>
          <w:szCs w:val="16"/>
        </w:rPr>
        <w:t>*   w przypadku gdy Wykonawca nie przekazuje danych osobowych innych niż bezpośrednio jego dotyczących lub zachodzi wyłączenie stosowania obowiązku informacyjnego, stosownie do art. 13 ust.4 lub art. 14 ust.5 RODO treści oświadczenia Wykonawca nie składa (usunięcie treści oświadczenia np. przez jego wykreślenie).</w:t>
      </w:r>
    </w:p>
    <w:p w14:paraId="55AA8DFF" w14:textId="476A2B40" w:rsidR="00732A60" w:rsidRDefault="00732A60" w:rsidP="00732A60">
      <w:pPr>
        <w:widowControl w:val="0"/>
        <w:rPr>
          <w:rFonts w:ascii="Calibri" w:hAnsi="Calibri" w:cs="Calibri"/>
          <w:b/>
          <w:bCs/>
        </w:rPr>
      </w:pPr>
      <w:r w:rsidRPr="00D42C10">
        <w:rPr>
          <w:rFonts w:ascii="Calibri" w:hAnsi="Calibri" w:cs="Calibri"/>
          <w:b/>
          <w:bCs/>
        </w:rPr>
        <w:t xml:space="preserve">                              </w:t>
      </w:r>
    </w:p>
    <w:p w14:paraId="275E000F" w14:textId="5C34F8B1" w:rsidR="008C127C" w:rsidRDefault="008C127C" w:rsidP="00732A60">
      <w:pPr>
        <w:widowControl w:val="0"/>
        <w:rPr>
          <w:rFonts w:ascii="Calibri" w:hAnsi="Calibri" w:cs="Calibri"/>
          <w:b/>
          <w:bCs/>
        </w:rPr>
      </w:pPr>
    </w:p>
    <w:p w14:paraId="773595CF" w14:textId="77777777" w:rsidR="008C127C" w:rsidRPr="00D42C10" w:rsidRDefault="008C127C" w:rsidP="00732A60">
      <w:pPr>
        <w:widowControl w:val="0"/>
        <w:rPr>
          <w:rFonts w:ascii="Calibri" w:hAnsi="Calibri" w:cs="Calibri"/>
          <w:b/>
          <w:bCs/>
        </w:rPr>
      </w:pPr>
    </w:p>
    <w:p w14:paraId="72834E2D" w14:textId="77777777" w:rsidR="00732A60" w:rsidRPr="00D42C10" w:rsidRDefault="00732A60" w:rsidP="00732A60">
      <w:pPr>
        <w:widowControl w:val="0"/>
        <w:rPr>
          <w:rFonts w:ascii="Calibri" w:hAnsi="Calibri" w:cs="Calibri"/>
        </w:rPr>
      </w:pPr>
      <w:r w:rsidRPr="00D42C10">
        <w:rPr>
          <w:rFonts w:ascii="Calibri" w:hAnsi="Calibri" w:cs="Calibri"/>
          <w:b/>
        </w:rPr>
        <w:t>.......................................................                              .................................................................</w:t>
      </w:r>
    </w:p>
    <w:p w14:paraId="654207A9" w14:textId="66957421" w:rsidR="00732A60" w:rsidRDefault="00732A60" w:rsidP="00CF2D6F">
      <w:pPr>
        <w:widowControl w:val="0"/>
        <w:rPr>
          <w:sz w:val="20"/>
          <w:szCs w:val="20"/>
        </w:rPr>
      </w:pPr>
      <w:r w:rsidRPr="00D42C10">
        <w:rPr>
          <w:rFonts w:ascii="Calibri" w:hAnsi="Calibri" w:cs="Calibri"/>
          <w:b/>
        </w:rPr>
        <w:t xml:space="preserve">           Miejscowość i data</w:t>
      </w:r>
      <w:r w:rsidRPr="00D42C10">
        <w:rPr>
          <w:rFonts w:ascii="Calibri" w:hAnsi="Calibri" w:cs="Calibri"/>
          <w:b/>
        </w:rPr>
        <w:tab/>
      </w:r>
      <w:r w:rsidRPr="00D42C10">
        <w:rPr>
          <w:rFonts w:ascii="Calibri" w:hAnsi="Calibri" w:cs="Calibri"/>
          <w:b/>
        </w:rPr>
        <w:tab/>
        <w:t xml:space="preserve">                            Podpis i pieczęć osób uprawnionych</w:t>
      </w:r>
    </w:p>
    <w:sectPr w:rsidR="00732A6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EB895E" w14:textId="77777777" w:rsidR="006A3F9E" w:rsidRDefault="006A3F9E" w:rsidP="00A514D2">
      <w:pPr>
        <w:spacing w:after="0" w:line="240" w:lineRule="auto"/>
      </w:pPr>
      <w:r>
        <w:separator/>
      </w:r>
    </w:p>
  </w:endnote>
  <w:endnote w:type="continuationSeparator" w:id="0">
    <w:p w14:paraId="08A83BA2" w14:textId="77777777" w:rsidR="006A3F9E" w:rsidRDefault="006A3F9E" w:rsidP="00A51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78DBC5" w14:textId="77777777" w:rsidR="00A514D2" w:rsidRDefault="00A514D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81454966"/>
      <w:docPartObj>
        <w:docPartGallery w:val="Page Numbers (Bottom of Page)"/>
        <w:docPartUnique/>
      </w:docPartObj>
    </w:sdtPr>
    <w:sdtEndPr/>
    <w:sdtContent>
      <w:p w14:paraId="4E05571D" w14:textId="19BFB2B9" w:rsidR="00A514D2" w:rsidRDefault="00A514D2">
        <w:pPr>
          <w:pStyle w:val="Stopka"/>
          <w:jc w:val="right"/>
        </w:pPr>
        <w:r>
          <w:fldChar w:fldCharType="begin"/>
        </w:r>
        <w:r>
          <w:instrText>PAGE   \* MERGEFORMAT</w:instrText>
        </w:r>
        <w:r>
          <w:fldChar w:fldCharType="separate"/>
        </w:r>
        <w:r>
          <w:t>2</w:t>
        </w:r>
        <w:r>
          <w:fldChar w:fldCharType="end"/>
        </w:r>
      </w:p>
    </w:sdtContent>
  </w:sdt>
  <w:p w14:paraId="6FD3E7E9" w14:textId="77777777" w:rsidR="00A514D2" w:rsidRDefault="00A514D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AA872" w14:textId="77777777" w:rsidR="00A514D2" w:rsidRDefault="00A514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EDD5A6" w14:textId="77777777" w:rsidR="006A3F9E" w:rsidRDefault="006A3F9E" w:rsidP="00A514D2">
      <w:pPr>
        <w:spacing w:after="0" w:line="240" w:lineRule="auto"/>
      </w:pPr>
      <w:r>
        <w:separator/>
      </w:r>
    </w:p>
  </w:footnote>
  <w:footnote w:type="continuationSeparator" w:id="0">
    <w:p w14:paraId="43CFC48A" w14:textId="77777777" w:rsidR="006A3F9E" w:rsidRDefault="006A3F9E" w:rsidP="00A514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238679" w14:textId="77777777" w:rsidR="00A514D2" w:rsidRDefault="00A514D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EBD209" w14:textId="77777777" w:rsidR="00A514D2" w:rsidRDefault="00A514D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73D7A7" w14:textId="77777777" w:rsidR="00A514D2" w:rsidRDefault="00A514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0" w:firstLine="0"/>
      </w:pPr>
    </w:lvl>
  </w:abstractNum>
  <w:abstractNum w:abstractNumId="1" w15:restartNumberingAfterBreak="0">
    <w:nsid w:val="025B053B"/>
    <w:multiLevelType w:val="hybridMultilevel"/>
    <w:tmpl w:val="B9A6968C"/>
    <w:lvl w:ilvl="0" w:tplc="FE688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5D3177"/>
    <w:multiLevelType w:val="hybridMultilevel"/>
    <w:tmpl w:val="9D567BDA"/>
    <w:lvl w:ilvl="0" w:tplc="723A822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156997"/>
    <w:multiLevelType w:val="hybridMultilevel"/>
    <w:tmpl w:val="2E2E04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550"/>
    <w:rsid w:val="00032124"/>
    <w:rsid w:val="00054550"/>
    <w:rsid w:val="00064B71"/>
    <w:rsid w:val="002749A0"/>
    <w:rsid w:val="003368C9"/>
    <w:rsid w:val="00356358"/>
    <w:rsid w:val="004118C8"/>
    <w:rsid w:val="00471EB6"/>
    <w:rsid w:val="00476F35"/>
    <w:rsid w:val="00491826"/>
    <w:rsid w:val="00577E14"/>
    <w:rsid w:val="00665242"/>
    <w:rsid w:val="006A3F9E"/>
    <w:rsid w:val="006B2EC2"/>
    <w:rsid w:val="00732A60"/>
    <w:rsid w:val="00760B7C"/>
    <w:rsid w:val="008C127C"/>
    <w:rsid w:val="009E2471"/>
    <w:rsid w:val="00A514D2"/>
    <w:rsid w:val="00AC7FA4"/>
    <w:rsid w:val="00B11618"/>
    <w:rsid w:val="00BA10A4"/>
    <w:rsid w:val="00CC0D0D"/>
    <w:rsid w:val="00CC66B5"/>
    <w:rsid w:val="00CD5DE0"/>
    <w:rsid w:val="00CE431A"/>
    <w:rsid w:val="00CF2D6F"/>
    <w:rsid w:val="00E67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DEDCE"/>
  <w15:chartTrackingRefBased/>
  <w15:docId w15:val="{893DC155-7083-451D-B6BD-72B912D99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732A60"/>
    <w:pPr>
      <w:keepNext/>
      <w:numPr>
        <w:numId w:val="1"/>
      </w:numPr>
      <w:suppressAutoHyphens/>
      <w:spacing w:after="0" w:line="240" w:lineRule="auto"/>
      <w:jc w:val="center"/>
      <w:outlineLvl w:val="0"/>
    </w:pPr>
    <w:rPr>
      <w:rFonts w:ascii="Times New Roman" w:eastAsia="Times New Roman" w:hAnsi="Times New Roman" w:cs="Times New Roman"/>
      <w:sz w:val="24"/>
      <w:szCs w:val="20"/>
      <w:lang w:eastAsia="zh-CN"/>
    </w:rPr>
  </w:style>
  <w:style w:type="paragraph" w:styleId="Nagwek3">
    <w:name w:val="heading 3"/>
    <w:basedOn w:val="Normalny"/>
    <w:next w:val="Normalny"/>
    <w:link w:val="Nagwek3Znak"/>
    <w:qFormat/>
    <w:rsid w:val="00732A60"/>
    <w:pPr>
      <w:keepNext/>
      <w:widowControl w:val="0"/>
      <w:numPr>
        <w:ilvl w:val="2"/>
        <w:numId w:val="1"/>
      </w:numPr>
      <w:suppressAutoHyphens/>
      <w:spacing w:after="0" w:line="240" w:lineRule="auto"/>
      <w:jc w:val="right"/>
      <w:outlineLvl w:val="2"/>
    </w:pPr>
    <w:rPr>
      <w:rFonts w:ascii="Arial" w:eastAsia="Times New Roman" w:hAnsi="Arial" w:cs="Arial"/>
      <w:b/>
      <w:szCs w:val="20"/>
      <w:lang w:eastAsia="zh-CN"/>
    </w:rPr>
  </w:style>
  <w:style w:type="paragraph" w:styleId="Nagwek4">
    <w:name w:val="heading 4"/>
    <w:basedOn w:val="Normalny"/>
    <w:next w:val="Normalny"/>
    <w:link w:val="Nagwek4Znak"/>
    <w:qFormat/>
    <w:rsid w:val="00732A60"/>
    <w:pPr>
      <w:keepNext/>
      <w:widowControl w:val="0"/>
      <w:numPr>
        <w:ilvl w:val="3"/>
        <w:numId w:val="1"/>
      </w:numPr>
      <w:suppressAutoHyphens/>
      <w:spacing w:after="0" w:line="240" w:lineRule="auto"/>
      <w:jc w:val="center"/>
      <w:outlineLvl w:val="3"/>
    </w:pPr>
    <w:rPr>
      <w:rFonts w:ascii="Times New Roman" w:eastAsia="Times New Roman" w:hAnsi="Times New Roman" w:cs="Times New Roman"/>
      <w:b/>
      <w:sz w:val="24"/>
      <w:szCs w:val="24"/>
      <w:lang w:eastAsia="zh-CN"/>
    </w:rPr>
  </w:style>
  <w:style w:type="paragraph" w:styleId="Nagwek6">
    <w:name w:val="heading 6"/>
    <w:basedOn w:val="Normalny"/>
    <w:next w:val="Normalny"/>
    <w:link w:val="Nagwek6Znak"/>
    <w:qFormat/>
    <w:rsid w:val="00732A60"/>
    <w:pPr>
      <w:keepNext/>
      <w:widowControl w:val="0"/>
      <w:numPr>
        <w:ilvl w:val="5"/>
        <w:numId w:val="1"/>
      </w:numPr>
      <w:suppressAutoHyphens/>
      <w:spacing w:after="0" w:line="240" w:lineRule="auto"/>
      <w:jc w:val="center"/>
      <w:outlineLvl w:val="5"/>
    </w:pPr>
    <w:rPr>
      <w:rFonts w:ascii="Times New Roman" w:eastAsia="Times New Roman" w:hAnsi="Times New Roman" w:cs="Times New Roman"/>
      <w:b/>
      <w:sz w:val="32"/>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32A60"/>
    <w:rPr>
      <w:rFonts w:ascii="Times New Roman" w:eastAsia="Times New Roman" w:hAnsi="Times New Roman" w:cs="Times New Roman"/>
      <w:sz w:val="24"/>
      <w:szCs w:val="20"/>
      <w:lang w:eastAsia="zh-CN"/>
    </w:rPr>
  </w:style>
  <w:style w:type="character" w:customStyle="1" w:styleId="Nagwek3Znak">
    <w:name w:val="Nagłówek 3 Znak"/>
    <w:basedOn w:val="Domylnaczcionkaakapitu"/>
    <w:link w:val="Nagwek3"/>
    <w:rsid w:val="00732A60"/>
    <w:rPr>
      <w:rFonts w:ascii="Arial" w:eastAsia="Times New Roman" w:hAnsi="Arial" w:cs="Arial"/>
      <w:b/>
      <w:szCs w:val="20"/>
      <w:lang w:eastAsia="zh-CN"/>
    </w:rPr>
  </w:style>
  <w:style w:type="character" w:customStyle="1" w:styleId="Nagwek4Znak">
    <w:name w:val="Nagłówek 4 Znak"/>
    <w:basedOn w:val="Domylnaczcionkaakapitu"/>
    <w:link w:val="Nagwek4"/>
    <w:rsid w:val="00732A60"/>
    <w:rPr>
      <w:rFonts w:ascii="Times New Roman" w:eastAsia="Times New Roman" w:hAnsi="Times New Roman" w:cs="Times New Roman"/>
      <w:b/>
      <w:sz w:val="24"/>
      <w:szCs w:val="24"/>
      <w:lang w:eastAsia="zh-CN"/>
    </w:rPr>
  </w:style>
  <w:style w:type="character" w:customStyle="1" w:styleId="Nagwek6Znak">
    <w:name w:val="Nagłówek 6 Znak"/>
    <w:basedOn w:val="Domylnaczcionkaakapitu"/>
    <w:link w:val="Nagwek6"/>
    <w:rsid w:val="00732A60"/>
    <w:rPr>
      <w:rFonts w:ascii="Times New Roman" w:eastAsia="Times New Roman" w:hAnsi="Times New Roman" w:cs="Times New Roman"/>
      <w:b/>
      <w:sz w:val="32"/>
      <w:szCs w:val="24"/>
      <w:lang w:eastAsia="zh-CN"/>
    </w:rPr>
  </w:style>
  <w:style w:type="paragraph" w:styleId="Stopka">
    <w:name w:val="footer"/>
    <w:basedOn w:val="Normalny"/>
    <w:link w:val="StopkaZnak"/>
    <w:uiPriority w:val="99"/>
    <w:rsid w:val="00732A60"/>
    <w:pPr>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StopkaZnak">
    <w:name w:val="Stopka Znak"/>
    <w:basedOn w:val="Domylnaczcionkaakapitu"/>
    <w:link w:val="Stopka"/>
    <w:uiPriority w:val="99"/>
    <w:rsid w:val="00732A60"/>
    <w:rPr>
      <w:rFonts w:ascii="Times New Roman" w:eastAsia="Times New Roman" w:hAnsi="Times New Roman" w:cs="Times New Roman"/>
      <w:sz w:val="24"/>
      <w:szCs w:val="24"/>
      <w:lang w:eastAsia="zh-CN"/>
    </w:rPr>
  </w:style>
  <w:style w:type="paragraph" w:styleId="Akapitzlist">
    <w:name w:val="List Paragraph"/>
    <w:basedOn w:val="Normalny"/>
    <w:uiPriority w:val="34"/>
    <w:qFormat/>
    <w:rsid w:val="00B11618"/>
    <w:pPr>
      <w:ind w:left="720"/>
      <w:contextualSpacing/>
    </w:pPr>
  </w:style>
  <w:style w:type="paragraph" w:styleId="Nagwek">
    <w:name w:val="header"/>
    <w:basedOn w:val="Normalny"/>
    <w:link w:val="NagwekZnak"/>
    <w:uiPriority w:val="99"/>
    <w:unhideWhenUsed/>
    <w:rsid w:val="00A514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51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648</Words>
  <Characters>3891</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j.tabaszewska</dc:creator>
  <cp:keywords/>
  <dc:description/>
  <cp:lastModifiedBy>Właściciel</cp:lastModifiedBy>
  <cp:revision>12</cp:revision>
  <cp:lastPrinted>2020-08-24T05:26:00Z</cp:lastPrinted>
  <dcterms:created xsi:type="dcterms:W3CDTF">2020-09-16T08:00:00Z</dcterms:created>
  <dcterms:modified xsi:type="dcterms:W3CDTF">2020-12-02T13:41:00Z</dcterms:modified>
</cp:coreProperties>
</file>