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C21879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C21879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879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C21879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F9AFEA4" w:rsidR="00C76407" w:rsidRPr="00C21879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1AF238" w:rsidR="00C76407" w:rsidRPr="00C21879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7D2C5A">
        <w:rPr>
          <w:rFonts w:asciiTheme="minorHAnsi" w:hAnsiTheme="minorHAnsi" w:cstheme="minorHAnsi"/>
          <w:sz w:val="22"/>
          <w:szCs w:val="22"/>
        </w:rPr>
        <w:t>u</w:t>
      </w:r>
      <w:r w:rsidRPr="00C21879">
        <w:rPr>
          <w:rFonts w:asciiTheme="minorHAnsi" w:hAnsiTheme="minorHAnsi" w:cstheme="minorHAnsi"/>
          <w:sz w:val="22"/>
          <w:szCs w:val="22"/>
        </w:rPr>
        <w:t>l.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6FC4C4FF" w14:textId="77777777" w:rsidR="00275088" w:rsidRPr="00C21879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</w:t>
      </w:r>
      <w:r w:rsidRPr="00C21879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hyperlink r:id="rId6" w:history="1">
        <w:r w:rsidR="007F7FDD" w:rsidRPr="00C2187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iod@mpecns.pl</w:t>
        </w:r>
      </w:hyperlink>
      <w:r w:rsidRPr="00C2187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17810304" w:rsidR="00C76407" w:rsidRPr="00C6569E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C21879">
        <w:rPr>
          <w:rFonts w:asciiTheme="minorHAnsi" w:hAnsiTheme="minorHAnsi" w:cstheme="minorHAnsi"/>
          <w:sz w:val="22"/>
          <w:szCs w:val="22"/>
        </w:rPr>
        <w:br/>
        <w:t>z postępowaniem o udzielenie zamówienia publicznego nr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472050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ZP.60.DIN</w:t>
      </w:r>
      <w:r w:rsidR="00C6569E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.1</w:t>
      </w:r>
      <w:r w:rsidR="001259EE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="00C6569E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472050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9B49C4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4B050C"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na: 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ostawę </w:t>
      </w:r>
      <w:r w:rsidR="001259EE">
        <w:rPr>
          <w:rFonts w:asciiTheme="minorHAnsi" w:hAnsiTheme="minorHAnsi" w:cstheme="minorHAnsi"/>
          <w:b/>
          <w:bCs/>
          <w:color w:val="auto"/>
          <w:sz w:val="22"/>
          <w:szCs w:val="22"/>
        </w:rPr>
        <w:t>11</w:t>
      </w:r>
      <w:bookmarkStart w:id="0" w:name="_GoBack"/>
      <w:bookmarkEnd w:id="0"/>
      <w:r w:rsidR="00472050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szt. </w:t>
      </w:r>
      <w:r w:rsidR="001A210B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kompaktowych 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węzłów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C21879"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B545AB" w:rsidRPr="00C6569E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DD2634" w14:textId="635BE48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C21879">
        <w:rPr>
          <w:rFonts w:asciiTheme="minorHAnsi" w:hAnsiTheme="minorHAnsi" w:cstheme="minorHAnsi"/>
          <w:sz w:val="22"/>
          <w:szCs w:val="22"/>
        </w:rPr>
        <w:t xml:space="preserve"> „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C21879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C21879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C21879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C21879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C21879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C21879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C21879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C21879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C21879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1259EE"/>
    <w:rsid w:val="001A210B"/>
    <w:rsid w:val="001D36A1"/>
    <w:rsid w:val="002473AB"/>
    <w:rsid w:val="002712D6"/>
    <w:rsid w:val="00275088"/>
    <w:rsid w:val="002779DE"/>
    <w:rsid w:val="00281C0B"/>
    <w:rsid w:val="002F4FDA"/>
    <w:rsid w:val="003D6ED9"/>
    <w:rsid w:val="00435192"/>
    <w:rsid w:val="00472050"/>
    <w:rsid w:val="004B050C"/>
    <w:rsid w:val="00542A05"/>
    <w:rsid w:val="00546854"/>
    <w:rsid w:val="005C6297"/>
    <w:rsid w:val="006D24F8"/>
    <w:rsid w:val="006D268D"/>
    <w:rsid w:val="007373EC"/>
    <w:rsid w:val="007D2C5A"/>
    <w:rsid w:val="007F2E6D"/>
    <w:rsid w:val="007F7FDD"/>
    <w:rsid w:val="00823485"/>
    <w:rsid w:val="008D25EF"/>
    <w:rsid w:val="009B49C4"/>
    <w:rsid w:val="00AF6968"/>
    <w:rsid w:val="00B545AB"/>
    <w:rsid w:val="00BA71D1"/>
    <w:rsid w:val="00BE135D"/>
    <w:rsid w:val="00BF493B"/>
    <w:rsid w:val="00C21879"/>
    <w:rsid w:val="00C62AC8"/>
    <w:rsid w:val="00C6569E"/>
    <w:rsid w:val="00C76407"/>
    <w:rsid w:val="00DE4532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A34B-DB0F-475B-956D-B4FB2341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dell</dc:creator>
  <dc:description/>
  <cp:lastModifiedBy>b.sliwa</cp:lastModifiedBy>
  <cp:revision>27</cp:revision>
  <cp:lastPrinted>2022-07-01T05:31:00Z</cp:lastPrinted>
  <dcterms:created xsi:type="dcterms:W3CDTF">2020-08-10T09:30:00Z</dcterms:created>
  <dcterms:modified xsi:type="dcterms:W3CDTF">2023-06-23T12:54:00Z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