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8532" w14:textId="624D6078" w:rsidR="00CE24A3" w:rsidRDefault="004A63AB" w:rsidP="00CE24A3">
      <w:pPr>
        <w:ind w:right="-35"/>
        <w:jc w:val="center"/>
        <w:rPr>
          <w:b/>
          <w:bCs/>
        </w:rPr>
      </w:pPr>
      <w:bookmarkStart w:id="0" w:name="_Hlk29383372"/>
      <w:r w:rsidRPr="00FE7830">
        <w:rPr>
          <w:noProof/>
        </w:rPr>
        <w:drawing>
          <wp:inline distT="0" distB="0" distL="0" distR="0" wp14:anchorId="4D7AD893" wp14:editId="7CD35857">
            <wp:extent cx="5762625" cy="504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C88">
        <w:rPr>
          <w:b/>
          <w:bCs/>
        </w:rPr>
        <w:t xml:space="preserve"> </w:t>
      </w:r>
    </w:p>
    <w:p w14:paraId="4FCE3761" w14:textId="77777777" w:rsidR="00AB4565" w:rsidRDefault="00AB4565" w:rsidP="00CE24A3">
      <w:pPr>
        <w:ind w:right="-35"/>
        <w:jc w:val="center"/>
        <w:rPr>
          <w:b/>
          <w:bCs/>
        </w:rPr>
      </w:pPr>
    </w:p>
    <w:p w14:paraId="2525AE7A" w14:textId="40B4FFFF" w:rsidR="00CE24A3" w:rsidRPr="00430AFB" w:rsidRDefault="00CE24A3" w:rsidP="00CE24A3">
      <w:pPr>
        <w:ind w:right="107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430AFB">
        <w:rPr>
          <w:rFonts w:asciiTheme="minorHAnsi" w:hAnsiTheme="minorHAnsi" w:cstheme="minorHAnsi"/>
          <w:bCs/>
        </w:rPr>
        <w:t xml:space="preserve">Nowy Sącz dn. </w:t>
      </w:r>
      <w:r w:rsidR="00430AFB" w:rsidRPr="00430AFB">
        <w:rPr>
          <w:rFonts w:asciiTheme="minorHAnsi" w:hAnsiTheme="minorHAnsi" w:cstheme="minorHAnsi"/>
          <w:bCs/>
        </w:rPr>
        <w:t>21 wrześni</w:t>
      </w:r>
      <w:r w:rsidR="003323F4" w:rsidRPr="00430AFB">
        <w:rPr>
          <w:rFonts w:asciiTheme="minorHAnsi" w:hAnsiTheme="minorHAnsi" w:cstheme="minorHAnsi"/>
          <w:bCs/>
        </w:rPr>
        <w:t>a</w:t>
      </w:r>
      <w:r w:rsidRPr="00430AFB">
        <w:rPr>
          <w:rFonts w:asciiTheme="minorHAnsi" w:hAnsiTheme="minorHAnsi" w:cstheme="minorHAnsi"/>
          <w:bCs/>
        </w:rPr>
        <w:t xml:space="preserve"> 2020 r.</w:t>
      </w:r>
      <w:r w:rsidR="00A711A4" w:rsidRPr="00430AFB">
        <w:rPr>
          <w:rFonts w:asciiTheme="minorHAnsi" w:hAnsiTheme="minorHAnsi" w:cstheme="minorHAnsi"/>
          <w:bCs/>
        </w:rPr>
        <w:br/>
      </w:r>
    </w:p>
    <w:p w14:paraId="31A33398" w14:textId="77777777" w:rsidR="002E26A2" w:rsidRPr="00430AFB" w:rsidRDefault="002E26A2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1841249F" w14:textId="77777777" w:rsidR="00CE24A3" w:rsidRPr="00430AFB" w:rsidRDefault="00CE24A3" w:rsidP="00CE24A3">
      <w:pPr>
        <w:spacing w:line="276" w:lineRule="auto"/>
        <w:ind w:right="-35"/>
        <w:rPr>
          <w:rFonts w:asciiTheme="minorHAnsi" w:hAnsiTheme="minorHAnsi" w:cstheme="minorHAnsi"/>
        </w:rPr>
      </w:pPr>
    </w:p>
    <w:p w14:paraId="1626A8E1" w14:textId="77777777" w:rsidR="00CE24A3" w:rsidRPr="00430AFB" w:rsidRDefault="00CE24A3" w:rsidP="00CE24A3">
      <w:pPr>
        <w:ind w:firstLine="284"/>
        <w:rPr>
          <w:rFonts w:ascii="Calibri" w:hAnsi="Calibri" w:cs="Calibri"/>
        </w:rPr>
      </w:pPr>
    </w:p>
    <w:p w14:paraId="64296D4B" w14:textId="6F9BE0B4" w:rsidR="00CE24A3" w:rsidRPr="00430AFB" w:rsidRDefault="00CE24A3" w:rsidP="00CE24A3">
      <w:pPr>
        <w:spacing w:line="276" w:lineRule="auto"/>
        <w:ind w:right="-35"/>
        <w:rPr>
          <w:rFonts w:asciiTheme="minorHAnsi" w:hAnsiTheme="minorHAnsi" w:cstheme="minorHAnsi"/>
          <w:b/>
        </w:rPr>
      </w:pPr>
      <w:r w:rsidRPr="00430AFB">
        <w:rPr>
          <w:rFonts w:asciiTheme="minorHAnsi" w:hAnsiTheme="minorHAnsi" w:cstheme="minorHAnsi"/>
          <w:b/>
        </w:rPr>
        <w:t xml:space="preserve">Sprawa:  </w:t>
      </w:r>
      <w:r w:rsidR="003323F4" w:rsidRPr="00430AFB">
        <w:rPr>
          <w:rFonts w:ascii="Calibri" w:hAnsi="Calibri" w:cs="Calibri"/>
          <w:b/>
          <w:bCs/>
        </w:rPr>
        <w:t>SZP/DFS.</w:t>
      </w:r>
      <w:r w:rsidR="00430AFB" w:rsidRPr="00430AFB">
        <w:rPr>
          <w:rFonts w:ascii="Calibri" w:hAnsi="Calibri" w:cs="Calibri"/>
          <w:b/>
          <w:bCs/>
        </w:rPr>
        <w:t>13</w:t>
      </w:r>
      <w:r w:rsidR="003323F4" w:rsidRPr="00430AFB">
        <w:rPr>
          <w:rFonts w:ascii="Calibri" w:hAnsi="Calibri" w:cs="Calibri"/>
          <w:b/>
          <w:bCs/>
        </w:rPr>
        <w:t>.2020</w:t>
      </w:r>
      <w:r w:rsidRPr="00430AFB">
        <w:rPr>
          <w:rFonts w:asciiTheme="minorHAnsi" w:hAnsiTheme="minorHAnsi" w:cstheme="minorHAnsi"/>
          <w:b/>
        </w:rPr>
        <w:t xml:space="preserve">   </w:t>
      </w:r>
    </w:p>
    <w:p w14:paraId="4A0840CB" w14:textId="77777777" w:rsidR="00430AFB" w:rsidRPr="00430AFB" w:rsidRDefault="00430AFB" w:rsidP="00CE24A3">
      <w:pPr>
        <w:spacing w:line="276" w:lineRule="auto"/>
        <w:ind w:right="-35"/>
        <w:rPr>
          <w:rFonts w:asciiTheme="minorHAnsi" w:hAnsiTheme="minorHAnsi" w:cstheme="minorHAnsi"/>
          <w:b/>
        </w:rPr>
      </w:pPr>
    </w:p>
    <w:p w14:paraId="70ECD9E3" w14:textId="19D9C207" w:rsidR="00430AFB" w:rsidRPr="00430AFB" w:rsidRDefault="00430AFB" w:rsidP="00430AFB">
      <w:pPr>
        <w:pStyle w:val="Tekstpodstawowy"/>
        <w:tabs>
          <w:tab w:val="left" w:pos="567"/>
        </w:tabs>
        <w:jc w:val="both"/>
        <w:rPr>
          <w:rFonts w:ascii="Calibri" w:hAnsi="Calibri" w:cs="Calibri"/>
        </w:rPr>
      </w:pPr>
      <w:r w:rsidRPr="00430AFB">
        <w:rPr>
          <w:rFonts w:ascii="Calibri" w:hAnsi="Calibri" w:cs="Calibri"/>
        </w:rPr>
        <w:t xml:space="preserve">Dotyczy: </w:t>
      </w:r>
      <w:r w:rsidRPr="00430AFB">
        <w:rPr>
          <w:rFonts w:ascii="Calibri" w:hAnsi="Calibri" w:cs="Calibri"/>
        </w:rPr>
        <w:t>przetarg</w:t>
      </w:r>
      <w:r w:rsidRPr="00430AFB">
        <w:rPr>
          <w:rFonts w:ascii="Calibri" w:hAnsi="Calibri" w:cs="Calibri"/>
        </w:rPr>
        <w:t>u</w:t>
      </w:r>
      <w:r w:rsidRPr="00430AFB">
        <w:rPr>
          <w:rFonts w:ascii="Calibri" w:hAnsi="Calibri" w:cs="Calibri"/>
        </w:rPr>
        <w:t xml:space="preserve"> nieograniczon</w:t>
      </w:r>
      <w:r>
        <w:rPr>
          <w:rFonts w:ascii="Calibri" w:hAnsi="Calibri" w:cs="Calibri"/>
        </w:rPr>
        <w:t>ego</w:t>
      </w:r>
      <w:r w:rsidRPr="00430AFB">
        <w:rPr>
          <w:rFonts w:ascii="Calibri" w:hAnsi="Calibri" w:cs="Calibri"/>
        </w:rPr>
        <w:t xml:space="preserve"> na:</w:t>
      </w:r>
    </w:p>
    <w:p w14:paraId="496FC79C" w14:textId="77777777" w:rsidR="00430AFB" w:rsidRPr="00430AFB" w:rsidRDefault="00430AFB" w:rsidP="00430AFB">
      <w:pPr>
        <w:numPr>
          <w:ilvl w:val="0"/>
          <w:numId w:val="10"/>
        </w:numPr>
        <w:tabs>
          <w:tab w:val="left" w:pos="426"/>
        </w:tabs>
        <w:suppressAutoHyphens/>
        <w:spacing w:line="264" w:lineRule="auto"/>
        <w:ind w:left="432" w:hanging="432"/>
        <w:jc w:val="center"/>
        <w:rPr>
          <w:rFonts w:ascii="Calibri" w:hAnsi="Calibri" w:cs="Calibri"/>
          <w:b/>
          <w:bCs/>
        </w:rPr>
      </w:pPr>
      <w:r w:rsidRPr="00430AFB">
        <w:rPr>
          <w:rFonts w:ascii="Calibri" w:hAnsi="Calibri" w:cs="Calibri"/>
          <w:b/>
          <w:bCs/>
          <w:lang w:eastAsia="pl-PL"/>
        </w:rPr>
        <w:t>„Usługę wzorcowania suszarki laboratoryjnej</w:t>
      </w:r>
    </w:p>
    <w:p w14:paraId="6049861C" w14:textId="77777777" w:rsidR="00430AFB" w:rsidRPr="00430AFB" w:rsidRDefault="00430AFB" w:rsidP="00430AFB">
      <w:pPr>
        <w:numPr>
          <w:ilvl w:val="0"/>
          <w:numId w:val="10"/>
        </w:numPr>
        <w:tabs>
          <w:tab w:val="left" w:pos="426"/>
        </w:tabs>
        <w:suppressAutoHyphens/>
        <w:spacing w:line="264" w:lineRule="auto"/>
        <w:ind w:left="432" w:hanging="432"/>
        <w:jc w:val="center"/>
        <w:rPr>
          <w:rFonts w:ascii="Calibri" w:hAnsi="Calibri" w:cs="Calibri"/>
          <w:b/>
          <w:bCs/>
        </w:rPr>
      </w:pPr>
      <w:r w:rsidRPr="00430AFB">
        <w:rPr>
          <w:rFonts w:ascii="Calibri" w:hAnsi="Calibri" w:cs="Calibri"/>
          <w:b/>
          <w:bCs/>
          <w:lang w:eastAsia="pl-PL"/>
        </w:rPr>
        <w:t>w siedzibie Zamawiającego w Nowym Sączu”</w:t>
      </w:r>
      <w:r w:rsidRPr="00430AFB">
        <w:rPr>
          <w:rFonts w:ascii="Calibri" w:hAnsi="Calibri" w:cs="Calibri"/>
          <w:b/>
          <w:bCs/>
          <w:lang w:eastAsia="pl-PL"/>
        </w:rPr>
        <w:br/>
      </w:r>
    </w:p>
    <w:p w14:paraId="1C8E3D25" w14:textId="77777777" w:rsidR="002E26A2" w:rsidRPr="00430AFB" w:rsidRDefault="002E26A2" w:rsidP="002E26A2">
      <w:pPr>
        <w:spacing w:line="276" w:lineRule="auto"/>
        <w:ind w:right="113"/>
        <w:rPr>
          <w:rFonts w:asciiTheme="minorHAnsi" w:hAnsiTheme="minorHAnsi" w:cstheme="minorHAnsi"/>
          <w:b/>
          <w:bCs/>
        </w:rPr>
      </w:pPr>
    </w:p>
    <w:p w14:paraId="17CC77BB" w14:textId="39AA78B3" w:rsidR="003769A3" w:rsidRPr="00430AFB" w:rsidRDefault="003769A3" w:rsidP="008552C9">
      <w:pPr>
        <w:spacing w:line="276" w:lineRule="auto"/>
        <w:ind w:left="142" w:right="113"/>
        <w:jc w:val="center"/>
        <w:rPr>
          <w:rFonts w:asciiTheme="minorHAnsi" w:hAnsiTheme="minorHAnsi" w:cstheme="minorHAnsi"/>
          <w:b/>
          <w:bCs/>
        </w:rPr>
      </w:pPr>
      <w:r w:rsidRPr="00430AFB">
        <w:rPr>
          <w:rFonts w:asciiTheme="minorHAnsi" w:hAnsiTheme="minorHAnsi" w:cstheme="minorHAnsi"/>
          <w:b/>
          <w:bCs/>
        </w:rPr>
        <w:t>Odpowied</w:t>
      </w:r>
      <w:r w:rsidR="00430AFB" w:rsidRPr="00430AFB">
        <w:rPr>
          <w:rFonts w:asciiTheme="minorHAnsi" w:hAnsiTheme="minorHAnsi" w:cstheme="minorHAnsi"/>
          <w:b/>
          <w:bCs/>
        </w:rPr>
        <w:t>ź</w:t>
      </w:r>
      <w:r w:rsidRPr="00430AFB">
        <w:rPr>
          <w:rFonts w:asciiTheme="minorHAnsi" w:hAnsiTheme="minorHAnsi" w:cstheme="minorHAnsi"/>
          <w:b/>
          <w:bCs/>
        </w:rPr>
        <w:t xml:space="preserve"> na zapytani</w:t>
      </w:r>
      <w:r w:rsidR="00430AFB" w:rsidRPr="00430AFB">
        <w:rPr>
          <w:rFonts w:asciiTheme="minorHAnsi" w:hAnsiTheme="minorHAnsi" w:cstheme="minorHAnsi"/>
          <w:b/>
          <w:bCs/>
        </w:rPr>
        <w:t>e</w:t>
      </w:r>
      <w:r w:rsidRPr="00430AFB">
        <w:rPr>
          <w:rFonts w:asciiTheme="minorHAnsi" w:hAnsiTheme="minorHAnsi" w:cstheme="minorHAnsi"/>
          <w:b/>
          <w:bCs/>
        </w:rPr>
        <w:t xml:space="preserve"> Wykonaw</w:t>
      </w:r>
      <w:r w:rsidR="00430AFB" w:rsidRPr="00430AFB">
        <w:rPr>
          <w:rFonts w:asciiTheme="minorHAnsi" w:hAnsiTheme="minorHAnsi" w:cstheme="minorHAnsi"/>
          <w:b/>
          <w:bCs/>
        </w:rPr>
        <w:t>cy</w:t>
      </w:r>
    </w:p>
    <w:p w14:paraId="1A19F8C2" w14:textId="77777777" w:rsidR="00374223" w:rsidRPr="00430AFB" w:rsidRDefault="00374223" w:rsidP="00A711A4">
      <w:pPr>
        <w:spacing w:line="276" w:lineRule="auto"/>
        <w:ind w:left="142" w:right="113"/>
        <w:rPr>
          <w:rFonts w:asciiTheme="minorHAnsi" w:hAnsiTheme="minorHAnsi" w:cstheme="minorHAnsi"/>
          <w:b/>
          <w:bCs/>
        </w:rPr>
      </w:pPr>
    </w:p>
    <w:p w14:paraId="7168EA50" w14:textId="3001B0E1" w:rsidR="00A711A4" w:rsidRPr="00430AFB" w:rsidRDefault="003769A3" w:rsidP="00A711A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30AFB">
        <w:rPr>
          <w:rFonts w:asciiTheme="minorHAnsi" w:hAnsiTheme="minorHAnsi" w:cstheme="minorHAnsi"/>
          <w:bCs/>
        </w:rPr>
        <w:t xml:space="preserve">Miejskie Przedsiębiorstwo Energetyki Cieplnej Sp. z o.o. w Nowym Sączu udziela odpowiedzi na </w:t>
      </w:r>
      <w:r w:rsidR="004A63AB" w:rsidRPr="00430AFB">
        <w:rPr>
          <w:rFonts w:asciiTheme="minorHAnsi" w:hAnsiTheme="minorHAnsi" w:cstheme="minorHAnsi"/>
          <w:bCs/>
        </w:rPr>
        <w:t>zapytani</w:t>
      </w:r>
      <w:r w:rsidR="00430AFB" w:rsidRPr="00430AFB">
        <w:rPr>
          <w:rFonts w:asciiTheme="minorHAnsi" w:hAnsiTheme="minorHAnsi" w:cstheme="minorHAnsi"/>
          <w:bCs/>
        </w:rPr>
        <w:t>e</w:t>
      </w:r>
      <w:r w:rsidR="004A63AB" w:rsidRPr="00430AFB">
        <w:rPr>
          <w:rFonts w:asciiTheme="minorHAnsi" w:hAnsiTheme="minorHAnsi" w:cstheme="minorHAnsi"/>
          <w:bCs/>
        </w:rPr>
        <w:t xml:space="preserve"> potencjaln</w:t>
      </w:r>
      <w:r w:rsidR="00430AFB" w:rsidRPr="00430AFB">
        <w:rPr>
          <w:rFonts w:asciiTheme="minorHAnsi" w:hAnsiTheme="minorHAnsi" w:cstheme="minorHAnsi"/>
          <w:bCs/>
        </w:rPr>
        <w:t>ego</w:t>
      </w:r>
      <w:r w:rsidR="004A63AB" w:rsidRPr="00430AFB">
        <w:rPr>
          <w:rFonts w:asciiTheme="minorHAnsi" w:hAnsiTheme="minorHAnsi" w:cstheme="minorHAnsi"/>
          <w:bCs/>
        </w:rPr>
        <w:t xml:space="preserve"> Wykonawc</w:t>
      </w:r>
      <w:r w:rsidR="00430AFB" w:rsidRPr="00430AFB">
        <w:rPr>
          <w:rFonts w:asciiTheme="minorHAnsi" w:hAnsiTheme="minorHAnsi" w:cstheme="minorHAnsi"/>
          <w:bCs/>
        </w:rPr>
        <w:t>y</w:t>
      </w:r>
      <w:r w:rsidR="004A63AB" w:rsidRPr="00430AFB">
        <w:rPr>
          <w:rFonts w:asciiTheme="minorHAnsi" w:hAnsiTheme="minorHAnsi" w:cstheme="minorHAnsi"/>
          <w:bCs/>
        </w:rPr>
        <w:t>, bez ujawniania źródła zapytania.</w:t>
      </w:r>
    </w:p>
    <w:p w14:paraId="4DF4BC35" w14:textId="77777777" w:rsidR="00430AFB" w:rsidRDefault="00A711A4" w:rsidP="00430AFB">
      <w:pPr>
        <w:spacing w:line="276" w:lineRule="auto"/>
        <w:rPr>
          <w:rFonts w:asciiTheme="minorHAnsi" w:hAnsiTheme="minorHAnsi" w:cstheme="minorHAnsi"/>
          <w:b/>
          <w:bCs/>
        </w:rPr>
      </w:pPr>
      <w:r w:rsidRPr="00430AFB">
        <w:rPr>
          <w:rFonts w:asciiTheme="minorHAnsi" w:hAnsiTheme="minorHAnsi" w:cstheme="minorHAnsi"/>
          <w:bCs/>
        </w:rPr>
        <w:br/>
      </w:r>
      <w:r w:rsidRPr="00430AFB">
        <w:rPr>
          <w:rFonts w:asciiTheme="minorHAnsi" w:hAnsiTheme="minorHAnsi" w:cstheme="minorHAnsi"/>
          <w:b/>
          <w:bCs/>
        </w:rPr>
        <w:t>Pytanie nr 1</w:t>
      </w:r>
    </w:p>
    <w:p w14:paraId="6AB694B9" w14:textId="1E2BF24B" w:rsidR="003323F4" w:rsidRDefault="00430AFB" w:rsidP="00430AF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430AFB">
        <w:rPr>
          <w:rFonts w:asciiTheme="minorHAnsi" w:hAnsiTheme="minorHAnsi" w:cstheme="minorHAnsi"/>
        </w:rPr>
        <w:t>Proszę o wskazanie ilości punktów (podanie temperatury) w jakich chcą</w:t>
      </w:r>
      <w:r>
        <w:rPr>
          <w:rFonts w:asciiTheme="minorHAnsi" w:hAnsiTheme="minorHAnsi" w:cstheme="minorHAnsi"/>
        </w:rPr>
        <w:t xml:space="preserve"> </w:t>
      </w:r>
      <w:r w:rsidRPr="00430AFB">
        <w:rPr>
          <w:rFonts w:asciiTheme="minorHAnsi" w:hAnsiTheme="minorHAnsi" w:cstheme="minorHAnsi"/>
        </w:rPr>
        <w:t>Państwo wykonać wzorcowanie.</w:t>
      </w:r>
      <w:r>
        <w:rPr>
          <w:rFonts w:asciiTheme="minorHAnsi" w:hAnsiTheme="minorHAnsi" w:cstheme="minorHAnsi"/>
        </w:rPr>
        <w:t>”</w:t>
      </w:r>
    </w:p>
    <w:p w14:paraId="329F23C4" w14:textId="77777777" w:rsidR="00430AFB" w:rsidRPr="00430AFB" w:rsidRDefault="00430AFB" w:rsidP="00430AF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B7E0FBC" w14:textId="6CE9B007" w:rsidR="00A711A4" w:rsidRPr="00430AFB" w:rsidRDefault="00A711A4" w:rsidP="008A17DE">
      <w:pPr>
        <w:spacing w:after="60" w:line="276" w:lineRule="auto"/>
        <w:jc w:val="both"/>
        <w:rPr>
          <w:rFonts w:asciiTheme="minorHAnsi" w:hAnsiTheme="minorHAnsi" w:cstheme="minorHAnsi"/>
          <w:b/>
          <w:bCs/>
        </w:rPr>
      </w:pPr>
      <w:r w:rsidRPr="00430AFB">
        <w:rPr>
          <w:rFonts w:asciiTheme="minorHAnsi" w:hAnsiTheme="minorHAnsi" w:cstheme="minorHAnsi"/>
          <w:b/>
          <w:bCs/>
        </w:rPr>
        <w:t>Odpowiedź Zamawiającego</w:t>
      </w:r>
    </w:p>
    <w:p w14:paraId="4246A9BC" w14:textId="133C81F1" w:rsidR="00930022" w:rsidRPr="00430AFB" w:rsidRDefault="00AB4565" w:rsidP="00430AFB">
      <w:pPr>
        <w:jc w:val="both"/>
        <w:rPr>
          <w:rFonts w:asciiTheme="minorHAnsi" w:hAnsiTheme="minorHAnsi" w:cstheme="minorHAnsi"/>
          <w:bCs/>
        </w:rPr>
      </w:pPr>
      <w:r w:rsidRPr="00430AFB">
        <w:rPr>
          <w:rFonts w:asciiTheme="minorHAnsi" w:hAnsiTheme="minorHAnsi" w:cstheme="minorHAnsi"/>
        </w:rPr>
        <w:t xml:space="preserve">Zamawiający </w:t>
      </w:r>
      <w:r w:rsidR="00430AFB">
        <w:rPr>
          <w:rFonts w:asciiTheme="minorHAnsi" w:hAnsiTheme="minorHAnsi" w:cstheme="minorHAnsi"/>
        </w:rPr>
        <w:t>informuje, że p</w:t>
      </w:r>
      <w:r w:rsidR="00430AFB" w:rsidRPr="00430AFB">
        <w:rPr>
          <w:rFonts w:asciiTheme="minorHAnsi" w:hAnsiTheme="minorHAnsi" w:cstheme="minorHAnsi"/>
        </w:rPr>
        <w:t xml:space="preserve">omiary </w:t>
      </w:r>
      <w:r w:rsidR="00430AFB">
        <w:rPr>
          <w:rFonts w:asciiTheme="minorHAnsi" w:hAnsiTheme="minorHAnsi" w:cstheme="minorHAnsi"/>
        </w:rPr>
        <w:t xml:space="preserve">maja być </w:t>
      </w:r>
      <w:r w:rsidR="00430AFB" w:rsidRPr="00430AFB">
        <w:rPr>
          <w:rFonts w:asciiTheme="minorHAnsi" w:hAnsiTheme="minorHAnsi" w:cstheme="minorHAnsi"/>
        </w:rPr>
        <w:t xml:space="preserve">wykonywane w 9 punktach pomiarowych (naroża + środek geometryczny) w jednej temperaturze 105 ºC. </w:t>
      </w:r>
    </w:p>
    <w:p w14:paraId="11D48A29" w14:textId="77777777" w:rsidR="004E7CD5" w:rsidRPr="00430AFB" w:rsidRDefault="004E7CD5" w:rsidP="00A711A4">
      <w:pPr>
        <w:spacing w:line="276" w:lineRule="auto"/>
        <w:ind w:right="107"/>
        <w:jc w:val="both"/>
        <w:rPr>
          <w:rFonts w:asciiTheme="minorHAnsi" w:hAnsiTheme="minorHAnsi" w:cstheme="minorHAnsi"/>
        </w:rPr>
      </w:pPr>
    </w:p>
    <w:p w14:paraId="1B9AEDA3" w14:textId="23F2C4ED" w:rsidR="004E7CD5" w:rsidRPr="00430AFB" w:rsidRDefault="00930022" w:rsidP="00A711A4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430AFB">
        <w:rPr>
          <w:rFonts w:asciiTheme="minorHAnsi" w:hAnsiTheme="minorHAnsi" w:cstheme="minorHAnsi"/>
        </w:rPr>
        <w:t>Uwaga:</w:t>
      </w:r>
    </w:p>
    <w:p w14:paraId="11992C0C" w14:textId="5E4666D1" w:rsidR="00374223" w:rsidRPr="00430AFB" w:rsidRDefault="00AB4565" w:rsidP="00A711A4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430AFB">
        <w:rPr>
          <w:rFonts w:asciiTheme="minorHAnsi" w:hAnsiTheme="minorHAnsi" w:cstheme="minorHAnsi"/>
        </w:rPr>
        <w:t>Informacj</w:t>
      </w:r>
      <w:r w:rsidR="00430AFB" w:rsidRPr="00430AFB">
        <w:rPr>
          <w:rFonts w:asciiTheme="minorHAnsi" w:hAnsiTheme="minorHAnsi" w:cstheme="minorHAnsi"/>
        </w:rPr>
        <w:t>a</w:t>
      </w:r>
      <w:r w:rsidRPr="00430AFB">
        <w:rPr>
          <w:rFonts w:asciiTheme="minorHAnsi" w:hAnsiTheme="minorHAnsi" w:cstheme="minorHAnsi"/>
        </w:rPr>
        <w:t xml:space="preserve"> wynikając</w:t>
      </w:r>
      <w:r w:rsidR="00430AFB" w:rsidRPr="00430AFB">
        <w:rPr>
          <w:rFonts w:asciiTheme="minorHAnsi" w:hAnsiTheme="minorHAnsi" w:cstheme="minorHAnsi"/>
        </w:rPr>
        <w:t>a</w:t>
      </w:r>
      <w:r w:rsidRPr="00430AFB">
        <w:rPr>
          <w:rFonts w:asciiTheme="minorHAnsi" w:hAnsiTheme="minorHAnsi" w:cstheme="minorHAnsi"/>
        </w:rPr>
        <w:t xml:space="preserve"> </w:t>
      </w:r>
      <w:r w:rsidR="004A63AB" w:rsidRPr="00430AFB">
        <w:rPr>
          <w:rFonts w:asciiTheme="minorHAnsi" w:hAnsiTheme="minorHAnsi" w:cstheme="minorHAnsi"/>
        </w:rPr>
        <w:t>z</w:t>
      </w:r>
      <w:r w:rsidRPr="00430AFB">
        <w:rPr>
          <w:rFonts w:asciiTheme="minorHAnsi" w:hAnsiTheme="minorHAnsi" w:cstheme="minorHAnsi"/>
        </w:rPr>
        <w:t xml:space="preserve"> odpowiedzi Zamawiającego </w:t>
      </w:r>
      <w:r w:rsidR="00430AFB" w:rsidRPr="00430AFB">
        <w:rPr>
          <w:rFonts w:asciiTheme="minorHAnsi" w:hAnsiTheme="minorHAnsi" w:cstheme="minorHAnsi"/>
        </w:rPr>
        <w:t xml:space="preserve">jest </w:t>
      </w:r>
      <w:r w:rsidR="0083035A" w:rsidRPr="00430AFB">
        <w:rPr>
          <w:rFonts w:asciiTheme="minorHAnsi" w:hAnsiTheme="minorHAnsi" w:cstheme="minorHAnsi"/>
        </w:rPr>
        <w:t>obowiązując</w:t>
      </w:r>
      <w:r w:rsidR="00430AFB" w:rsidRPr="00430AFB">
        <w:rPr>
          <w:rFonts w:asciiTheme="minorHAnsi" w:hAnsiTheme="minorHAnsi" w:cstheme="minorHAnsi"/>
        </w:rPr>
        <w:t>a</w:t>
      </w:r>
      <w:r w:rsidR="0083035A" w:rsidRPr="00430AFB">
        <w:rPr>
          <w:rFonts w:asciiTheme="minorHAnsi" w:hAnsiTheme="minorHAnsi" w:cstheme="minorHAnsi"/>
        </w:rPr>
        <w:t xml:space="preserve"> dla wszystkich Wykonawców zamierzających złożyć ofertę w nin. postępowaniu.</w:t>
      </w:r>
    </w:p>
    <w:p w14:paraId="3C3B8FB1" w14:textId="77777777" w:rsidR="0083035A" w:rsidRPr="00430AFB" w:rsidRDefault="0083035A" w:rsidP="0083035A">
      <w:pPr>
        <w:spacing w:line="276" w:lineRule="auto"/>
        <w:ind w:right="-35"/>
        <w:jc w:val="both"/>
        <w:rPr>
          <w:rFonts w:asciiTheme="minorHAnsi" w:hAnsiTheme="minorHAnsi" w:cstheme="minorHAnsi"/>
        </w:rPr>
      </w:pPr>
    </w:p>
    <w:bookmarkEnd w:id="0"/>
    <w:p w14:paraId="7F76DC82" w14:textId="77777777" w:rsidR="008552C9" w:rsidRPr="00AB4565" w:rsidRDefault="008552C9" w:rsidP="008552C9">
      <w:pPr>
        <w:spacing w:line="276" w:lineRule="auto"/>
        <w:ind w:left="142" w:right="113"/>
        <w:jc w:val="both"/>
        <w:rPr>
          <w:rFonts w:asciiTheme="minorHAnsi" w:hAnsiTheme="minorHAnsi" w:cstheme="minorHAnsi"/>
          <w:sz w:val="22"/>
          <w:szCs w:val="22"/>
        </w:rPr>
      </w:pPr>
    </w:p>
    <w:sectPr w:rsidR="008552C9" w:rsidRPr="00AB4565" w:rsidSect="00F70BAD">
      <w:footerReference w:type="default" r:id="rId9"/>
      <w:footerReference w:type="first" r:id="rId10"/>
      <w:pgSz w:w="11906" w:h="16838" w:code="9"/>
      <w:pgMar w:top="851" w:right="1077" w:bottom="1276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26EFC" w14:textId="77777777" w:rsidR="004D6D30" w:rsidRDefault="004D6D30" w:rsidP="00B00106">
      <w:r>
        <w:separator/>
      </w:r>
    </w:p>
  </w:endnote>
  <w:endnote w:type="continuationSeparator" w:id="0">
    <w:p w14:paraId="03984E0D" w14:textId="77777777" w:rsidR="004D6D30" w:rsidRDefault="004D6D30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905782"/>
      <w:docPartObj>
        <w:docPartGallery w:val="Page Numbers (Bottom of Page)"/>
        <w:docPartUnique/>
      </w:docPartObj>
    </w:sdtPr>
    <w:sdtEndPr/>
    <w:sdtContent>
      <w:p w14:paraId="079DA87F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4655B753" w14:textId="77777777" w:rsidR="00B00106" w:rsidRDefault="00B00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E79BC" w14:textId="2CEC7E14" w:rsidR="00FC1F27" w:rsidRDefault="00FC1F27">
    <w:pPr>
      <w:pStyle w:val="Stopka"/>
      <w:jc w:val="right"/>
    </w:pPr>
  </w:p>
  <w:p w14:paraId="13A4081C" w14:textId="77777777" w:rsidR="00FC1F27" w:rsidRDefault="00FC1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3719" w14:textId="77777777" w:rsidR="004D6D30" w:rsidRDefault="004D6D30" w:rsidP="00B00106">
      <w:r>
        <w:separator/>
      </w:r>
    </w:p>
  </w:footnote>
  <w:footnote w:type="continuationSeparator" w:id="0">
    <w:p w14:paraId="5FC0A0C0" w14:textId="77777777" w:rsidR="004D6D30" w:rsidRDefault="004D6D30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324B0"/>
    <w:multiLevelType w:val="hybridMultilevel"/>
    <w:tmpl w:val="CE3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095D"/>
    <w:rsid w:val="000510A1"/>
    <w:rsid w:val="00070886"/>
    <w:rsid w:val="000B75EA"/>
    <w:rsid w:val="00104F0E"/>
    <w:rsid w:val="001211B3"/>
    <w:rsid w:val="00124622"/>
    <w:rsid w:val="001300A8"/>
    <w:rsid w:val="001315A1"/>
    <w:rsid w:val="00133C2A"/>
    <w:rsid w:val="001B07BD"/>
    <w:rsid w:val="00200A32"/>
    <w:rsid w:val="002347ED"/>
    <w:rsid w:val="00265F0C"/>
    <w:rsid w:val="0028280D"/>
    <w:rsid w:val="002900D7"/>
    <w:rsid w:val="00297580"/>
    <w:rsid w:val="002A7BDC"/>
    <w:rsid w:val="002E26A2"/>
    <w:rsid w:val="002F0CF7"/>
    <w:rsid w:val="003323F4"/>
    <w:rsid w:val="00374223"/>
    <w:rsid w:val="00374568"/>
    <w:rsid w:val="003769A3"/>
    <w:rsid w:val="003A2313"/>
    <w:rsid w:val="003D0781"/>
    <w:rsid w:val="004202DF"/>
    <w:rsid w:val="00430AFB"/>
    <w:rsid w:val="00445E05"/>
    <w:rsid w:val="0046296A"/>
    <w:rsid w:val="00482DEE"/>
    <w:rsid w:val="004A2712"/>
    <w:rsid w:val="004A63AB"/>
    <w:rsid w:val="004D6D30"/>
    <w:rsid w:val="004E7CD5"/>
    <w:rsid w:val="004F4951"/>
    <w:rsid w:val="00544801"/>
    <w:rsid w:val="005545D5"/>
    <w:rsid w:val="00565173"/>
    <w:rsid w:val="00586CD1"/>
    <w:rsid w:val="005942FB"/>
    <w:rsid w:val="00594554"/>
    <w:rsid w:val="00594E39"/>
    <w:rsid w:val="005A55A0"/>
    <w:rsid w:val="005B7732"/>
    <w:rsid w:val="005C260E"/>
    <w:rsid w:val="005C640B"/>
    <w:rsid w:val="005C72FE"/>
    <w:rsid w:val="005C7367"/>
    <w:rsid w:val="005E2E32"/>
    <w:rsid w:val="006256ED"/>
    <w:rsid w:val="00636493"/>
    <w:rsid w:val="0064507A"/>
    <w:rsid w:val="00660D11"/>
    <w:rsid w:val="0068381E"/>
    <w:rsid w:val="0069507D"/>
    <w:rsid w:val="006A04A1"/>
    <w:rsid w:val="006C0F46"/>
    <w:rsid w:val="007317E5"/>
    <w:rsid w:val="00735315"/>
    <w:rsid w:val="007516B4"/>
    <w:rsid w:val="00753112"/>
    <w:rsid w:val="007D160E"/>
    <w:rsid w:val="007D68EF"/>
    <w:rsid w:val="007F5DD0"/>
    <w:rsid w:val="0083035A"/>
    <w:rsid w:val="00835A6D"/>
    <w:rsid w:val="008552C9"/>
    <w:rsid w:val="00862FE7"/>
    <w:rsid w:val="00877A25"/>
    <w:rsid w:val="008A17DE"/>
    <w:rsid w:val="008B1FF7"/>
    <w:rsid w:val="008C50DA"/>
    <w:rsid w:val="008D3661"/>
    <w:rsid w:val="008E4D96"/>
    <w:rsid w:val="008F5978"/>
    <w:rsid w:val="008F7B63"/>
    <w:rsid w:val="00905E67"/>
    <w:rsid w:val="00930022"/>
    <w:rsid w:val="00933408"/>
    <w:rsid w:val="009A183F"/>
    <w:rsid w:val="009E7388"/>
    <w:rsid w:val="00A017F0"/>
    <w:rsid w:val="00A22D7F"/>
    <w:rsid w:val="00A711A4"/>
    <w:rsid w:val="00A84659"/>
    <w:rsid w:val="00AB27F8"/>
    <w:rsid w:val="00AB4565"/>
    <w:rsid w:val="00AF1869"/>
    <w:rsid w:val="00AF22A3"/>
    <w:rsid w:val="00B00106"/>
    <w:rsid w:val="00B07C88"/>
    <w:rsid w:val="00B22AFD"/>
    <w:rsid w:val="00B60BEC"/>
    <w:rsid w:val="00BC0375"/>
    <w:rsid w:val="00BF6E1E"/>
    <w:rsid w:val="00C07CD8"/>
    <w:rsid w:val="00C12878"/>
    <w:rsid w:val="00C46372"/>
    <w:rsid w:val="00C52C85"/>
    <w:rsid w:val="00C701B8"/>
    <w:rsid w:val="00CD703E"/>
    <w:rsid w:val="00CE24A3"/>
    <w:rsid w:val="00D11513"/>
    <w:rsid w:val="00D37BE2"/>
    <w:rsid w:val="00D6582E"/>
    <w:rsid w:val="00DB4B20"/>
    <w:rsid w:val="00DC7A5A"/>
    <w:rsid w:val="00DE5C58"/>
    <w:rsid w:val="00E2448A"/>
    <w:rsid w:val="00EB3727"/>
    <w:rsid w:val="00EC1F21"/>
    <w:rsid w:val="00ED48AD"/>
    <w:rsid w:val="00F5514D"/>
    <w:rsid w:val="00F70BAD"/>
    <w:rsid w:val="00F71C11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345C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0444-B5EC-47ED-A41A-CC942538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17</cp:revision>
  <cp:lastPrinted>2020-09-21T11:25:00Z</cp:lastPrinted>
  <dcterms:created xsi:type="dcterms:W3CDTF">2020-05-13T10:11:00Z</dcterms:created>
  <dcterms:modified xsi:type="dcterms:W3CDTF">2020-09-21T11:30:00Z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